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A80" w:rsidRPr="008C744B" w:rsidRDefault="00296A80" w:rsidP="00296A80">
      <w:pPr>
        <w:tabs>
          <w:tab w:val="left" w:pos="2076"/>
        </w:tabs>
        <w:spacing w:after="3148" w:line="259" w:lineRule="auto"/>
        <w:ind w:left="0" w:firstLine="0"/>
        <w:rPr>
          <w:lang w:val="lt-LT"/>
        </w:rPr>
      </w:pPr>
    </w:p>
    <w:p w:rsidR="002E2A16" w:rsidRPr="00296A80" w:rsidRDefault="002D1491" w:rsidP="00296A80">
      <w:pPr>
        <w:spacing w:after="0" w:line="239" w:lineRule="auto"/>
        <w:ind w:left="1133" w:firstLine="0"/>
        <w:jc w:val="center"/>
        <w:rPr>
          <w:color w:val="BF8F00" w:themeColor="accent4" w:themeShade="BF"/>
        </w:rPr>
      </w:pPr>
      <w:r w:rsidRPr="00296A80">
        <w:rPr>
          <w:rFonts w:ascii="Cambria" w:eastAsia="Cambria" w:hAnsi="Cambria" w:cs="Cambria"/>
          <w:color w:val="BF8F00" w:themeColor="accent4" w:themeShade="BF"/>
          <w:sz w:val="80"/>
        </w:rPr>
        <w:t>Dokumentų valdymo sistemos naudojimas</w:t>
      </w:r>
    </w:p>
    <w:p w:rsidR="00296A80" w:rsidRPr="00BE16C4" w:rsidRDefault="00296A80" w:rsidP="00296A80">
      <w:pPr>
        <w:spacing w:line="240" w:lineRule="auto"/>
        <w:ind w:left="0" w:firstLine="0"/>
        <w:rPr>
          <w:rFonts w:asciiTheme="minorHAnsi" w:hAnsiTheme="minorHAnsi"/>
          <w:color w:val="BF8F00" w:themeColor="accent4" w:themeShade="BF"/>
          <w:sz w:val="40"/>
          <w:szCs w:val="40"/>
        </w:rPr>
      </w:pPr>
      <w:r>
        <w:rPr>
          <w:noProof/>
          <w:lang w:val="lt-LT" w:eastAsia="lt-LT"/>
        </w:rPr>
        <mc:AlternateContent>
          <mc:Choice Requires="wps">
            <w:drawing>
              <wp:anchor distT="0" distB="0" distL="114300" distR="114300" simplePos="0" relativeHeight="251663360" behindDoc="0" locked="0" layoutInCell="1" allowOverlap="1" wp14:anchorId="4790D39B" wp14:editId="1A12B801">
                <wp:simplePos x="0" y="0"/>
                <wp:positionH relativeFrom="column">
                  <wp:posOffset>-81280</wp:posOffset>
                </wp:positionH>
                <wp:positionV relativeFrom="paragraph">
                  <wp:posOffset>374650</wp:posOffset>
                </wp:positionV>
                <wp:extent cx="6447790" cy="64770"/>
                <wp:effectExtent l="0" t="0" r="0" b="0"/>
                <wp:wrapNone/>
                <wp:docPr id="3494" name="Shape 3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7790" cy="64770"/>
                        </a:xfrm>
                        <a:custGeom>
                          <a:avLst/>
                          <a:gdLst/>
                          <a:ahLst/>
                          <a:cxnLst/>
                          <a:rect l="0" t="0" r="0" b="0"/>
                          <a:pathLst>
                            <a:path w="5149342" h="76200">
                              <a:moveTo>
                                <a:pt x="0" y="0"/>
                              </a:moveTo>
                              <a:lnTo>
                                <a:pt x="5149342" y="0"/>
                              </a:lnTo>
                              <a:lnTo>
                                <a:pt x="5149342" y="76200"/>
                              </a:lnTo>
                              <a:lnTo>
                                <a:pt x="0" y="76200"/>
                              </a:lnTo>
                              <a:lnTo>
                                <a:pt x="0" y="0"/>
                              </a:lnTo>
                            </a:path>
                          </a:pathLst>
                        </a:custGeom>
                        <a:solidFill>
                          <a:srgbClr val="FFC000">
                            <a:lumMod val="75000"/>
                          </a:srgbClr>
                        </a:solidFill>
                        <a:ln w="0" cap="flat">
                          <a:noFill/>
                          <a:miter lim="127000"/>
                        </a:ln>
                        <a:effectLst/>
                      </wps:spPr>
                      <wps:bodyPr/>
                    </wps:wsp>
                  </a:graphicData>
                </a:graphic>
                <wp14:sizeRelH relativeFrom="page">
                  <wp14:pctWidth>0</wp14:pctWidth>
                </wp14:sizeRelH>
                <wp14:sizeRelV relativeFrom="page">
                  <wp14:pctHeight>0</wp14:pctHeight>
                </wp14:sizeRelV>
              </wp:anchor>
            </w:drawing>
          </mc:Choice>
          <mc:Fallback>
            <w:pict>
              <v:shape w14:anchorId="64A7E9BC" id="Shape 3494" o:spid="_x0000_s1026" style="position:absolute;margin-left:-6.4pt;margin-top:29.5pt;width:507.7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4934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" path="m,l5149342,r,76200l,76200,,e" fillcolor="#bf9000" stroked="f" strokeweight="0">
                <v:stroke miterlimit="83231f" joinstyle="miter"/>
                <v:path arrowok="t" textboxrect="0,0,5149342,76200"/>
              </v:shape>
            </w:pict>
          </mc:Fallback>
        </mc:AlternateContent>
      </w:r>
    </w:p>
    <w:p w:rsidR="002E2A16" w:rsidRPr="00404045" w:rsidRDefault="002D1491">
      <w:pPr>
        <w:spacing w:after="0" w:line="259" w:lineRule="auto"/>
        <w:ind w:left="619" w:firstLine="0"/>
        <w:jc w:val="center"/>
        <w:rPr>
          <w:color w:val="008080"/>
        </w:rPr>
      </w:pPr>
      <w:r w:rsidRPr="00404045">
        <w:rPr>
          <w:rFonts w:ascii="Cambria" w:eastAsia="Cambria" w:hAnsi="Cambria" w:cs="Cambria"/>
          <w:color w:val="008080"/>
          <w:sz w:val="44"/>
        </w:rPr>
        <w:t xml:space="preserve">Naudotojo vadovas </w:t>
      </w:r>
    </w:p>
    <w:p w:rsidR="002E2A16" w:rsidRPr="00404045" w:rsidRDefault="002D1491">
      <w:pPr>
        <w:spacing w:after="69" w:line="259" w:lineRule="auto"/>
        <w:ind w:left="675" w:firstLine="0"/>
        <w:jc w:val="center"/>
        <w:rPr>
          <w:color w:val="008080"/>
        </w:rPr>
      </w:pPr>
      <w:r w:rsidRPr="00404045">
        <w:rPr>
          <w:color w:val="008080"/>
        </w:rPr>
        <w:t xml:space="preserve"> </w:t>
      </w:r>
    </w:p>
    <w:p w:rsidR="002E2A16" w:rsidRPr="00404045" w:rsidRDefault="002D1491">
      <w:pPr>
        <w:spacing w:after="69" w:line="259" w:lineRule="auto"/>
        <w:ind w:left="638"/>
        <w:jc w:val="center"/>
        <w:rPr>
          <w:color w:val="008080"/>
        </w:rPr>
      </w:pPr>
      <w:r w:rsidRPr="00404045">
        <w:rPr>
          <w:b/>
          <w:color w:val="008080"/>
        </w:rPr>
        <w:t>Goda Urbonienė</w:t>
      </w:r>
    </w:p>
    <w:p w:rsidR="002E2A16" w:rsidRDefault="002E2A16">
      <w:pPr>
        <w:spacing w:after="220" w:line="259" w:lineRule="auto"/>
        <w:ind w:left="1133" w:firstLine="0"/>
        <w:jc w:val="left"/>
      </w:pPr>
    </w:p>
    <w:p w:rsidR="002E2A16" w:rsidRDefault="002D1491">
      <w:pPr>
        <w:spacing w:after="218" w:line="259" w:lineRule="auto"/>
        <w:ind w:left="1133" w:firstLine="0"/>
        <w:jc w:val="left"/>
      </w:pPr>
      <w:r>
        <w:t xml:space="preserve"> </w:t>
      </w:r>
    </w:p>
    <w:p w:rsidR="002E2A16" w:rsidRDefault="002D1491">
      <w:pPr>
        <w:spacing w:after="232" w:line="259" w:lineRule="auto"/>
        <w:ind w:left="1133" w:firstLine="0"/>
        <w:jc w:val="left"/>
      </w:pPr>
      <w:r>
        <w:t xml:space="preserve"> </w:t>
      </w:r>
    </w:p>
    <w:p w:rsidR="002E2A16" w:rsidRDefault="002D1491">
      <w:pPr>
        <w:spacing w:after="0" w:line="259" w:lineRule="auto"/>
        <w:ind w:left="1133" w:firstLine="0"/>
        <w:jc w:val="left"/>
      </w:pPr>
      <w:r>
        <w:t xml:space="preserve"> </w:t>
      </w:r>
      <w:r>
        <w:tab/>
        <w:t xml:space="preserve"> </w:t>
      </w:r>
    </w:p>
    <w:p w:rsidR="002E2A16" w:rsidRDefault="002D1491">
      <w:pPr>
        <w:spacing w:after="218" w:line="259" w:lineRule="auto"/>
        <w:ind w:left="1133" w:firstLine="0"/>
        <w:jc w:val="left"/>
      </w:pPr>
      <w:r>
        <w:t xml:space="preserve"> </w:t>
      </w:r>
    </w:p>
    <w:p w:rsidR="002E2A16" w:rsidRDefault="002D1491">
      <w:pPr>
        <w:spacing w:after="551" w:line="259" w:lineRule="auto"/>
        <w:ind w:left="1133" w:firstLine="0"/>
        <w:jc w:val="left"/>
      </w:pPr>
      <w:r>
        <w:t xml:space="preserve"> </w:t>
      </w:r>
    </w:p>
    <w:p w:rsidR="002D1491" w:rsidRDefault="002D1491">
      <w:pPr>
        <w:spacing w:after="551" w:line="259" w:lineRule="auto"/>
        <w:ind w:left="1133" w:firstLine="0"/>
        <w:jc w:val="left"/>
      </w:pPr>
    </w:p>
    <w:p w:rsidR="002D1491" w:rsidRDefault="002D1491">
      <w:pPr>
        <w:spacing w:after="551" w:line="259" w:lineRule="auto"/>
        <w:ind w:left="1133" w:firstLine="0"/>
        <w:jc w:val="left"/>
      </w:pPr>
    </w:p>
    <w:p w:rsidR="002D1491" w:rsidRDefault="002D1491">
      <w:pPr>
        <w:spacing w:after="551" w:line="259" w:lineRule="auto"/>
        <w:ind w:left="1133" w:firstLine="0"/>
        <w:jc w:val="left"/>
      </w:pPr>
    </w:p>
    <w:p w:rsidR="002D1491" w:rsidRDefault="002D1491">
      <w:pPr>
        <w:spacing w:after="551" w:line="259" w:lineRule="auto"/>
        <w:ind w:left="1133" w:firstLine="0"/>
        <w:jc w:val="left"/>
      </w:pPr>
    </w:p>
    <w:p w:rsidR="002D1491" w:rsidRDefault="002D1491">
      <w:pPr>
        <w:spacing w:after="551" w:line="259" w:lineRule="auto"/>
        <w:ind w:left="1133" w:firstLine="0"/>
        <w:jc w:val="left"/>
      </w:pPr>
    </w:p>
    <w:p w:rsidR="002E2A16" w:rsidRDefault="002D1491">
      <w:pPr>
        <w:spacing w:after="0" w:line="259" w:lineRule="auto"/>
        <w:ind w:left="627" w:firstLine="0"/>
        <w:jc w:val="center"/>
      </w:pPr>
      <w:r>
        <w:rPr>
          <w:rFonts w:ascii="Cambria" w:eastAsia="Cambria" w:hAnsi="Cambria" w:cs="Cambria"/>
          <w:b/>
          <w:color w:val="365F91"/>
          <w:sz w:val="28"/>
        </w:rPr>
        <w:t xml:space="preserve">Turinys </w:t>
      </w:r>
    </w:p>
    <w:sdt>
      <w:sdtPr>
        <w:id w:val="689963650"/>
        <w:docPartObj>
          <w:docPartGallery w:val="Table of Contents"/>
        </w:docPartObj>
      </w:sdtPr>
      <w:sdtContent>
        <w:p w:rsidR="002A0C17" w:rsidRDefault="002D1491">
          <w:pPr>
            <w:pStyle w:val="TOC1"/>
            <w:tabs>
              <w:tab w:val="right" w:leader="dot" w:pos="10984"/>
            </w:tabs>
            <w:rPr>
              <w:rFonts w:asciiTheme="minorHAnsi" w:eastAsiaTheme="minorEastAsia" w:hAnsiTheme="minorHAnsi" w:cstheme="minorBidi"/>
              <w:noProof/>
              <w:color w:val="auto"/>
            </w:rPr>
          </w:pPr>
          <w:r>
            <w:fldChar w:fldCharType="begin"/>
          </w:r>
          <w:r>
            <w:instrText xml:space="preserve"> TOC \o "1-3" \h \z \u </w:instrText>
          </w:r>
          <w:r>
            <w:fldChar w:fldCharType="separate"/>
          </w:r>
          <w:bookmarkStart w:id="0" w:name="_GoBack"/>
          <w:bookmarkEnd w:id="0"/>
          <w:r w:rsidR="002A0C17" w:rsidRPr="00CA7648">
            <w:rPr>
              <w:rStyle w:val="Hyperlink"/>
              <w:noProof/>
            </w:rPr>
            <w:fldChar w:fldCharType="begin"/>
          </w:r>
          <w:r w:rsidR="002A0C17" w:rsidRPr="00CA7648">
            <w:rPr>
              <w:rStyle w:val="Hyperlink"/>
              <w:noProof/>
            </w:rPr>
            <w:instrText xml:space="preserve"> </w:instrText>
          </w:r>
          <w:r w:rsidR="002A0C17">
            <w:rPr>
              <w:noProof/>
            </w:rPr>
            <w:instrText>HYPERLINK \l "_Toc517355535"</w:instrText>
          </w:r>
          <w:r w:rsidR="002A0C17" w:rsidRPr="00CA7648">
            <w:rPr>
              <w:rStyle w:val="Hyperlink"/>
              <w:noProof/>
            </w:rPr>
            <w:instrText xml:space="preserve"> </w:instrText>
          </w:r>
          <w:r w:rsidR="002A0C17" w:rsidRPr="00CA7648">
            <w:rPr>
              <w:rStyle w:val="Hyperlink"/>
              <w:noProof/>
            </w:rPr>
          </w:r>
          <w:r w:rsidR="002A0C17" w:rsidRPr="00CA7648">
            <w:rPr>
              <w:rStyle w:val="Hyperlink"/>
              <w:noProof/>
            </w:rPr>
            <w:fldChar w:fldCharType="separate"/>
          </w:r>
          <w:r w:rsidR="002A0C17" w:rsidRPr="00CA7648">
            <w:rPr>
              <w:rStyle w:val="Hyperlink"/>
              <w:noProof/>
            </w:rPr>
            <w:t>Bendrosios darbo portale funkcijos</w:t>
          </w:r>
          <w:r w:rsidR="002A0C17">
            <w:rPr>
              <w:noProof/>
              <w:webHidden/>
            </w:rPr>
            <w:tab/>
          </w:r>
          <w:r w:rsidR="002A0C17">
            <w:rPr>
              <w:noProof/>
              <w:webHidden/>
            </w:rPr>
            <w:fldChar w:fldCharType="begin"/>
          </w:r>
          <w:r w:rsidR="002A0C17">
            <w:rPr>
              <w:noProof/>
              <w:webHidden/>
            </w:rPr>
            <w:instrText xml:space="preserve"> PAGEREF _Toc517355535 \h </w:instrText>
          </w:r>
          <w:r w:rsidR="002A0C17">
            <w:rPr>
              <w:noProof/>
              <w:webHidden/>
            </w:rPr>
          </w:r>
          <w:r w:rsidR="002A0C17">
            <w:rPr>
              <w:noProof/>
              <w:webHidden/>
            </w:rPr>
            <w:fldChar w:fldCharType="separate"/>
          </w:r>
          <w:r w:rsidR="002A0C17">
            <w:rPr>
              <w:noProof/>
              <w:webHidden/>
            </w:rPr>
            <w:t>3</w:t>
          </w:r>
          <w:r w:rsidR="002A0C17">
            <w:rPr>
              <w:noProof/>
              <w:webHidden/>
            </w:rPr>
            <w:fldChar w:fldCharType="end"/>
          </w:r>
          <w:r w:rsidR="002A0C17" w:rsidRPr="00CA7648">
            <w:rPr>
              <w:rStyle w:val="Hyperlink"/>
              <w:noProof/>
            </w:rPr>
            <w:fldChar w:fldCharType="end"/>
          </w:r>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36" w:history="1">
            <w:r w:rsidRPr="00CA7648">
              <w:rPr>
                <w:rStyle w:val="Hyperlink"/>
                <w:noProof/>
              </w:rPr>
              <w:t>Įėjimas į portalą</w:t>
            </w:r>
            <w:r>
              <w:rPr>
                <w:noProof/>
                <w:webHidden/>
              </w:rPr>
              <w:tab/>
            </w:r>
            <w:r>
              <w:rPr>
                <w:noProof/>
                <w:webHidden/>
              </w:rPr>
              <w:fldChar w:fldCharType="begin"/>
            </w:r>
            <w:r>
              <w:rPr>
                <w:noProof/>
                <w:webHidden/>
              </w:rPr>
              <w:instrText xml:space="preserve"> PAGEREF _Toc517355536 \h </w:instrText>
            </w:r>
            <w:r>
              <w:rPr>
                <w:noProof/>
                <w:webHidden/>
              </w:rPr>
            </w:r>
            <w:r>
              <w:rPr>
                <w:noProof/>
                <w:webHidden/>
              </w:rPr>
              <w:fldChar w:fldCharType="separate"/>
            </w:r>
            <w:r>
              <w:rPr>
                <w:noProof/>
                <w:webHidden/>
              </w:rPr>
              <w:t>3</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37" w:history="1">
            <w:r w:rsidRPr="00CA7648">
              <w:rPr>
                <w:rStyle w:val="Hyperlink"/>
                <w:noProof/>
              </w:rPr>
              <w:t>Automatinis įėjimas į portalą</w:t>
            </w:r>
            <w:r>
              <w:rPr>
                <w:noProof/>
                <w:webHidden/>
              </w:rPr>
              <w:tab/>
            </w:r>
            <w:r>
              <w:rPr>
                <w:noProof/>
                <w:webHidden/>
              </w:rPr>
              <w:fldChar w:fldCharType="begin"/>
            </w:r>
            <w:r>
              <w:rPr>
                <w:noProof/>
                <w:webHidden/>
              </w:rPr>
              <w:instrText xml:space="preserve"> PAGEREF _Toc517355537 \h </w:instrText>
            </w:r>
            <w:r>
              <w:rPr>
                <w:noProof/>
                <w:webHidden/>
              </w:rPr>
            </w:r>
            <w:r>
              <w:rPr>
                <w:noProof/>
                <w:webHidden/>
              </w:rPr>
              <w:fldChar w:fldCharType="separate"/>
            </w:r>
            <w:r>
              <w:rPr>
                <w:noProof/>
                <w:webHidden/>
              </w:rPr>
              <w:t>3</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38" w:history="1">
            <w:r w:rsidRPr="00CA7648">
              <w:rPr>
                <w:rStyle w:val="Hyperlink"/>
                <w:noProof/>
              </w:rPr>
              <w:t>Įėjimas į portalą naudojant kvalifikuotą sertifikatą, skirtą prisijungimui</w:t>
            </w:r>
            <w:r>
              <w:rPr>
                <w:noProof/>
                <w:webHidden/>
              </w:rPr>
              <w:tab/>
            </w:r>
            <w:r>
              <w:rPr>
                <w:noProof/>
                <w:webHidden/>
              </w:rPr>
              <w:fldChar w:fldCharType="begin"/>
            </w:r>
            <w:r>
              <w:rPr>
                <w:noProof/>
                <w:webHidden/>
              </w:rPr>
              <w:instrText xml:space="preserve"> PAGEREF _Toc517355538 \h </w:instrText>
            </w:r>
            <w:r>
              <w:rPr>
                <w:noProof/>
                <w:webHidden/>
              </w:rPr>
            </w:r>
            <w:r>
              <w:rPr>
                <w:noProof/>
                <w:webHidden/>
              </w:rPr>
              <w:fldChar w:fldCharType="separate"/>
            </w:r>
            <w:r>
              <w:rPr>
                <w:noProof/>
                <w:webHidden/>
              </w:rPr>
              <w:t>4</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39" w:history="1">
            <w:r w:rsidRPr="00CA7648">
              <w:rPr>
                <w:rStyle w:val="Hyperlink"/>
                <w:noProof/>
              </w:rPr>
              <w:t>Pasirinkti organizaciją, prie kurios portalo norima prisijungti</w:t>
            </w:r>
            <w:r>
              <w:rPr>
                <w:noProof/>
                <w:webHidden/>
              </w:rPr>
              <w:tab/>
            </w:r>
            <w:r>
              <w:rPr>
                <w:noProof/>
                <w:webHidden/>
              </w:rPr>
              <w:fldChar w:fldCharType="begin"/>
            </w:r>
            <w:r>
              <w:rPr>
                <w:noProof/>
                <w:webHidden/>
              </w:rPr>
              <w:instrText xml:space="preserve"> PAGEREF _Toc517355539 \h </w:instrText>
            </w:r>
            <w:r>
              <w:rPr>
                <w:noProof/>
                <w:webHidden/>
              </w:rPr>
            </w:r>
            <w:r>
              <w:rPr>
                <w:noProof/>
                <w:webHidden/>
              </w:rPr>
              <w:fldChar w:fldCharType="separate"/>
            </w:r>
            <w:r>
              <w:rPr>
                <w:noProof/>
                <w:webHidden/>
              </w:rPr>
              <w:t>5</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40" w:history="1">
            <w:r w:rsidRPr="00CA7648">
              <w:rPr>
                <w:rStyle w:val="Hyperlink"/>
                <w:noProof/>
              </w:rPr>
              <w:t>Atidaryti pradinį puslapį</w:t>
            </w:r>
            <w:r>
              <w:rPr>
                <w:noProof/>
                <w:webHidden/>
              </w:rPr>
              <w:tab/>
            </w:r>
            <w:r>
              <w:rPr>
                <w:noProof/>
                <w:webHidden/>
              </w:rPr>
              <w:fldChar w:fldCharType="begin"/>
            </w:r>
            <w:r>
              <w:rPr>
                <w:noProof/>
                <w:webHidden/>
              </w:rPr>
              <w:instrText xml:space="preserve"> PAGEREF _Toc517355540 \h </w:instrText>
            </w:r>
            <w:r>
              <w:rPr>
                <w:noProof/>
                <w:webHidden/>
              </w:rPr>
            </w:r>
            <w:r>
              <w:rPr>
                <w:noProof/>
                <w:webHidden/>
              </w:rPr>
              <w:fldChar w:fldCharType="separate"/>
            </w:r>
            <w:r>
              <w:rPr>
                <w:noProof/>
                <w:webHidden/>
              </w:rPr>
              <w:t>6</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41" w:history="1">
            <w:r w:rsidRPr="00CA7648">
              <w:rPr>
                <w:rStyle w:val="Hyperlink"/>
                <w:noProof/>
              </w:rPr>
              <w:t>Grįžti į ankstesnį puslapį</w:t>
            </w:r>
            <w:r>
              <w:rPr>
                <w:noProof/>
                <w:webHidden/>
              </w:rPr>
              <w:tab/>
            </w:r>
            <w:r>
              <w:rPr>
                <w:noProof/>
                <w:webHidden/>
              </w:rPr>
              <w:fldChar w:fldCharType="begin"/>
            </w:r>
            <w:r>
              <w:rPr>
                <w:noProof/>
                <w:webHidden/>
              </w:rPr>
              <w:instrText xml:space="preserve"> PAGEREF _Toc517355541 \h </w:instrText>
            </w:r>
            <w:r>
              <w:rPr>
                <w:noProof/>
                <w:webHidden/>
              </w:rPr>
            </w:r>
            <w:r>
              <w:rPr>
                <w:noProof/>
                <w:webHidden/>
              </w:rPr>
              <w:fldChar w:fldCharType="separate"/>
            </w:r>
            <w:r>
              <w:rPr>
                <w:noProof/>
                <w:webHidden/>
              </w:rPr>
              <w:t>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42" w:history="1">
            <w:r w:rsidRPr="00CA7648">
              <w:rPr>
                <w:rStyle w:val="Hyperlink"/>
                <w:noProof/>
              </w:rPr>
              <w:t>Portalo kalbos pakeitimas</w:t>
            </w:r>
            <w:r>
              <w:rPr>
                <w:noProof/>
                <w:webHidden/>
              </w:rPr>
              <w:tab/>
            </w:r>
            <w:r>
              <w:rPr>
                <w:noProof/>
                <w:webHidden/>
              </w:rPr>
              <w:fldChar w:fldCharType="begin"/>
            </w:r>
            <w:r>
              <w:rPr>
                <w:noProof/>
                <w:webHidden/>
              </w:rPr>
              <w:instrText xml:space="preserve"> PAGEREF _Toc517355542 \h </w:instrText>
            </w:r>
            <w:r>
              <w:rPr>
                <w:noProof/>
                <w:webHidden/>
              </w:rPr>
            </w:r>
            <w:r>
              <w:rPr>
                <w:noProof/>
                <w:webHidden/>
              </w:rPr>
              <w:fldChar w:fldCharType="separate"/>
            </w:r>
            <w:r>
              <w:rPr>
                <w:noProof/>
                <w:webHidden/>
              </w:rPr>
              <w:t>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43" w:history="1">
            <w:r w:rsidRPr="00CA7648">
              <w:rPr>
                <w:rStyle w:val="Hyperlink"/>
                <w:noProof/>
              </w:rPr>
              <w:t>Išėjimas iš portalo</w:t>
            </w:r>
            <w:r>
              <w:rPr>
                <w:noProof/>
                <w:webHidden/>
              </w:rPr>
              <w:tab/>
            </w:r>
            <w:r>
              <w:rPr>
                <w:noProof/>
                <w:webHidden/>
              </w:rPr>
              <w:fldChar w:fldCharType="begin"/>
            </w:r>
            <w:r>
              <w:rPr>
                <w:noProof/>
                <w:webHidden/>
              </w:rPr>
              <w:instrText xml:space="preserve"> PAGEREF _Toc517355543 \h </w:instrText>
            </w:r>
            <w:r>
              <w:rPr>
                <w:noProof/>
                <w:webHidden/>
              </w:rPr>
            </w:r>
            <w:r>
              <w:rPr>
                <w:noProof/>
                <w:webHidden/>
              </w:rPr>
              <w:fldChar w:fldCharType="separate"/>
            </w:r>
            <w:r>
              <w:rPr>
                <w:noProof/>
                <w:webHidden/>
              </w:rPr>
              <w:t>8</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44" w:history="1">
            <w:r w:rsidRPr="00CA7648">
              <w:rPr>
                <w:rStyle w:val="Hyperlink"/>
                <w:noProof/>
              </w:rPr>
              <w:t>Dokumentų valdymas</w:t>
            </w:r>
            <w:r>
              <w:rPr>
                <w:noProof/>
                <w:webHidden/>
              </w:rPr>
              <w:tab/>
            </w:r>
            <w:r>
              <w:rPr>
                <w:noProof/>
                <w:webHidden/>
              </w:rPr>
              <w:fldChar w:fldCharType="begin"/>
            </w:r>
            <w:r>
              <w:rPr>
                <w:noProof/>
                <w:webHidden/>
              </w:rPr>
              <w:instrText xml:space="preserve"> PAGEREF _Toc517355544 \h </w:instrText>
            </w:r>
            <w:r>
              <w:rPr>
                <w:noProof/>
                <w:webHidden/>
              </w:rPr>
            </w:r>
            <w:r>
              <w:rPr>
                <w:noProof/>
                <w:webHidden/>
              </w:rPr>
              <w:fldChar w:fldCharType="separate"/>
            </w:r>
            <w:r>
              <w:rPr>
                <w:noProof/>
                <w:webHidden/>
              </w:rPr>
              <w:t>8</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45" w:history="1">
            <w:r w:rsidRPr="00CA7648">
              <w:rPr>
                <w:rStyle w:val="Hyperlink"/>
                <w:noProof/>
              </w:rPr>
              <w:t>Pagrindinė navigacija</w:t>
            </w:r>
            <w:r>
              <w:rPr>
                <w:noProof/>
                <w:webHidden/>
              </w:rPr>
              <w:tab/>
            </w:r>
            <w:r>
              <w:rPr>
                <w:noProof/>
                <w:webHidden/>
              </w:rPr>
              <w:fldChar w:fldCharType="begin"/>
            </w:r>
            <w:r>
              <w:rPr>
                <w:noProof/>
                <w:webHidden/>
              </w:rPr>
              <w:instrText xml:space="preserve"> PAGEREF _Toc517355545 \h </w:instrText>
            </w:r>
            <w:r>
              <w:rPr>
                <w:noProof/>
                <w:webHidden/>
              </w:rPr>
            </w:r>
            <w:r>
              <w:rPr>
                <w:noProof/>
                <w:webHidden/>
              </w:rPr>
              <w:fldChar w:fldCharType="separate"/>
            </w:r>
            <w:r>
              <w:rPr>
                <w:noProof/>
                <w:webHidden/>
              </w:rPr>
              <w:t>9</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46" w:history="1">
            <w:r w:rsidRPr="00CA7648">
              <w:rPr>
                <w:rStyle w:val="Hyperlink"/>
                <w:noProof/>
              </w:rPr>
              <w:t>Pranešimų peržiūra</w:t>
            </w:r>
            <w:r>
              <w:rPr>
                <w:noProof/>
                <w:webHidden/>
              </w:rPr>
              <w:tab/>
            </w:r>
            <w:r>
              <w:rPr>
                <w:noProof/>
                <w:webHidden/>
              </w:rPr>
              <w:fldChar w:fldCharType="begin"/>
            </w:r>
            <w:r>
              <w:rPr>
                <w:noProof/>
                <w:webHidden/>
              </w:rPr>
              <w:instrText xml:space="preserve"> PAGEREF _Toc517355546 \h </w:instrText>
            </w:r>
            <w:r>
              <w:rPr>
                <w:noProof/>
                <w:webHidden/>
              </w:rPr>
            </w:r>
            <w:r>
              <w:rPr>
                <w:noProof/>
                <w:webHidden/>
              </w:rPr>
              <w:fldChar w:fldCharType="separate"/>
            </w:r>
            <w:r>
              <w:rPr>
                <w:noProof/>
                <w:webHidden/>
              </w:rPr>
              <w:t>9</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47" w:history="1">
            <w:r w:rsidRPr="00CA7648">
              <w:rPr>
                <w:rStyle w:val="Hyperlink"/>
                <w:noProof/>
              </w:rPr>
              <w:t>Pranešimų paieška</w:t>
            </w:r>
            <w:r>
              <w:rPr>
                <w:noProof/>
                <w:webHidden/>
              </w:rPr>
              <w:tab/>
            </w:r>
            <w:r>
              <w:rPr>
                <w:noProof/>
                <w:webHidden/>
              </w:rPr>
              <w:fldChar w:fldCharType="begin"/>
            </w:r>
            <w:r>
              <w:rPr>
                <w:noProof/>
                <w:webHidden/>
              </w:rPr>
              <w:instrText xml:space="preserve"> PAGEREF _Toc517355547 \h </w:instrText>
            </w:r>
            <w:r>
              <w:rPr>
                <w:noProof/>
                <w:webHidden/>
              </w:rPr>
            </w:r>
            <w:r>
              <w:rPr>
                <w:noProof/>
                <w:webHidden/>
              </w:rPr>
              <w:fldChar w:fldCharType="separate"/>
            </w:r>
            <w:r>
              <w:rPr>
                <w:noProof/>
                <w:webHidden/>
              </w:rPr>
              <w:t>16</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48" w:history="1">
            <w:r w:rsidRPr="00CA7648">
              <w:rPr>
                <w:rStyle w:val="Hyperlink"/>
                <w:noProof/>
              </w:rPr>
              <w:t>Dokumentų peržiūra</w:t>
            </w:r>
            <w:r>
              <w:rPr>
                <w:noProof/>
                <w:webHidden/>
              </w:rPr>
              <w:tab/>
            </w:r>
            <w:r>
              <w:rPr>
                <w:noProof/>
                <w:webHidden/>
              </w:rPr>
              <w:fldChar w:fldCharType="begin"/>
            </w:r>
            <w:r>
              <w:rPr>
                <w:noProof/>
                <w:webHidden/>
              </w:rPr>
              <w:instrText xml:space="preserve"> PAGEREF _Toc517355548 \h </w:instrText>
            </w:r>
            <w:r>
              <w:rPr>
                <w:noProof/>
                <w:webHidden/>
              </w:rPr>
            </w:r>
            <w:r>
              <w:rPr>
                <w:noProof/>
                <w:webHidden/>
              </w:rPr>
              <w:fldChar w:fldCharType="separate"/>
            </w:r>
            <w:r>
              <w:rPr>
                <w:noProof/>
                <w:webHidden/>
              </w:rPr>
              <w:t>17</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49" w:history="1">
            <w:r w:rsidRPr="00CA7648">
              <w:rPr>
                <w:rStyle w:val="Hyperlink"/>
                <w:noProof/>
              </w:rPr>
              <w:t>Dokumentų paieška</w:t>
            </w:r>
            <w:r>
              <w:rPr>
                <w:noProof/>
                <w:webHidden/>
              </w:rPr>
              <w:tab/>
            </w:r>
            <w:r>
              <w:rPr>
                <w:noProof/>
                <w:webHidden/>
              </w:rPr>
              <w:fldChar w:fldCharType="begin"/>
            </w:r>
            <w:r>
              <w:rPr>
                <w:noProof/>
                <w:webHidden/>
              </w:rPr>
              <w:instrText xml:space="preserve"> PAGEREF _Toc517355549 \h </w:instrText>
            </w:r>
            <w:r>
              <w:rPr>
                <w:noProof/>
                <w:webHidden/>
              </w:rPr>
            </w:r>
            <w:r>
              <w:rPr>
                <w:noProof/>
                <w:webHidden/>
              </w:rPr>
              <w:fldChar w:fldCharType="separate"/>
            </w:r>
            <w:r>
              <w:rPr>
                <w:noProof/>
                <w:webHidden/>
              </w:rPr>
              <w:t>19</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50" w:history="1">
            <w:r w:rsidRPr="00CA7648">
              <w:rPr>
                <w:rStyle w:val="Hyperlink"/>
                <w:noProof/>
              </w:rPr>
              <w:t>Dokumento profilio sukūrimas sistemoje</w:t>
            </w:r>
            <w:r>
              <w:rPr>
                <w:noProof/>
                <w:webHidden/>
              </w:rPr>
              <w:tab/>
            </w:r>
            <w:r>
              <w:rPr>
                <w:noProof/>
                <w:webHidden/>
              </w:rPr>
              <w:fldChar w:fldCharType="begin"/>
            </w:r>
            <w:r>
              <w:rPr>
                <w:noProof/>
                <w:webHidden/>
              </w:rPr>
              <w:instrText xml:space="preserve"> PAGEREF _Toc517355550 \h </w:instrText>
            </w:r>
            <w:r>
              <w:rPr>
                <w:noProof/>
                <w:webHidden/>
              </w:rPr>
            </w:r>
            <w:r>
              <w:rPr>
                <w:noProof/>
                <w:webHidden/>
              </w:rPr>
              <w:fldChar w:fldCharType="separate"/>
            </w:r>
            <w:r>
              <w:rPr>
                <w:noProof/>
                <w:webHidden/>
              </w:rPr>
              <w:t>21</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1" w:history="1">
            <w:r w:rsidRPr="00CA7648">
              <w:rPr>
                <w:rStyle w:val="Hyperlink"/>
                <w:noProof/>
              </w:rPr>
              <w:t>Gauto dokumento sukūrimas</w:t>
            </w:r>
            <w:r>
              <w:rPr>
                <w:noProof/>
                <w:webHidden/>
              </w:rPr>
              <w:tab/>
            </w:r>
            <w:r>
              <w:rPr>
                <w:noProof/>
                <w:webHidden/>
              </w:rPr>
              <w:fldChar w:fldCharType="begin"/>
            </w:r>
            <w:r>
              <w:rPr>
                <w:noProof/>
                <w:webHidden/>
              </w:rPr>
              <w:instrText xml:space="preserve"> PAGEREF _Toc517355551 \h </w:instrText>
            </w:r>
            <w:r>
              <w:rPr>
                <w:noProof/>
                <w:webHidden/>
              </w:rPr>
            </w:r>
            <w:r>
              <w:rPr>
                <w:noProof/>
                <w:webHidden/>
              </w:rPr>
              <w:fldChar w:fldCharType="separate"/>
            </w:r>
            <w:r>
              <w:rPr>
                <w:noProof/>
                <w:webHidden/>
              </w:rPr>
              <w:t>21</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2" w:history="1">
            <w:r w:rsidRPr="00CA7648">
              <w:rPr>
                <w:rStyle w:val="Hyperlink"/>
                <w:noProof/>
              </w:rPr>
              <w:t>Vidinio/ siunčiamo dokumento profilio sukūrimas</w:t>
            </w:r>
            <w:r>
              <w:rPr>
                <w:noProof/>
                <w:webHidden/>
              </w:rPr>
              <w:tab/>
            </w:r>
            <w:r>
              <w:rPr>
                <w:noProof/>
                <w:webHidden/>
              </w:rPr>
              <w:fldChar w:fldCharType="begin"/>
            </w:r>
            <w:r>
              <w:rPr>
                <w:noProof/>
                <w:webHidden/>
              </w:rPr>
              <w:instrText xml:space="preserve"> PAGEREF _Toc517355552 \h </w:instrText>
            </w:r>
            <w:r>
              <w:rPr>
                <w:noProof/>
                <w:webHidden/>
              </w:rPr>
            </w:r>
            <w:r>
              <w:rPr>
                <w:noProof/>
                <w:webHidden/>
              </w:rPr>
              <w:fldChar w:fldCharType="separate"/>
            </w:r>
            <w:r>
              <w:rPr>
                <w:noProof/>
                <w:webHidden/>
              </w:rPr>
              <w:t>25</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53" w:history="1">
            <w:r w:rsidRPr="00CA7648">
              <w:rPr>
                <w:rStyle w:val="Hyperlink"/>
                <w:noProof/>
              </w:rPr>
              <w:t>Dokumento nukreipimas veiklai</w:t>
            </w:r>
            <w:r>
              <w:rPr>
                <w:noProof/>
                <w:webHidden/>
              </w:rPr>
              <w:tab/>
            </w:r>
            <w:r>
              <w:rPr>
                <w:noProof/>
                <w:webHidden/>
              </w:rPr>
              <w:fldChar w:fldCharType="begin"/>
            </w:r>
            <w:r>
              <w:rPr>
                <w:noProof/>
                <w:webHidden/>
              </w:rPr>
              <w:instrText xml:space="preserve"> PAGEREF _Toc517355553 \h </w:instrText>
            </w:r>
            <w:r>
              <w:rPr>
                <w:noProof/>
                <w:webHidden/>
              </w:rPr>
            </w:r>
            <w:r>
              <w:rPr>
                <w:noProof/>
                <w:webHidden/>
              </w:rPr>
              <w:fldChar w:fldCharType="separate"/>
            </w:r>
            <w:r>
              <w:rPr>
                <w:noProof/>
                <w:webHidden/>
              </w:rPr>
              <w:t>29</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4" w:history="1">
            <w:r w:rsidRPr="00CA7648">
              <w:rPr>
                <w:rStyle w:val="Hyperlink"/>
                <w:noProof/>
              </w:rPr>
              <w:t>Dokumento nukreipimas rengti</w:t>
            </w:r>
            <w:r>
              <w:rPr>
                <w:noProof/>
                <w:webHidden/>
              </w:rPr>
              <w:tab/>
            </w:r>
            <w:r>
              <w:rPr>
                <w:noProof/>
                <w:webHidden/>
              </w:rPr>
              <w:fldChar w:fldCharType="begin"/>
            </w:r>
            <w:r>
              <w:rPr>
                <w:noProof/>
                <w:webHidden/>
              </w:rPr>
              <w:instrText xml:space="preserve"> PAGEREF _Toc517355554 \h </w:instrText>
            </w:r>
            <w:r>
              <w:rPr>
                <w:noProof/>
                <w:webHidden/>
              </w:rPr>
            </w:r>
            <w:r>
              <w:rPr>
                <w:noProof/>
                <w:webHidden/>
              </w:rPr>
              <w:fldChar w:fldCharType="separate"/>
            </w:r>
            <w:r>
              <w:rPr>
                <w:noProof/>
                <w:webHidden/>
              </w:rPr>
              <w:t>33</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5" w:history="1">
            <w:r w:rsidRPr="00CA7648">
              <w:rPr>
                <w:rStyle w:val="Hyperlink"/>
                <w:noProof/>
              </w:rPr>
              <w:t>Dokumento nukreipimas vizuoti (vidinis derinimas)</w:t>
            </w:r>
            <w:r>
              <w:rPr>
                <w:noProof/>
                <w:webHidden/>
              </w:rPr>
              <w:tab/>
            </w:r>
            <w:r>
              <w:rPr>
                <w:noProof/>
                <w:webHidden/>
              </w:rPr>
              <w:fldChar w:fldCharType="begin"/>
            </w:r>
            <w:r>
              <w:rPr>
                <w:noProof/>
                <w:webHidden/>
              </w:rPr>
              <w:instrText xml:space="preserve"> PAGEREF _Toc517355555 \h </w:instrText>
            </w:r>
            <w:r>
              <w:rPr>
                <w:noProof/>
                <w:webHidden/>
              </w:rPr>
            </w:r>
            <w:r>
              <w:rPr>
                <w:noProof/>
                <w:webHidden/>
              </w:rPr>
              <w:fldChar w:fldCharType="separate"/>
            </w:r>
            <w:r>
              <w:rPr>
                <w:noProof/>
                <w:webHidden/>
              </w:rPr>
              <w:t>33</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6" w:history="1">
            <w:r w:rsidRPr="00CA7648">
              <w:rPr>
                <w:rStyle w:val="Hyperlink"/>
                <w:noProof/>
              </w:rPr>
              <w:t>Dokumento nukreipimas išoriniam derinimui</w:t>
            </w:r>
            <w:r>
              <w:rPr>
                <w:noProof/>
                <w:webHidden/>
              </w:rPr>
              <w:tab/>
            </w:r>
            <w:r>
              <w:rPr>
                <w:noProof/>
                <w:webHidden/>
              </w:rPr>
              <w:fldChar w:fldCharType="begin"/>
            </w:r>
            <w:r>
              <w:rPr>
                <w:noProof/>
                <w:webHidden/>
              </w:rPr>
              <w:instrText xml:space="preserve"> PAGEREF _Toc517355556 \h </w:instrText>
            </w:r>
            <w:r>
              <w:rPr>
                <w:noProof/>
                <w:webHidden/>
              </w:rPr>
            </w:r>
            <w:r>
              <w:rPr>
                <w:noProof/>
                <w:webHidden/>
              </w:rPr>
              <w:fldChar w:fldCharType="separate"/>
            </w:r>
            <w:r>
              <w:rPr>
                <w:noProof/>
                <w:webHidden/>
              </w:rPr>
              <w:t>33</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7" w:history="1">
            <w:r w:rsidRPr="00CA7648">
              <w:rPr>
                <w:rStyle w:val="Hyperlink"/>
                <w:noProof/>
              </w:rPr>
              <w:t>Dokumento nukreipimas tvirtinti</w:t>
            </w:r>
            <w:r>
              <w:rPr>
                <w:noProof/>
                <w:webHidden/>
              </w:rPr>
              <w:tab/>
            </w:r>
            <w:r>
              <w:rPr>
                <w:noProof/>
                <w:webHidden/>
              </w:rPr>
              <w:fldChar w:fldCharType="begin"/>
            </w:r>
            <w:r>
              <w:rPr>
                <w:noProof/>
                <w:webHidden/>
              </w:rPr>
              <w:instrText xml:space="preserve"> PAGEREF _Toc517355557 \h </w:instrText>
            </w:r>
            <w:r>
              <w:rPr>
                <w:noProof/>
                <w:webHidden/>
              </w:rPr>
            </w:r>
            <w:r>
              <w:rPr>
                <w:noProof/>
                <w:webHidden/>
              </w:rPr>
              <w:fldChar w:fldCharType="separate"/>
            </w:r>
            <w:r>
              <w:rPr>
                <w:noProof/>
                <w:webHidden/>
              </w:rPr>
              <w:t>34</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8" w:history="1">
            <w:r w:rsidRPr="00CA7648">
              <w:rPr>
                <w:rStyle w:val="Hyperlink"/>
                <w:noProof/>
              </w:rPr>
              <w:t>Dokumento nukreipimas pasirašyti</w:t>
            </w:r>
            <w:r>
              <w:rPr>
                <w:noProof/>
                <w:webHidden/>
              </w:rPr>
              <w:tab/>
            </w:r>
            <w:r>
              <w:rPr>
                <w:noProof/>
                <w:webHidden/>
              </w:rPr>
              <w:fldChar w:fldCharType="begin"/>
            </w:r>
            <w:r>
              <w:rPr>
                <w:noProof/>
                <w:webHidden/>
              </w:rPr>
              <w:instrText xml:space="preserve"> PAGEREF _Toc517355558 \h </w:instrText>
            </w:r>
            <w:r>
              <w:rPr>
                <w:noProof/>
                <w:webHidden/>
              </w:rPr>
            </w:r>
            <w:r>
              <w:rPr>
                <w:noProof/>
                <w:webHidden/>
              </w:rPr>
              <w:fldChar w:fldCharType="separate"/>
            </w:r>
            <w:r>
              <w:rPr>
                <w:noProof/>
                <w:webHidden/>
              </w:rPr>
              <w:t>34</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59" w:history="1">
            <w:r w:rsidRPr="00CA7648">
              <w:rPr>
                <w:rStyle w:val="Hyperlink"/>
                <w:noProof/>
              </w:rPr>
              <w:t>Dokumento nukreipimas registracijai</w:t>
            </w:r>
            <w:r>
              <w:rPr>
                <w:noProof/>
                <w:webHidden/>
              </w:rPr>
              <w:tab/>
            </w:r>
            <w:r>
              <w:rPr>
                <w:noProof/>
                <w:webHidden/>
              </w:rPr>
              <w:fldChar w:fldCharType="begin"/>
            </w:r>
            <w:r>
              <w:rPr>
                <w:noProof/>
                <w:webHidden/>
              </w:rPr>
              <w:instrText xml:space="preserve"> PAGEREF _Toc517355559 \h </w:instrText>
            </w:r>
            <w:r>
              <w:rPr>
                <w:noProof/>
                <w:webHidden/>
              </w:rPr>
            </w:r>
            <w:r>
              <w:rPr>
                <w:noProof/>
                <w:webHidden/>
              </w:rPr>
              <w:fldChar w:fldCharType="separate"/>
            </w:r>
            <w:r>
              <w:rPr>
                <w:noProof/>
                <w:webHidden/>
              </w:rPr>
              <w:t>34</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60" w:history="1">
            <w:r w:rsidRPr="00CA7648">
              <w:rPr>
                <w:rStyle w:val="Hyperlink"/>
                <w:noProof/>
              </w:rPr>
              <w:t>Dokumento nukreipimas rezoliucijai</w:t>
            </w:r>
            <w:r>
              <w:rPr>
                <w:noProof/>
                <w:webHidden/>
              </w:rPr>
              <w:tab/>
            </w:r>
            <w:r>
              <w:rPr>
                <w:noProof/>
                <w:webHidden/>
              </w:rPr>
              <w:fldChar w:fldCharType="begin"/>
            </w:r>
            <w:r>
              <w:rPr>
                <w:noProof/>
                <w:webHidden/>
              </w:rPr>
              <w:instrText xml:space="preserve"> PAGEREF _Toc517355560 \h </w:instrText>
            </w:r>
            <w:r>
              <w:rPr>
                <w:noProof/>
                <w:webHidden/>
              </w:rPr>
            </w:r>
            <w:r>
              <w:rPr>
                <w:noProof/>
                <w:webHidden/>
              </w:rPr>
              <w:fldChar w:fldCharType="separate"/>
            </w:r>
            <w:r>
              <w:rPr>
                <w:noProof/>
                <w:webHidden/>
              </w:rPr>
              <w:t>35</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61" w:history="1">
            <w:r w:rsidRPr="00CA7648">
              <w:rPr>
                <w:rStyle w:val="Hyperlink"/>
                <w:noProof/>
              </w:rPr>
              <w:t>Dokumento nukreipimas susipažinimui</w:t>
            </w:r>
            <w:r>
              <w:rPr>
                <w:noProof/>
                <w:webHidden/>
              </w:rPr>
              <w:tab/>
            </w:r>
            <w:r>
              <w:rPr>
                <w:noProof/>
                <w:webHidden/>
              </w:rPr>
              <w:fldChar w:fldCharType="begin"/>
            </w:r>
            <w:r>
              <w:rPr>
                <w:noProof/>
                <w:webHidden/>
              </w:rPr>
              <w:instrText xml:space="preserve"> PAGEREF _Toc517355561 \h </w:instrText>
            </w:r>
            <w:r>
              <w:rPr>
                <w:noProof/>
                <w:webHidden/>
              </w:rPr>
            </w:r>
            <w:r>
              <w:rPr>
                <w:noProof/>
                <w:webHidden/>
              </w:rPr>
              <w:fldChar w:fldCharType="separate"/>
            </w:r>
            <w:r>
              <w:rPr>
                <w:noProof/>
                <w:webHidden/>
              </w:rPr>
              <w:t>35</w:t>
            </w:r>
            <w:r>
              <w:rPr>
                <w:noProof/>
                <w:webHidden/>
              </w:rPr>
              <w:fldChar w:fldCharType="end"/>
            </w:r>
          </w:hyperlink>
        </w:p>
        <w:p w:rsidR="002A0C17" w:rsidRDefault="002A0C17">
          <w:pPr>
            <w:pStyle w:val="TOC3"/>
            <w:tabs>
              <w:tab w:val="right" w:leader="dot" w:pos="10984"/>
            </w:tabs>
            <w:rPr>
              <w:rFonts w:asciiTheme="minorHAnsi" w:eastAsiaTheme="minorEastAsia" w:hAnsiTheme="minorHAnsi" w:cstheme="minorBidi"/>
              <w:noProof/>
              <w:color w:val="auto"/>
            </w:rPr>
          </w:pPr>
          <w:hyperlink w:anchor="_Toc517355562" w:history="1">
            <w:r w:rsidRPr="00CA7648">
              <w:rPr>
                <w:rStyle w:val="Hyperlink"/>
                <w:noProof/>
              </w:rPr>
              <w:t>Dokumento nukreipimas vykdyti</w:t>
            </w:r>
            <w:r>
              <w:rPr>
                <w:noProof/>
                <w:webHidden/>
              </w:rPr>
              <w:tab/>
            </w:r>
            <w:r>
              <w:rPr>
                <w:noProof/>
                <w:webHidden/>
              </w:rPr>
              <w:fldChar w:fldCharType="begin"/>
            </w:r>
            <w:r>
              <w:rPr>
                <w:noProof/>
                <w:webHidden/>
              </w:rPr>
              <w:instrText xml:space="preserve"> PAGEREF _Toc517355562 \h </w:instrText>
            </w:r>
            <w:r>
              <w:rPr>
                <w:noProof/>
                <w:webHidden/>
              </w:rPr>
            </w:r>
            <w:r>
              <w:rPr>
                <w:noProof/>
                <w:webHidden/>
              </w:rPr>
              <w:fldChar w:fldCharType="separate"/>
            </w:r>
            <w:r>
              <w:rPr>
                <w:noProof/>
                <w:webHidden/>
              </w:rPr>
              <w:t>35</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63" w:history="1">
            <w:r w:rsidRPr="00CA7648">
              <w:rPr>
                <w:rStyle w:val="Hyperlink"/>
                <w:noProof/>
              </w:rPr>
              <w:t>Paprasto pranešimo siuntimas / dokumento nukreipimas susipažinti</w:t>
            </w:r>
            <w:r>
              <w:rPr>
                <w:noProof/>
                <w:webHidden/>
              </w:rPr>
              <w:tab/>
            </w:r>
            <w:r>
              <w:rPr>
                <w:noProof/>
                <w:webHidden/>
              </w:rPr>
              <w:fldChar w:fldCharType="begin"/>
            </w:r>
            <w:r>
              <w:rPr>
                <w:noProof/>
                <w:webHidden/>
              </w:rPr>
              <w:instrText xml:space="preserve"> PAGEREF _Toc517355563 \h </w:instrText>
            </w:r>
            <w:r>
              <w:rPr>
                <w:noProof/>
                <w:webHidden/>
              </w:rPr>
            </w:r>
            <w:r>
              <w:rPr>
                <w:noProof/>
                <w:webHidden/>
              </w:rPr>
              <w:fldChar w:fldCharType="separate"/>
            </w:r>
            <w:r>
              <w:rPr>
                <w:noProof/>
                <w:webHidden/>
              </w:rPr>
              <w:t>36</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64" w:history="1">
            <w:r w:rsidRPr="00CA7648">
              <w:rPr>
                <w:rStyle w:val="Hyperlink"/>
                <w:noProof/>
              </w:rPr>
              <w:t>Dokumento įkėlimas į sistemą skenuojant</w:t>
            </w:r>
            <w:r>
              <w:rPr>
                <w:noProof/>
                <w:webHidden/>
              </w:rPr>
              <w:tab/>
            </w:r>
            <w:r>
              <w:rPr>
                <w:noProof/>
                <w:webHidden/>
              </w:rPr>
              <w:fldChar w:fldCharType="begin"/>
            </w:r>
            <w:r>
              <w:rPr>
                <w:noProof/>
                <w:webHidden/>
              </w:rPr>
              <w:instrText xml:space="preserve"> PAGEREF _Toc517355564 \h </w:instrText>
            </w:r>
            <w:r>
              <w:rPr>
                <w:noProof/>
                <w:webHidden/>
              </w:rPr>
            </w:r>
            <w:r>
              <w:rPr>
                <w:noProof/>
                <w:webHidden/>
              </w:rPr>
              <w:fldChar w:fldCharType="separate"/>
            </w:r>
            <w:r>
              <w:rPr>
                <w:noProof/>
                <w:webHidden/>
              </w:rPr>
              <w:t>38</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65" w:history="1">
            <w:r w:rsidRPr="00CA7648">
              <w:rPr>
                <w:rStyle w:val="Hyperlink"/>
                <w:noProof/>
              </w:rPr>
              <w:t>Naujo dokumento įkėlimas į sistemą skenuojant</w:t>
            </w:r>
            <w:r>
              <w:rPr>
                <w:noProof/>
                <w:webHidden/>
              </w:rPr>
              <w:tab/>
            </w:r>
            <w:r>
              <w:rPr>
                <w:noProof/>
                <w:webHidden/>
              </w:rPr>
              <w:fldChar w:fldCharType="begin"/>
            </w:r>
            <w:r>
              <w:rPr>
                <w:noProof/>
                <w:webHidden/>
              </w:rPr>
              <w:instrText xml:space="preserve"> PAGEREF _Toc517355565 \h </w:instrText>
            </w:r>
            <w:r>
              <w:rPr>
                <w:noProof/>
                <w:webHidden/>
              </w:rPr>
            </w:r>
            <w:r>
              <w:rPr>
                <w:noProof/>
                <w:webHidden/>
              </w:rPr>
              <w:fldChar w:fldCharType="separate"/>
            </w:r>
            <w:r>
              <w:rPr>
                <w:noProof/>
                <w:webHidden/>
              </w:rPr>
              <w:t>38</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66" w:history="1">
            <w:r w:rsidRPr="00CA7648">
              <w:rPr>
                <w:rStyle w:val="Hyperlink"/>
                <w:noProof/>
              </w:rPr>
              <w:t>Naujos dokumento versijos įkėlimas į sistemą skenuojant</w:t>
            </w:r>
            <w:r>
              <w:rPr>
                <w:noProof/>
                <w:webHidden/>
              </w:rPr>
              <w:tab/>
            </w:r>
            <w:r>
              <w:rPr>
                <w:noProof/>
                <w:webHidden/>
              </w:rPr>
              <w:fldChar w:fldCharType="begin"/>
            </w:r>
            <w:r>
              <w:rPr>
                <w:noProof/>
                <w:webHidden/>
              </w:rPr>
              <w:instrText xml:space="preserve"> PAGEREF _Toc517355566 \h </w:instrText>
            </w:r>
            <w:r>
              <w:rPr>
                <w:noProof/>
                <w:webHidden/>
              </w:rPr>
            </w:r>
            <w:r>
              <w:rPr>
                <w:noProof/>
                <w:webHidden/>
              </w:rPr>
              <w:fldChar w:fldCharType="separate"/>
            </w:r>
            <w:r>
              <w:rPr>
                <w:noProof/>
                <w:webHidden/>
              </w:rPr>
              <w:t>39</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67" w:history="1">
            <w:r w:rsidRPr="00CA7648">
              <w:rPr>
                <w:rStyle w:val="Hyperlink"/>
                <w:noProof/>
              </w:rPr>
              <w:t>Naujo pridedamo dokumento įkėlimas į sistemą skenuojant</w:t>
            </w:r>
            <w:r>
              <w:rPr>
                <w:noProof/>
                <w:webHidden/>
              </w:rPr>
              <w:tab/>
            </w:r>
            <w:r>
              <w:rPr>
                <w:noProof/>
                <w:webHidden/>
              </w:rPr>
              <w:fldChar w:fldCharType="begin"/>
            </w:r>
            <w:r>
              <w:rPr>
                <w:noProof/>
                <w:webHidden/>
              </w:rPr>
              <w:instrText xml:space="preserve"> PAGEREF _Toc517355567 \h </w:instrText>
            </w:r>
            <w:r>
              <w:rPr>
                <w:noProof/>
                <w:webHidden/>
              </w:rPr>
            </w:r>
            <w:r>
              <w:rPr>
                <w:noProof/>
                <w:webHidden/>
              </w:rPr>
              <w:fldChar w:fldCharType="separate"/>
            </w:r>
            <w:r>
              <w:rPr>
                <w:noProof/>
                <w:webHidden/>
              </w:rPr>
              <w:t>40</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68" w:history="1">
            <w:r w:rsidRPr="00CA7648">
              <w:rPr>
                <w:rStyle w:val="Hyperlink"/>
                <w:noProof/>
              </w:rPr>
              <w:t>Preliminari dokumento peržiūra pranešime</w:t>
            </w:r>
            <w:r>
              <w:rPr>
                <w:noProof/>
                <w:webHidden/>
              </w:rPr>
              <w:tab/>
            </w:r>
            <w:r>
              <w:rPr>
                <w:noProof/>
                <w:webHidden/>
              </w:rPr>
              <w:fldChar w:fldCharType="begin"/>
            </w:r>
            <w:r>
              <w:rPr>
                <w:noProof/>
                <w:webHidden/>
              </w:rPr>
              <w:instrText xml:space="preserve"> PAGEREF _Toc517355568 \h </w:instrText>
            </w:r>
            <w:r>
              <w:rPr>
                <w:noProof/>
                <w:webHidden/>
              </w:rPr>
            </w:r>
            <w:r>
              <w:rPr>
                <w:noProof/>
                <w:webHidden/>
              </w:rPr>
              <w:fldChar w:fldCharType="separate"/>
            </w:r>
            <w:r>
              <w:rPr>
                <w:noProof/>
                <w:webHidden/>
              </w:rPr>
              <w:t>41</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69" w:history="1">
            <w:r w:rsidRPr="00CA7648">
              <w:rPr>
                <w:rStyle w:val="Hyperlink"/>
                <w:noProof/>
              </w:rPr>
              <w:t>Dokumento peržiūra ir taisymas pradiniu formatu</w:t>
            </w:r>
            <w:r>
              <w:rPr>
                <w:noProof/>
                <w:webHidden/>
              </w:rPr>
              <w:tab/>
            </w:r>
            <w:r>
              <w:rPr>
                <w:noProof/>
                <w:webHidden/>
              </w:rPr>
              <w:fldChar w:fldCharType="begin"/>
            </w:r>
            <w:r>
              <w:rPr>
                <w:noProof/>
                <w:webHidden/>
              </w:rPr>
              <w:instrText xml:space="preserve"> PAGEREF _Toc517355569 \h </w:instrText>
            </w:r>
            <w:r>
              <w:rPr>
                <w:noProof/>
                <w:webHidden/>
              </w:rPr>
            </w:r>
            <w:r>
              <w:rPr>
                <w:noProof/>
                <w:webHidden/>
              </w:rPr>
              <w:fldChar w:fldCharType="separate"/>
            </w:r>
            <w:r>
              <w:rPr>
                <w:noProof/>
                <w:webHidden/>
              </w:rPr>
              <w:t>42</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0" w:history="1">
            <w:r w:rsidRPr="00CA7648">
              <w:rPr>
                <w:rStyle w:val="Hyperlink"/>
                <w:noProof/>
              </w:rPr>
              <w:t>Dokumento komentavimas</w:t>
            </w:r>
            <w:r>
              <w:rPr>
                <w:noProof/>
                <w:webHidden/>
              </w:rPr>
              <w:tab/>
            </w:r>
            <w:r>
              <w:rPr>
                <w:noProof/>
                <w:webHidden/>
              </w:rPr>
              <w:fldChar w:fldCharType="begin"/>
            </w:r>
            <w:r>
              <w:rPr>
                <w:noProof/>
                <w:webHidden/>
              </w:rPr>
              <w:instrText xml:space="preserve"> PAGEREF _Toc517355570 \h </w:instrText>
            </w:r>
            <w:r>
              <w:rPr>
                <w:noProof/>
                <w:webHidden/>
              </w:rPr>
            </w:r>
            <w:r>
              <w:rPr>
                <w:noProof/>
                <w:webHidden/>
              </w:rPr>
              <w:fldChar w:fldCharType="separate"/>
            </w:r>
            <w:r>
              <w:rPr>
                <w:noProof/>
                <w:webHidden/>
              </w:rPr>
              <w:t>43</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71" w:history="1">
            <w:r w:rsidRPr="00CA7648">
              <w:rPr>
                <w:rStyle w:val="Hyperlink"/>
                <w:noProof/>
              </w:rPr>
              <w:t>Palikti komentarą teksto formatu</w:t>
            </w:r>
            <w:r>
              <w:rPr>
                <w:noProof/>
                <w:webHidden/>
              </w:rPr>
              <w:tab/>
            </w:r>
            <w:r>
              <w:rPr>
                <w:noProof/>
                <w:webHidden/>
              </w:rPr>
              <w:fldChar w:fldCharType="begin"/>
            </w:r>
            <w:r>
              <w:rPr>
                <w:noProof/>
                <w:webHidden/>
              </w:rPr>
              <w:instrText xml:space="preserve"> PAGEREF _Toc517355571 \h </w:instrText>
            </w:r>
            <w:r>
              <w:rPr>
                <w:noProof/>
                <w:webHidden/>
              </w:rPr>
            </w:r>
            <w:r>
              <w:rPr>
                <w:noProof/>
                <w:webHidden/>
              </w:rPr>
              <w:fldChar w:fldCharType="separate"/>
            </w:r>
            <w:r>
              <w:rPr>
                <w:noProof/>
                <w:webHidden/>
              </w:rPr>
              <w:t>44</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72" w:history="1">
            <w:r w:rsidRPr="00CA7648">
              <w:rPr>
                <w:rStyle w:val="Hyperlink"/>
                <w:noProof/>
              </w:rPr>
              <w:t>Perskaityti komentarą, įrašytą teksto formatu</w:t>
            </w:r>
            <w:r>
              <w:rPr>
                <w:noProof/>
                <w:webHidden/>
              </w:rPr>
              <w:tab/>
            </w:r>
            <w:r>
              <w:rPr>
                <w:noProof/>
                <w:webHidden/>
              </w:rPr>
              <w:fldChar w:fldCharType="begin"/>
            </w:r>
            <w:r>
              <w:rPr>
                <w:noProof/>
                <w:webHidden/>
              </w:rPr>
              <w:instrText xml:space="preserve"> PAGEREF _Toc517355572 \h </w:instrText>
            </w:r>
            <w:r>
              <w:rPr>
                <w:noProof/>
                <w:webHidden/>
              </w:rPr>
            </w:r>
            <w:r>
              <w:rPr>
                <w:noProof/>
                <w:webHidden/>
              </w:rPr>
              <w:fldChar w:fldCharType="separate"/>
            </w:r>
            <w:r>
              <w:rPr>
                <w:noProof/>
                <w:webHidden/>
              </w:rPr>
              <w:t>46</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3" w:history="1">
            <w:r w:rsidRPr="00CA7648">
              <w:rPr>
                <w:rStyle w:val="Hyperlink"/>
                <w:noProof/>
              </w:rPr>
              <w:t>Pranešimų siuntimas iš juodraščių</w:t>
            </w:r>
            <w:r>
              <w:rPr>
                <w:noProof/>
                <w:webHidden/>
              </w:rPr>
              <w:tab/>
            </w:r>
            <w:r>
              <w:rPr>
                <w:noProof/>
                <w:webHidden/>
              </w:rPr>
              <w:fldChar w:fldCharType="begin"/>
            </w:r>
            <w:r>
              <w:rPr>
                <w:noProof/>
                <w:webHidden/>
              </w:rPr>
              <w:instrText xml:space="preserve"> PAGEREF _Toc517355573 \h </w:instrText>
            </w:r>
            <w:r>
              <w:rPr>
                <w:noProof/>
                <w:webHidden/>
              </w:rPr>
            </w:r>
            <w:r>
              <w:rPr>
                <w:noProof/>
                <w:webHidden/>
              </w:rPr>
              <w:fldChar w:fldCharType="separate"/>
            </w:r>
            <w:r>
              <w:rPr>
                <w:noProof/>
                <w:webHidden/>
              </w:rPr>
              <w:t>46</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4" w:history="1">
            <w:r w:rsidRPr="00CA7648">
              <w:rPr>
                <w:rStyle w:val="Hyperlink"/>
                <w:noProof/>
              </w:rPr>
              <w:t>ADOC failo formavimas ir pasirašymas</w:t>
            </w:r>
            <w:r>
              <w:rPr>
                <w:noProof/>
                <w:webHidden/>
              </w:rPr>
              <w:tab/>
            </w:r>
            <w:r>
              <w:rPr>
                <w:noProof/>
                <w:webHidden/>
              </w:rPr>
              <w:fldChar w:fldCharType="begin"/>
            </w:r>
            <w:r>
              <w:rPr>
                <w:noProof/>
                <w:webHidden/>
              </w:rPr>
              <w:instrText xml:space="preserve"> PAGEREF _Toc517355574 \h </w:instrText>
            </w:r>
            <w:r>
              <w:rPr>
                <w:noProof/>
                <w:webHidden/>
              </w:rPr>
            </w:r>
            <w:r>
              <w:rPr>
                <w:noProof/>
                <w:webHidden/>
              </w:rPr>
              <w:fldChar w:fldCharType="separate"/>
            </w:r>
            <w:r>
              <w:rPr>
                <w:noProof/>
                <w:webHidden/>
              </w:rPr>
              <w:t>46</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5" w:history="1">
            <w:r w:rsidRPr="00CA7648">
              <w:rPr>
                <w:rStyle w:val="Hyperlink"/>
                <w:noProof/>
              </w:rPr>
              <w:t>Dokumento pasirašymas mobiliuoju parašu</w:t>
            </w:r>
            <w:r>
              <w:rPr>
                <w:noProof/>
                <w:webHidden/>
              </w:rPr>
              <w:tab/>
            </w:r>
            <w:r>
              <w:rPr>
                <w:noProof/>
                <w:webHidden/>
              </w:rPr>
              <w:fldChar w:fldCharType="begin"/>
            </w:r>
            <w:r>
              <w:rPr>
                <w:noProof/>
                <w:webHidden/>
              </w:rPr>
              <w:instrText xml:space="preserve"> PAGEREF _Toc517355575 \h </w:instrText>
            </w:r>
            <w:r>
              <w:rPr>
                <w:noProof/>
                <w:webHidden/>
              </w:rPr>
            </w:r>
            <w:r>
              <w:rPr>
                <w:noProof/>
                <w:webHidden/>
              </w:rPr>
              <w:fldChar w:fldCharType="separate"/>
            </w:r>
            <w:r>
              <w:rPr>
                <w:noProof/>
                <w:webHidden/>
              </w:rPr>
              <w:t>49</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6" w:history="1">
            <w:r w:rsidRPr="00CA7648">
              <w:rPr>
                <w:rStyle w:val="Hyperlink"/>
                <w:noProof/>
              </w:rPr>
              <w:t>Veiklos persiuntimas kitam asmeniui</w:t>
            </w:r>
            <w:r>
              <w:rPr>
                <w:noProof/>
                <w:webHidden/>
              </w:rPr>
              <w:tab/>
            </w:r>
            <w:r>
              <w:rPr>
                <w:noProof/>
                <w:webHidden/>
              </w:rPr>
              <w:fldChar w:fldCharType="begin"/>
            </w:r>
            <w:r>
              <w:rPr>
                <w:noProof/>
                <w:webHidden/>
              </w:rPr>
              <w:instrText xml:space="preserve"> PAGEREF _Toc517355576 \h </w:instrText>
            </w:r>
            <w:r>
              <w:rPr>
                <w:noProof/>
                <w:webHidden/>
              </w:rPr>
            </w:r>
            <w:r>
              <w:rPr>
                <w:noProof/>
                <w:webHidden/>
              </w:rPr>
              <w:fldChar w:fldCharType="separate"/>
            </w:r>
            <w:r>
              <w:rPr>
                <w:noProof/>
                <w:webHidden/>
              </w:rPr>
              <w:t>51</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7" w:history="1">
            <w:r w:rsidRPr="00CA7648">
              <w:rPr>
                <w:rStyle w:val="Hyperlink"/>
                <w:noProof/>
              </w:rPr>
              <w:t>Dokumento pašalinimas iš sistemos</w:t>
            </w:r>
            <w:r>
              <w:rPr>
                <w:noProof/>
                <w:webHidden/>
              </w:rPr>
              <w:tab/>
            </w:r>
            <w:r>
              <w:rPr>
                <w:noProof/>
                <w:webHidden/>
              </w:rPr>
              <w:fldChar w:fldCharType="begin"/>
            </w:r>
            <w:r>
              <w:rPr>
                <w:noProof/>
                <w:webHidden/>
              </w:rPr>
              <w:instrText xml:space="preserve"> PAGEREF _Toc517355577 \h </w:instrText>
            </w:r>
            <w:r>
              <w:rPr>
                <w:noProof/>
                <w:webHidden/>
              </w:rPr>
            </w:r>
            <w:r>
              <w:rPr>
                <w:noProof/>
                <w:webHidden/>
              </w:rPr>
              <w:fldChar w:fldCharType="separate"/>
            </w:r>
            <w:r>
              <w:rPr>
                <w:noProof/>
                <w:webHidden/>
              </w:rPr>
              <w:t>52</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78" w:history="1">
            <w:r w:rsidRPr="00CA7648">
              <w:rPr>
                <w:rStyle w:val="Hyperlink"/>
                <w:noProof/>
              </w:rPr>
              <w:t>Atsakymas apie veiklą su dokumentu</w:t>
            </w:r>
            <w:r>
              <w:rPr>
                <w:noProof/>
                <w:webHidden/>
              </w:rPr>
              <w:tab/>
            </w:r>
            <w:r>
              <w:rPr>
                <w:noProof/>
                <w:webHidden/>
              </w:rPr>
              <w:fldChar w:fldCharType="begin"/>
            </w:r>
            <w:r>
              <w:rPr>
                <w:noProof/>
                <w:webHidden/>
              </w:rPr>
              <w:instrText xml:space="preserve"> PAGEREF _Toc517355578 \h </w:instrText>
            </w:r>
            <w:r>
              <w:rPr>
                <w:noProof/>
                <w:webHidden/>
              </w:rPr>
            </w:r>
            <w:r>
              <w:rPr>
                <w:noProof/>
                <w:webHidden/>
              </w:rPr>
              <w:fldChar w:fldCharType="separate"/>
            </w:r>
            <w:r>
              <w:rPr>
                <w:noProof/>
                <w:webHidden/>
              </w:rPr>
              <w:t>52</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79" w:history="1">
            <w:r w:rsidRPr="00CA7648">
              <w:rPr>
                <w:rStyle w:val="Hyperlink"/>
                <w:noProof/>
              </w:rPr>
              <w:t>Veiklos, kuriai nukreiptas dokumentas, įvykdymas</w:t>
            </w:r>
            <w:r>
              <w:rPr>
                <w:noProof/>
                <w:webHidden/>
              </w:rPr>
              <w:tab/>
            </w:r>
            <w:r>
              <w:rPr>
                <w:noProof/>
                <w:webHidden/>
              </w:rPr>
              <w:fldChar w:fldCharType="begin"/>
            </w:r>
            <w:r>
              <w:rPr>
                <w:noProof/>
                <w:webHidden/>
              </w:rPr>
              <w:instrText xml:space="preserve"> PAGEREF _Toc517355579 \h </w:instrText>
            </w:r>
            <w:r>
              <w:rPr>
                <w:noProof/>
                <w:webHidden/>
              </w:rPr>
            </w:r>
            <w:r>
              <w:rPr>
                <w:noProof/>
                <w:webHidden/>
              </w:rPr>
              <w:fldChar w:fldCharType="separate"/>
            </w:r>
            <w:r>
              <w:rPr>
                <w:noProof/>
                <w:webHidden/>
              </w:rPr>
              <w:t>53</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80" w:history="1">
            <w:r w:rsidRPr="00CA7648">
              <w:rPr>
                <w:rStyle w:val="Hyperlink"/>
                <w:noProof/>
              </w:rPr>
              <w:t>Dokumentų registravimas žurnaluose</w:t>
            </w:r>
            <w:r>
              <w:rPr>
                <w:noProof/>
                <w:webHidden/>
              </w:rPr>
              <w:tab/>
            </w:r>
            <w:r>
              <w:rPr>
                <w:noProof/>
                <w:webHidden/>
              </w:rPr>
              <w:fldChar w:fldCharType="begin"/>
            </w:r>
            <w:r>
              <w:rPr>
                <w:noProof/>
                <w:webHidden/>
              </w:rPr>
              <w:instrText xml:space="preserve"> PAGEREF _Toc517355580 \h </w:instrText>
            </w:r>
            <w:r>
              <w:rPr>
                <w:noProof/>
                <w:webHidden/>
              </w:rPr>
            </w:r>
            <w:r>
              <w:rPr>
                <w:noProof/>
                <w:webHidden/>
              </w:rPr>
              <w:fldChar w:fldCharType="separate"/>
            </w:r>
            <w:r>
              <w:rPr>
                <w:noProof/>
                <w:webHidden/>
              </w:rPr>
              <w:t>55</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81" w:history="1">
            <w:r w:rsidRPr="00CA7648">
              <w:rPr>
                <w:rStyle w:val="Hyperlink"/>
                <w:noProof/>
              </w:rPr>
              <w:t>Dokumento priskyrimas bylai</w:t>
            </w:r>
            <w:r>
              <w:rPr>
                <w:noProof/>
                <w:webHidden/>
              </w:rPr>
              <w:tab/>
            </w:r>
            <w:r>
              <w:rPr>
                <w:noProof/>
                <w:webHidden/>
              </w:rPr>
              <w:fldChar w:fldCharType="begin"/>
            </w:r>
            <w:r>
              <w:rPr>
                <w:noProof/>
                <w:webHidden/>
              </w:rPr>
              <w:instrText xml:space="preserve"> PAGEREF _Toc517355581 \h </w:instrText>
            </w:r>
            <w:r>
              <w:rPr>
                <w:noProof/>
                <w:webHidden/>
              </w:rPr>
            </w:r>
            <w:r>
              <w:rPr>
                <w:noProof/>
                <w:webHidden/>
              </w:rPr>
              <w:fldChar w:fldCharType="separate"/>
            </w:r>
            <w:r>
              <w:rPr>
                <w:noProof/>
                <w:webHidden/>
              </w:rPr>
              <w:t>56</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82" w:history="1">
            <w:r w:rsidRPr="00CA7648">
              <w:rPr>
                <w:rStyle w:val="Hyperlink"/>
                <w:noProof/>
              </w:rPr>
              <w:t>Atsakomojo dokumento kūrimas ir susiejimas su iniciatyviniu dokumentu</w:t>
            </w:r>
            <w:r>
              <w:rPr>
                <w:noProof/>
                <w:webHidden/>
              </w:rPr>
              <w:tab/>
            </w:r>
            <w:r>
              <w:rPr>
                <w:noProof/>
                <w:webHidden/>
              </w:rPr>
              <w:fldChar w:fldCharType="begin"/>
            </w:r>
            <w:r>
              <w:rPr>
                <w:noProof/>
                <w:webHidden/>
              </w:rPr>
              <w:instrText xml:space="preserve"> PAGEREF _Toc517355582 \h </w:instrText>
            </w:r>
            <w:r>
              <w:rPr>
                <w:noProof/>
                <w:webHidden/>
              </w:rPr>
            </w:r>
            <w:r>
              <w:rPr>
                <w:noProof/>
                <w:webHidden/>
              </w:rPr>
              <w:fldChar w:fldCharType="separate"/>
            </w:r>
            <w:r>
              <w:rPr>
                <w:noProof/>
                <w:webHidden/>
              </w:rPr>
              <w:t>56</w:t>
            </w:r>
            <w:r>
              <w:rPr>
                <w:noProof/>
                <w:webHidden/>
              </w:rPr>
              <w:fldChar w:fldCharType="end"/>
            </w:r>
          </w:hyperlink>
        </w:p>
        <w:p w:rsidR="002A0C17" w:rsidRDefault="002A0C17">
          <w:pPr>
            <w:pStyle w:val="TOC1"/>
            <w:tabs>
              <w:tab w:val="right" w:leader="dot" w:pos="10984"/>
            </w:tabs>
            <w:rPr>
              <w:rFonts w:asciiTheme="minorHAnsi" w:eastAsiaTheme="minorEastAsia" w:hAnsiTheme="minorHAnsi" w:cstheme="minorBidi"/>
              <w:noProof/>
              <w:color w:val="auto"/>
            </w:rPr>
          </w:pPr>
          <w:hyperlink w:anchor="_Toc517355583" w:history="1">
            <w:r w:rsidRPr="00CA7648">
              <w:rPr>
                <w:rStyle w:val="Hyperlink"/>
                <w:noProof/>
              </w:rPr>
              <w:t>Dokumento pakeitimų informacijos saugojimas</w:t>
            </w:r>
            <w:r>
              <w:rPr>
                <w:noProof/>
                <w:webHidden/>
              </w:rPr>
              <w:tab/>
            </w:r>
            <w:r>
              <w:rPr>
                <w:noProof/>
                <w:webHidden/>
              </w:rPr>
              <w:fldChar w:fldCharType="begin"/>
            </w:r>
            <w:r>
              <w:rPr>
                <w:noProof/>
                <w:webHidden/>
              </w:rPr>
              <w:instrText xml:space="preserve"> PAGEREF _Toc517355583 \h </w:instrText>
            </w:r>
            <w:r>
              <w:rPr>
                <w:noProof/>
                <w:webHidden/>
              </w:rPr>
            </w:r>
            <w:r>
              <w:rPr>
                <w:noProof/>
                <w:webHidden/>
              </w:rPr>
              <w:fldChar w:fldCharType="separate"/>
            </w:r>
            <w:r>
              <w:rPr>
                <w:noProof/>
                <w:webHidden/>
              </w:rPr>
              <w:t>57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84" w:history="1">
            <w:r w:rsidRPr="00CA7648">
              <w:rPr>
                <w:rStyle w:val="Hyperlink"/>
                <w:noProof/>
              </w:rPr>
              <w:t>Dokumento metaduomenų (dokumento profilio) pakeitimų peržiūra</w:t>
            </w:r>
            <w:r>
              <w:rPr>
                <w:noProof/>
                <w:webHidden/>
              </w:rPr>
              <w:tab/>
            </w:r>
            <w:r>
              <w:rPr>
                <w:noProof/>
                <w:webHidden/>
              </w:rPr>
              <w:fldChar w:fldCharType="begin"/>
            </w:r>
            <w:r>
              <w:rPr>
                <w:noProof/>
                <w:webHidden/>
              </w:rPr>
              <w:instrText xml:space="preserve"> PAGEREF _Toc517355584 \h </w:instrText>
            </w:r>
            <w:r>
              <w:rPr>
                <w:noProof/>
                <w:webHidden/>
              </w:rPr>
            </w:r>
            <w:r>
              <w:rPr>
                <w:noProof/>
                <w:webHidden/>
              </w:rPr>
              <w:fldChar w:fldCharType="separate"/>
            </w:r>
            <w:r>
              <w:rPr>
                <w:noProof/>
                <w:webHidden/>
              </w:rPr>
              <w:t>57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85" w:history="1">
            <w:r w:rsidRPr="00CA7648">
              <w:rPr>
                <w:rStyle w:val="Hyperlink"/>
                <w:noProof/>
              </w:rPr>
              <w:t>Dokumento versijų peržiūra</w:t>
            </w:r>
            <w:r>
              <w:rPr>
                <w:noProof/>
                <w:webHidden/>
              </w:rPr>
              <w:tab/>
            </w:r>
            <w:r>
              <w:rPr>
                <w:noProof/>
                <w:webHidden/>
              </w:rPr>
              <w:fldChar w:fldCharType="begin"/>
            </w:r>
            <w:r>
              <w:rPr>
                <w:noProof/>
                <w:webHidden/>
              </w:rPr>
              <w:instrText xml:space="preserve"> PAGEREF _Toc517355585 \h </w:instrText>
            </w:r>
            <w:r>
              <w:rPr>
                <w:noProof/>
                <w:webHidden/>
              </w:rPr>
            </w:r>
            <w:r>
              <w:rPr>
                <w:noProof/>
                <w:webHidden/>
              </w:rPr>
              <w:fldChar w:fldCharType="separate"/>
            </w:r>
            <w:r>
              <w:rPr>
                <w:noProof/>
                <w:webHidden/>
              </w:rPr>
              <w:t>57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86" w:history="1">
            <w:r w:rsidRPr="00CA7648">
              <w:rPr>
                <w:rStyle w:val="Hyperlink"/>
                <w:noProof/>
              </w:rPr>
              <w:t>Dokumento asmenų peržiūra ir pridėjimas</w:t>
            </w:r>
            <w:r>
              <w:rPr>
                <w:noProof/>
                <w:webHidden/>
              </w:rPr>
              <w:tab/>
            </w:r>
            <w:r>
              <w:rPr>
                <w:noProof/>
                <w:webHidden/>
              </w:rPr>
              <w:fldChar w:fldCharType="begin"/>
            </w:r>
            <w:r>
              <w:rPr>
                <w:noProof/>
                <w:webHidden/>
              </w:rPr>
              <w:instrText xml:space="preserve"> PAGEREF _Toc517355586 \h </w:instrText>
            </w:r>
            <w:r>
              <w:rPr>
                <w:noProof/>
                <w:webHidden/>
              </w:rPr>
            </w:r>
            <w:r>
              <w:rPr>
                <w:noProof/>
                <w:webHidden/>
              </w:rPr>
              <w:fldChar w:fldCharType="separate"/>
            </w:r>
            <w:r>
              <w:rPr>
                <w:noProof/>
                <w:webHidden/>
              </w:rPr>
              <w:t>57</w:t>
            </w:r>
            <w:r>
              <w:rPr>
                <w:noProof/>
                <w:webHidden/>
              </w:rPr>
              <w:fldChar w:fldCharType="end"/>
            </w:r>
          </w:hyperlink>
        </w:p>
        <w:p w:rsidR="002A0C17" w:rsidRDefault="002A0C17">
          <w:pPr>
            <w:pStyle w:val="TOC2"/>
            <w:tabs>
              <w:tab w:val="right" w:leader="dot" w:pos="10984"/>
            </w:tabs>
            <w:rPr>
              <w:rFonts w:asciiTheme="minorHAnsi" w:eastAsiaTheme="minorEastAsia" w:hAnsiTheme="minorHAnsi" w:cstheme="minorBidi"/>
              <w:noProof/>
              <w:color w:val="auto"/>
            </w:rPr>
          </w:pPr>
          <w:hyperlink w:anchor="_Toc517355587" w:history="1">
            <w:r w:rsidRPr="00CA7648">
              <w:rPr>
                <w:rStyle w:val="Hyperlink"/>
                <w:noProof/>
              </w:rPr>
              <w:t>Registracijos žurnaluose istorijos peržiūra</w:t>
            </w:r>
            <w:r>
              <w:rPr>
                <w:noProof/>
                <w:webHidden/>
              </w:rPr>
              <w:tab/>
            </w:r>
            <w:r>
              <w:rPr>
                <w:noProof/>
                <w:webHidden/>
              </w:rPr>
              <w:fldChar w:fldCharType="begin"/>
            </w:r>
            <w:r>
              <w:rPr>
                <w:noProof/>
                <w:webHidden/>
              </w:rPr>
              <w:instrText xml:space="preserve"> PAGEREF _Toc517355587 \h </w:instrText>
            </w:r>
            <w:r>
              <w:rPr>
                <w:noProof/>
                <w:webHidden/>
              </w:rPr>
            </w:r>
            <w:r>
              <w:rPr>
                <w:noProof/>
                <w:webHidden/>
              </w:rPr>
              <w:fldChar w:fldCharType="separate"/>
            </w:r>
            <w:r>
              <w:rPr>
                <w:noProof/>
                <w:webHidden/>
              </w:rPr>
              <w:t>58</w:t>
            </w:r>
            <w:r>
              <w:rPr>
                <w:noProof/>
                <w:webHidden/>
              </w:rPr>
              <w:fldChar w:fldCharType="end"/>
            </w:r>
          </w:hyperlink>
        </w:p>
        <w:p w:rsidR="002E2A16" w:rsidRDefault="002D1491">
          <w:r>
            <w:fldChar w:fldCharType="end"/>
          </w:r>
        </w:p>
      </w:sdtContent>
    </w:sdt>
    <w:p w:rsidR="002E2A16" w:rsidRDefault="002D1491">
      <w:pPr>
        <w:spacing w:after="216" w:line="259" w:lineRule="auto"/>
        <w:ind w:left="1133" w:firstLine="0"/>
        <w:jc w:val="left"/>
      </w:pPr>
      <w:r>
        <w:t xml:space="preserve"> </w:t>
      </w:r>
    </w:p>
    <w:p w:rsidR="002E2A16" w:rsidRDefault="002D1491">
      <w:pPr>
        <w:spacing w:after="134" w:line="259" w:lineRule="auto"/>
        <w:ind w:left="1133" w:firstLine="0"/>
        <w:jc w:val="left"/>
      </w:pPr>
      <w:r>
        <w:t xml:space="preserve"> </w:t>
      </w:r>
    </w:p>
    <w:p w:rsidR="002E2A16" w:rsidRDefault="002D1491">
      <w:pPr>
        <w:spacing w:after="0" w:line="259" w:lineRule="auto"/>
        <w:ind w:left="1133" w:firstLine="0"/>
        <w:jc w:val="left"/>
      </w:pPr>
      <w:r>
        <w:t xml:space="preserve"> </w:t>
      </w:r>
      <w:r>
        <w:tab/>
        <w:t xml:space="preserve"> </w:t>
      </w:r>
      <w:r>
        <w:br w:type="page"/>
      </w:r>
    </w:p>
    <w:p w:rsidR="002E2A16" w:rsidRDefault="002D1491">
      <w:pPr>
        <w:pStyle w:val="Heading1"/>
        <w:spacing w:after="204"/>
        <w:ind w:left="1128"/>
      </w:pPr>
      <w:bookmarkStart w:id="1" w:name="_Toc517355535"/>
      <w:r>
        <w:rPr>
          <w:color w:val="365F91"/>
          <w:sz w:val="28"/>
        </w:rPr>
        <w:lastRenderedPageBreak/>
        <w:t>Bendrosios darbo portale funkcijos</w:t>
      </w:r>
      <w:bookmarkEnd w:id="1"/>
      <w:r>
        <w:rPr>
          <w:color w:val="365F91"/>
          <w:sz w:val="28"/>
        </w:rPr>
        <w:t xml:space="preserve"> </w:t>
      </w:r>
    </w:p>
    <w:p w:rsidR="002E2A16" w:rsidRDefault="002D1491">
      <w:pPr>
        <w:pStyle w:val="Heading2"/>
        <w:ind w:left="1128"/>
      </w:pPr>
      <w:bookmarkStart w:id="2" w:name="_Toc517355536"/>
      <w:r>
        <w:t>Įėjimas į portalą</w:t>
      </w:r>
      <w:bookmarkEnd w:id="2"/>
      <w:r>
        <w:t xml:space="preserve"> </w:t>
      </w:r>
    </w:p>
    <w:p w:rsidR="002E2A16" w:rsidRDefault="002D1491">
      <w:pPr>
        <w:ind w:left="1128" w:right="495"/>
      </w:pPr>
      <w:r>
        <w:t xml:space="preserve">Prisijungimo prie portalo puslapyje įrašykite šiuos duomenis: </w:t>
      </w:r>
    </w:p>
    <w:p w:rsidR="002E2A16" w:rsidRDefault="002D1491" w:rsidP="005C741C">
      <w:pPr>
        <w:numPr>
          <w:ilvl w:val="0"/>
          <w:numId w:val="1"/>
        </w:numPr>
        <w:spacing w:after="0"/>
        <w:ind w:right="495" w:hanging="360"/>
      </w:pPr>
      <w:r>
        <w:t xml:space="preserve">Naudotojas Slaptažodis. </w:t>
      </w:r>
    </w:p>
    <w:p w:rsidR="002E2A16" w:rsidRDefault="005C741C">
      <w:pPr>
        <w:spacing w:after="158" w:line="259" w:lineRule="auto"/>
        <w:ind w:left="0" w:right="1023" w:firstLine="0"/>
        <w:jc w:val="right"/>
      </w:pPr>
      <w:r>
        <w:rPr>
          <w:noProof/>
        </w:rPr>
        <w:drawing>
          <wp:inline distT="0" distB="0" distL="0" distR="0" wp14:anchorId="3CB5F652" wp14:editId="46644F82">
            <wp:extent cx="5358810" cy="26379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71196" cy="2644070"/>
                    </a:xfrm>
                    <a:prstGeom prst="rect">
                      <a:avLst/>
                    </a:prstGeom>
                  </pic:spPr>
                </pic:pic>
              </a:graphicData>
            </a:graphic>
          </wp:inline>
        </w:drawing>
      </w:r>
      <w:r w:rsidR="002D1491">
        <w:t xml:space="preserve"> </w:t>
      </w:r>
    </w:p>
    <w:p w:rsidR="002E2A16" w:rsidRDefault="002D1491">
      <w:pPr>
        <w:spacing w:after="215" w:line="259" w:lineRule="auto"/>
        <w:ind w:left="1133" w:firstLine="0"/>
        <w:jc w:val="left"/>
      </w:pPr>
      <w:r>
        <w:t xml:space="preserve"> </w:t>
      </w:r>
    </w:p>
    <w:p w:rsidR="002E2A16" w:rsidRDefault="002D1491">
      <w:pPr>
        <w:ind w:left="1128" w:right="495"/>
      </w:pPr>
      <w:r>
        <w:t>Nurodę prisijungimui reikalingus duomenis paspauskite mygtuką „</w:t>
      </w:r>
      <w:proofErr w:type="gramStart"/>
      <w:r>
        <w:t>Prisijungti“</w:t>
      </w:r>
      <w:proofErr w:type="gramEnd"/>
      <w:r>
        <w:t xml:space="preserve">.  Įėjus į sistemą, atidaromas pradinis puslapis. </w:t>
      </w:r>
    </w:p>
    <w:p w:rsidR="002E2A16" w:rsidRDefault="002D1491">
      <w:pPr>
        <w:spacing w:after="256" w:line="259" w:lineRule="auto"/>
        <w:ind w:left="1133" w:firstLine="0"/>
        <w:jc w:val="left"/>
      </w:pPr>
      <w:r>
        <w:t xml:space="preserve"> </w:t>
      </w:r>
    </w:p>
    <w:p w:rsidR="002E2A16" w:rsidRDefault="002D1491">
      <w:pPr>
        <w:pStyle w:val="Heading2"/>
        <w:ind w:left="1128"/>
      </w:pPr>
      <w:bookmarkStart w:id="3" w:name="_Toc517355537"/>
      <w:r>
        <w:t>Automatinis įėjimas į portalą</w:t>
      </w:r>
      <w:bookmarkEnd w:id="3"/>
      <w:r>
        <w:t xml:space="preserve"> </w:t>
      </w:r>
    </w:p>
    <w:p w:rsidR="002E2A16" w:rsidRDefault="002D1491">
      <w:pPr>
        <w:spacing w:after="7"/>
        <w:ind w:left="1128" w:right="495"/>
      </w:pPr>
      <w:r>
        <w:t xml:space="preserve">Automatinis įėjimas į portalą nustatomas prisijungimo prie portalo puslapyje.  Norėdami nustatyti automatinį įėjimą į portalą, pažymėkite žymimąjį langelį „Prisiminti </w:t>
      </w:r>
      <w:proofErr w:type="gramStart"/>
      <w:r>
        <w:t>mane“</w:t>
      </w:r>
      <w:proofErr w:type="gramEnd"/>
      <w:r>
        <w:t xml:space="preserve">, tada įeikite į portalą. </w:t>
      </w:r>
    </w:p>
    <w:p w:rsidR="00D07484" w:rsidRDefault="00D07484">
      <w:pPr>
        <w:spacing w:after="7"/>
        <w:ind w:left="1128" w:right="495"/>
      </w:pPr>
      <w:r>
        <w:rPr>
          <w:noProof/>
        </w:rPr>
        <w:drawing>
          <wp:inline distT="0" distB="0" distL="0" distR="0" wp14:anchorId="0C825736" wp14:editId="0D46E7D3">
            <wp:extent cx="5326911" cy="286017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2542" cy="2868567"/>
                    </a:xfrm>
                    <a:prstGeom prst="rect">
                      <a:avLst/>
                    </a:prstGeom>
                  </pic:spPr>
                </pic:pic>
              </a:graphicData>
            </a:graphic>
          </wp:inline>
        </w:drawing>
      </w:r>
    </w:p>
    <w:p w:rsidR="002E2A16" w:rsidRDefault="002D1491" w:rsidP="00D07484">
      <w:pPr>
        <w:spacing w:after="0" w:line="259" w:lineRule="auto"/>
        <w:ind w:left="0" w:firstLine="0"/>
        <w:jc w:val="left"/>
      </w:pPr>
      <w:r>
        <w:t xml:space="preserve"> </w:t>
      </w:r>
    </w:p>
    <w:p w:rsidR="002E2A16" w:rsidRDefault="002D1491">
      <w:pPr>
        <w:spacing w:after="54"/>
        <w:ind w:left="1128" w:right="495"/>
      </w:pPr>
      <w:r>
        <w:lastRenderedPageBreak/>
        <w:t xml:space="preserve">Nurodę, kad sistema įsimintų prisijungimo duomenis, kitą kartą į portalą galėsite įeiti nenurodydami slaptažodžio ir naudotojo, su sąlygą, kad: </w:t>
      </w:r>
    </w:p>
    <w:p w:rsidR="00D07484" w:rsidRDefault="002D1491">
      <w:pPr>
        <w:spacing w:after="21"/>
        <w:ind w:left="1503" w:right="4061"/>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prisijungdami prie portalo naudojate tą pačią naršyklę; </w:t>
      </w:r>
    </w:p>
    <w:p w:rsidR="002E2A16" w:rsidRDefault="002D1491">
      <w:pPr>
        <w:spacing w:after="21"/>
        <w:ind w:left="1503" w:right="4061"/>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prisijungiate iš to paties kompiuterio.  </w:t>
      </w:r>
    </w:p>
    <w:p w:rsidR="002E2A16" w:rsidRDefault="002D1491">
      <w:pPr>
        <w:spacing w:after="215" w:line="259" w:lineRule="auto"/>
        <w:ind w:left="1133" w:firstLine="0"/>
        <w:jc w:val="left"/>
      </w:pPr>
      <w:r>
        <w:t xml:space="preserve"> </w:t>
      </w:r>
    </w:p>
    <w:p w:rsidR="002E2A16" w:rsidRDefault="002D1491">
      <w:pPr>
        <w:ind w:left="1128" w:right="495"/>
      </w:pPr>
      <w:r>
        <w:t xml:space="preserve">Reikėtų paminėti, kad šalinant naršyklės istoriją šalinami ir prisijungimo prie portalo duomenys, kurie buvo saugomi, prisijungimo prie portalo puslapyje pažymėjus žymimąjį langelį „Prisiminti </w:t>
      </w:r>
      <w:proofErr w:type="gramStart"/>
      <w:r>
        <w:t>mane“</w:t>
      </w:r>
      <w:proofErr w:type="gramEnd"/>
      <w:r>
        <w:t xml:space="preserve">. Tokiu būdu anuliuojamas nustatytas automatinis įėjimas į portalą. </w:t>
      </w:r>
    </w:p>
    <w:p w:rsidR="002E2A16" w:rsidRDefault="002D1491">
      <w:pPr>
        <w:ind w:left="1128" w:right="495"/>
      </w:pPr>
      <w:r>
        <w:t>Nustatytas automatinis įėjimas į portalą anuliuojamas ir tuo atveju, jei išeidami iš portalo paspausite mygtuką „</w:t>
      </w:r>
      <w:proofErr w:type="gramStart"/>
      <w:r>
        <w:t>Atsijungti“</w:t>
      </w:r>
      <w:proofErr w:type="gramEnd"/>
      <w:r>
        <w:t xml:space="preserve">.  </w:t>
      </w:r>
    </w:p>
    <w:p w:rsidR="002E2A16" w:rsidRDefault="002D1491">
      <w:pPr>
        <w:ind w:left="1128" w:right="495"/>
      </w:pPr>
      <w:r>
        <w:t xml:space="preserve">Norėdami išeiti iš portalo nešalindami nustatyto automatinio įėjimo į portalą, uždarykite naršyklės langą arba naršyklės kortelę. </w:t>
      </w:r>
    </w:p>
    <w:p w:rsidR="00D07484" w:rsidRDefault="00D07484">
      <w:pPr>
        <w:ind w:left="1128" w:right="495"/>
      </w:pPr>
      <w:r>
        <w:rPr>
          <w:noProof/>
        </w:rPr>
        <w:drawing>
          <wp:inline distT="0" distB="0" distL="0" distR="0" wp14:anchorId="158C7BD8" wp14:editId="36AD4FAD">
            <wp:extent cx="5400040" cy="44550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9469" cy="4471071"/>
                    </a:xfrm>
                    <a:prstGeom prst="rect">
                      <a:avLst/>
                    </a:prstGeom>
                  </pic:spPr>
                </pic:pic>
              </a:graphicData>
            </a:graphic>
          </wp:inline>
        </w:drawing>
      </w:r>
    </w:p>
    <w:p w:rsidR="002E2A16" w:rsidRDefault="002D1491">
      <w:pPr>
        <w:spacing w:after="197" w:line="259" w:lineRule="auto"/>
        <w:ind w:left="0" w:right="1162" w:firstLine="0"/>
        <w:jc w:val="right"/>
      </w:pPr>
      <w:r>
        <w:t xml:space="preserve"> </w:t>
      </w:r>
    </w:p>
    <w:p w:rsidR="002E2A16" w:rsidRDefault="002D1491">
      <w:pPr>
        <w:pStyle w:val="Heading2"/>
        <w:ind w:left="1128"/>
      </w:pPr>
      <w:bookmarkStart w:id="4" w:name="_Toc517355538"/>
      <w:r>
        <w:t>Įėjimas į portalą naudojant kvalifikuotą sertifikatą, skirtą prisijungimui</w:t>
      </w:r>
      <w:bookmarkEnd w:id="4"/>
      <w:r>
        <w:t xml:space="preserve"> </w:t>
      </w:r>
    </w:p>
    <w:p w:rsidR="002E2A16" w:rsidRDefault="002D1491">
      <w:pPr>
        <w:spacing w:after="10"/>
        <w:ind w:left="1128" w:right="495"/>
      </w:pPr>
      <w:r>
        <w:t xml:space="preserve">Įėjimas į portalą naudojant kvalifikuotą sertifikatą, skirtą prisijungimui, aktyvuojamas prisijungimo prie portalo puslapyje.  Norėdami prisijungti prie portalo naudojant kvalifikuotą sertifikatą, skirtą prisijungimui, </w:t>
      </w:r>
      <w:r>
        <w:lastRenderedPageBreak/>
        <w:t xml:space="preserve">pajunkite prie kompiuterio skaitytuvą su elektroninio pasirašymo kortele bei pažymėkite žymimąjį langelį „Įdėkite </w:t>
      </w:r>
      <w:proofErr w:type="gramStart"/>
      <w:r>
        <w:t>kortelę“</w:t>
      </w:r>
      <w:proofErr w:type="gramEnd"/>
      <w:r>
        <w:t xml:space="preserve">, tada užsikrauna PIN kodo įvedimo langas.  </w:t>
      </w:r>
    </w:p>
    <w:p w:rsidR="002E2A16" w:rsidRDefault="002D1491">
      <w:pPr>
        <w:spacing w:after="0" w:line="259" w:lineRule="auto"/>
        <w:ind w:left="1133" w:firstLine="0"/>
        <w:jc w:val="left"/>
      </w:pPr>
      <w:r>
        <w:t xml:space="preserve"> </w:t>
      </w:r>
      <w:r w:rsidR="00D07484">
        <w:rPr>
          <w:noProof/>
        </w:rPr>
        <w:drawing>
          <wp:inline distT="0" distB="0" distL="0" distR="0" wp14:anchorId="6CD44659" wp14:editId="3C65E06B">
            <wp:extent cx="5181600" cy="3009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3009900"/>
                    </a:xfrm>
                    <a:prstGeom prst="rect">
                      <a:avLst/>
                    </a:prstGeom>
                  </pic:spPr>
                </pic:pic>
              </a:graphicData>
            </a:graphic>
          </wp:inline>
        </w:drawing>
      </w:r>
    </w:p>
    <w:p w:rsidR="002E2A16" w:rsidRDefault="002D1491">
      <w:pPr>
        <w:spacing w:after="156" w:line="259" w:lineRule="auto"/>
        <w:ind w:left="0" w:right="29" w:firstLine="0"/>
        <w:jc w:val="right"/>
      </w:pPr>
      <w:r>
        <w:t xml:space="preserve"> </w:t>
      </w:r>
    </w:p>
    <w:p w:rsidR="002E2A16" w:rsidRDefault="002D1491" w:rsidP="00D07484">
      <w:pPr>
        <w:spacing w:after="10"/>
        <w:ind w:left="1128" w:right="495"/>
      </w:pPr>
      <w:r>
        <w:t xml:space="preserve">PIN kodo įvedimo lange įveskite kvalifikuoto sertifikato PIN kodą ir paspauskite mygtuką „Įveskite PIN </w:t>
      </w:r>
      <w:proofErr w:type="gramStart"/>
      <w:r>
        <w:t>kodą“ arba</w:t>
      </w:r>
      <w:proofErr w:type="gramEnd"/>
      <w:r>
        <w:t xml:space="preserve"> klaviatūroje klavišą „Enter“.   </w:t>
      </w:r>
    </w:p>
    <w:p w:rsidR="002E2A16" w:rsidRDefault="002D1491">
      <w:pPr>
        <w:spacing w:after="51"/>
        <w:ind w:left="1128" w:right="495"/>
      </w:pPr>
      <w:r>
        <w:t xml:space="preserve">Nurodę kvalifikuoto sertifikato PIN kodą ir inicijavę prisijungimą prie portalo, sistema leidžia prisijunti prie portalo, su sąlygą, kad: </w:t>
      </w:r>
    </w:p>
    <w:p w:rsidR="002E2A16" w:rsidRDefault="002D1491">
      <w:pPr>
        <w:numPr>
          <w:ilvl w:val="0"/>
          <w:numId w:val="2"/>
        </w:numPr>
        <w:ind w:right="1233" w:hanging="360"/>
      </w:pPr>
      <w:r>
        <w:t xml:space="preserve">naudojate kvalifikuotą sertifikatą, skirtą prisijungimui;  </w:t>
      </w:r>
    </w:p>
    <w:p w:rsidR="00D07484" w:rsidRDefault="00D07484">
      <w:pPr>
        <w:numPr>
          <w:ilvl w:val="0"/>
          <w:numId w:val="2"/>
        </w:numPr>
        <w:spacing w:after="20"/>
        <w:ind w:right="1233" w:hanging="360"/>
      </w:pPr>
      <w:r>
        <w:rPr>
          <w:rFonts w:ascii="Segoe UI Symbol" w:eastAsia="Segoe UI Symbol" w:hAnsi="Segoe UI Symbol" w:cs="Segoe UI Symbol"/>
        </w:rPr>
        <w:t xml:space="preserve">   </w:t>
      </w:r>
      <w:r w:rsidR="002D1491">
        <w:t xml:space="preserve">sistemoje užregistruotas kvalifikuotas sertifikatas, su kuriuo mėginama jungtis; </w:t>
      </w:r>
    </w:p>
    <w:p w:rsidR="002E2A16" w:rsidRDefault="002D1491">
      <w:pPr>
        <w:numPr>
          <w:ilvl w:val="0"/>
          <w:numId w:val="2"/>
        </w:numPr>
        <w:spacing w:after="20"/>
        <w:ind w:right="1233"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sistemoje nustatyta leisti jungtis su šiuo kvalifikuotu sertifikatu.  </w:t>
      </w:r>
    </w:p>
    <w:p w:rsidR="002E2A16" w:rsidRDefault="002D1491">
      <w:pPr>
        <w:spacing w:after="215" w:line="259" w:lineRule="auto"/>
        <w:ind w:left="1133" w:firstLine="0"/>
        <w:jc w:val="left"/>
      </w:pPr>
      <w:r>
        <w:t xml:space="preserve"> </w:t>
      </w:r>
    </w:p>
    <w:p w:rsidR="002E2A16" w:rsidRDefault="002D1491">
      <w:pPr>
        <w:spacing w:after="193" w:line="283" w:lineRule="auto"/>
        <w:ind w:left="1128" w:right="456"/>
        <w:jc w:val="left"/>
      </w:pPr>
      <w:r>
        <w:t xml:space="preserve">Prisijungus prie portalo užkraunamas pradinis puslapis (jei naudotojas turi prisijungimą prie kelių organizacijų, tuomet pirma užkraunamas organizacijos pasirinkimo langas, o pasirinkus organizaciją – naudotojo pradinis langas šioje organizacijoje). </w:t>
      </w:r>
    </w:p>
    <w:p w:rsidR="002E2A16" w:rsidRDefault="002D1491">
      <w:pPr>
        <w:spacing w:after="256" w:line="259" w:lineRule="auto"/>
        <w:ind w:left="1133" w:firstLine="0"/>
        <w:jc w:val="left"/>
      </w:pPr>
      <w:r>
        <w:t xml:space="preserve"> </w:t>
      </w:r>
    </w:p>
    <w:p w:rsidR="002E2A16" w:rsidRDefault="002D1491">
      <w:pPr>
        <w:pStyle w:val="Heading2"/>
        <w:ind w:left="1128"/>
      </w:pPr>
      <w:bookmarkStart w:id="5" w:name="_Toc517355539"/>
      <w:r>
        <w:t>Pasirinkti organizaciją, prie kurios portalo norima prisijungti</w:t>
      </w:r>
      <w:bookmarkEnd w:id="5"/>
      <w:r>
        <w:t xml:space="preserve"> </w:t>
      </w:r>
    </w:p>
    <w:p w:rsidR="002E2A16" w:rsidRDefault="002D1491">
      <w:pPr>
        <w:spacing w:after="165"/>
        <w:ind w:left="1128" w:right="495"/>
      </w:pPr>
      <w:r>
        <w:t>Organizacijos pasirinkimo langas k</w:t>
      </w:r>
      <w:r w:rsidR="00D07484">
        <w:t>r</w:t>
      </w:r>
      <w:r>
        <w:t xml:space="preserve">aunamas automatiškai, įėjus į sistemą, jei naudotojas turi prisijungimą prie kelių organizacijų. Nurodykite organizaciją prie kurios norite prisijungti, paspausdami ant jos organizacijos pasirinkimo lange. </w:t>
      </w:r>
    </w:p>
    <w:p w:rsidR="00D07484" w:rsidRDefault="00D07484">
      <w:pPr>
        <w:spacing w:after="165"/>
        <w:ind w:left="1128" w:right="495"/>
      </w:pPr>
      <w:r>
        <w:rPr>
          <w:noProof/>
        </w:rPr>
        <w:lastRenderedPageBreak/>
        <w:drawing>
          <wp:inline distT="0" distB="0" distL="0" distR="0" wp14:anchorId="316DC88E" wp14:editId="622D7A84">
            <wp:extent cx="5922549" cy="3687991"/>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9251" cy="3692165"/>
                    </a:xfrm>
                    <a:prstGeom prst="rect">
                      <a:avLst/>
                    </a:prstGeom>
                  </pic:spPr>
                </pic:pic>
              </a:graphicData>
            </a:graphic>
          </wp:inline>
        </w:drawing>
      </w:r>
    </w:p>
    <w:p w:rsidR="002E2A16" w:rsidRDefault="002D1491">
      <w:pPr>
        <w:spacing w:after="158" w:line="259" w:lineRule="auto"/>
        <w:ind w:left="0" w:right="1162" w:firstLine="0"/>
        <w:jc w:val="right"/>
      </w:pPr>
      <w:r>
        <w:t xml:space="preserve"> </w:t>
      </w:r>
    </w:p>
    <w:p w:rsidR="002E2A16" w:rsidRDefault="002D1491">
      <w:pPr>
        <w:spacing w:after="215" w:line="259" w:lineRule="auto"/>
        <w:ind w:left="1133" w:firstLine="0"/>
        <w:jc w:val="left"/>
      </w:pPr>
      <w:r>
        <w:t xml:space="preserve"> </w:t>
      </w:r>
    </w:p>
    <w:p w:rsidR="002E2A16" w:rsidRDefault="002D1491">
      <w:pPr>
        <w:ind w:left="1128" w:right="495"/>
      </w:pPr>
      <w:r>
        <w:t xml:space="preserve">Nurodžius organizaciją, į kurios portalą norima įeiti, atidaromas naudotojo pradinis puslapis toje organizacijoje. </w:t>
      </w:r>
    </w:p>
    <w:p w:rsidR="002E2A16" w:rsidRDefault="002E2A16">
      <w:pPr>
        <w:spacing w:after="0" w:line="259" w:lineRule="auto"/>
        <w:ind w:left="0" w:firstLine="0"/>
        <w:jc w:val="left"/>
      </w:pPr>
    </w:p>
    <w:p w:rsidR="002E2A16" w:rsidRDefault="002D1491">
      <w:pPr>
        <w:pStyle w:val="Heading2"/>
        <w:ind w:left="1128"/>
      </w:pPr>
      <w:bookmarkStart w:id="6" w:name="_Toc517355540"/>
      <w:r>
        <w:t>Atidaryti pradinį puslapį</w:t>
      </w:r>
      <w:bookmarkEnd w:id="6"/>
      <w:r>
        <w:t xml:space="preserve"> </w:t>
      </w:r>
    </w:p>
    <w:p w:rsidR="002E2A16" w:rsidRDefault="002D1491">
      <w:pPr>
        <w:ind w:left="1128" w:right="495"/>
      </w:pPr>
      <w:r>
        <w:t>Pradinis puslapis k</w:t>
      </w:r>
      <w:r w:rsidR="00D373FF">
        <w:t>r</w:t>
      </w:r>
      <w:r>
        <w:t xml:space="preserve">aunamas automatiškai, įėjus į sistemą (kuomet naudotojas turi prisijungimą tik prie vienos organizacijos). Jei naudotojas turi prisijungimą prie kelių organizacijų, tuomet pradinis puslapis užkraunamas pasirinkus organizaciją, prie kurios norima jungtis.  </w:t>
      </w:r>
    </w:p>
    <w:p w:rsidR="002E2A16" w:rsidRDefault="002D1491">
      <w:pPr>
        <w:ind w:left="1128" w:right="495"/>
      </w:pPr>
      <w:r>
        <w:t>Jei esate kitose sistemos puslapiuose, norėdami atidaryti pradinį puslapį, paspauskite mygtuką „</w:t>
      </w:r>
      <w:proofErr w:type="gramStart"/>
      <w:r>
        <w:t>Pagrindinis“</w:t>
      </w:r>
      <w:proofErr w:type="gramEnd"/>
      <w:r>
        <w:t xml:space="preserve">.  </w:t>
      </w:r>
    </w:p>
    <w:p w:rsidR="002E2A16" w:rsidRDefault="002D1491">
      <w:pPr>
        <w:ind w:left="1128" w:right="495"/>
      </w:pPr>
      <w:r>
        <w:t xml:space="preserve">Pradiniame puslapyje nurodytas naudotojas, prisijungęs prie sistemos, jo organizacija, sistemos moduliai ir šio naudotojo pagrindinė informacija – jo pranešimai, užduotys, dokumentų registrai ir pan. </w:t>
      </w:r>
    </w:p>
    <w:p w:rsidR="002E2A16" w:rsidRDefault="002D1491">
      <w:pPr>
        <w:spacing w:after="173" w:line="259" w:lineRule="auto"/>
        <w:ind w:left="1133" w:firstLine="0"/>
        <w:jc w:val="left"/>
      </w:pPr>
      <w:r>
        <w:lastRenderedPageBreak/>
        <w:t xml:space="preserve"> </w:t>
      </w:r>
      <w:r w:rsidR="00D373FF">
        <w:rPr>
          <w:noProof/>
        </w:rPr>
        <w:drawing>
          <wp:inline distT="0" distB="0" distL="0" distR="0" wp14:anchorId="449F04E0" wp14:editId="4B97ABF8">
            <wp:extent cx="5942205" cy="3709419"/>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4023" cy="3710554"/>
                    </a:xfrm>
                    <a:prstGeom prst="rect">
                      <a:avLst/>
                    </a:prstGeom>
                  </pic:spPr>
                </pic:pic>
              </a:graphicData>
            </a:graphic>
          </wp:inline>
        </w:drawing>
      </w:r>
    </w:p>
    <w:p w:rsidR="002E2A16" w:rsidRDefault="002D1491">
      <w:pPr>
        <w:spacing w:after="99" w:line="400" w:lineRule="auto"/>
        <w:ind w:left="1133" w:right="449" w:firstLine="0"/>
        <w:jc w:val="left"/>
      </w:pPr>
      <w:r>
        <w:t xml:space="preserve">  </w:t>
      </w:r>
    </w:p>
    <w:p w:rsidR="002E2A16" w:rsidRDefault="002D1491">
      <w:pPr>
        <w:pStyle w:val="Heading2"/>
        <w:ind w:left="1128"/>
      </w:pPr>
      <w:bookmarkStart w:id="7" w:name="_Toc517355541"/>
      <w:r>
        <w:t>Grįžti į ankstesnį puslapį</w:t>
      </w:r>
      <w:bookmarkEnd w:id="7"/>
      <w:r>
        <w:t xml:space="preserve"> </w:t>
      </w:r>
    </w:p>
    <w:p w:rsidR="002E2A16" w:rsidRDefault="002D1491">
      <w:pPr>
        <w:spacing w:after="162"/>
        <w:ind w:left="1128" w:right="495"/>
      </w:pPr>
      <w:r>
        <w:t>Norėdami grįžti į ankstesnį puslapį, paspauskite grįžimo mygtuką „</w:t>
      </w:r>
      <w:proofErr w:type="gramStart"/>
      <w:r>
        <w:t>Atgal“</w:t>
      </w:r>
      <w:proofErr w:type="gramEnd"/>
      <w:r>
        <w:t xml:space="preserve">.  </w:t>
      </w:r>
    </w:p>
    <w:p w:rsidR="00D373FF" w:rsidRDefault="00D373FF">
      <w:pPr>
        <w:spacing w:after="162"/>
        <w:ind w:left="1128" w:right="495"/>
      </w:pPr>
      <w:r>
        <w:rPr>
          <w:noProof/>
        </w:rPr>
        <w:drawing>
          <wp:inline distT="0" distB="0" distL="0" distR="0" wp14:anchorId="45193687" wp14:editId="0FFC64E8">
            <wp:extent cx="667702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7025" cy="295275"/>
                    </a:xfrm>
                    <a:prstGeom prst="rect">
                      <a:avLst/>
                    </a:prstGeom>
                  </pic:spPr>
                </pic:pic>
              </a:graphicData>
            </a:graphic>
          </wp:inline>
        </w:drawing>
      </w:r>
    </w:p>
    <w:p w:rsidR="002E2A16" w:rsidRDefault="002D1491">
      <w:pPr>
        <w:spacing w:after="0" w:line="259" w:lineRule="auto"/>
        <w:ind w:left="0" w:right="629" w:firstLine="0"/>
        <w:jc w:val="right"/>
      </w:pPr>
      <w:r>
        <w:t xml:space="preserve"> </w:t>
      </w:r>
    </w:p>
    <w:p w:rsidR="002E2A16" w:rsidRDefault="002D1491">
      <w:pPr>
        <w:ind w:left="1128" w:right="495"/>
      </w:pPr>
      <w:r>
        <w:t xml:space="preserve">Bus atidarytas ankstesnis puslapis. </w:t>
      </w:r>
    </w:p>
    <w:p w:rsidR="002E2A16" w:rsidRDefault="002D1491">
      <w:pPr>
        <w:spacing w:after="256" w:line="259" w:lineRule="auto"/>
        <w:ind w:left="1133" w:firstLine="0"/>
        <w:jc w:val="left"/>
      </w:pPr>
      <w:r>
        <w:t xml:space="preserve"> </w:t>
      </w:r>
    </w:p>
    <w:p w:rsidR="002E2A16" w:rsidRDefault="002D1491">
      <w:pPr>
        <w:pStyle w:val="Heading2"/>
        <w:ind w:left="1128"/>
      </w:pPr>
      <w:bookmarkStart w:id="8" w:name="_Toc517355542"/>
      <w:r>
        <w:t>Portalo kalbos pakeitimas</w:t>
      </w:r>
      <w:bookmarkEnd w:id="8"/>
      <w:r>
        <w:t xml:space="preserve"> </w:t>
      </w:r>
    </w:p>
    <w:p w:rsidR="002E2A16" w:rsidRDefault="002D1491">
      <w:pPr>
        <w:spacing w:after="170"/>
        <w:ind w:left="1128" w:right="495"/>
      </w:pPr>
      <w:r>
        <w:t xml:space="preserve">Portalas išverstas į tris kalbas – lietuvių (LTL), rusų (RU) ir anglų (EN). Pasirinktos portalo kalbos nuoroda išskirta pusjuodžiu šriftu ir skirtinga spalva. Norėdami pakeisti kalbą, paspauskite kitos kalbos nuorodą.  </w:t>
      </w:r>
    </w:p>
    <w:p w:rsidR="002E2A16" w:rsidRDefault="00D373FF">
      <w:pPr>
        <w:spacing w:after="121" w:line="259" w:lineRule="auto"/>
        <w:ind w:left="1118" w:firstLine="0"/>
        <w:jc w:val="left"/>
      </w:pPr>
      <w:r>
        <w:rPr>
          <w:noProof/>
        </w:rPr>
        <w:drawing>
          <wp:inline distT="0" distB="0" distL="0" distR="0" wp14:anchorId="048EA05E" wp14:editId="5B2B5834">
            <wp:extent cx="1392865" cy="10368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7478" cy="1040275"/>
                    </a:xfrm>
                    <a:prstGeom prst="rect">
                      <a:avLst/>
                    </a:prstGeom>
                  </pic:spPr>
                </pic:pic>
              </a:graphicData>
            </a:graphic>
          </wp:inline>
        </w:drawing>
      </w:r>
      <w:r w:rsidR="002D1491">
        <w:t xml:space="preserve"> </w:t>
      </w:r>
    </w:p>
    <w:p w:rsidR="002E2A16" w:rsidRDefault="00D373FF">
      <w:pPr>
        <w:spacing w:after="158" w:line="259" w:lineRule="auto"/>
        <w:ind w:left="1118" w:firstLine="0"/>
        <w:jc w:val="left"/>
      </w:pPr>
      <w:r>
        <w:rPr>
          <w:noProof/>
        </w:rPr>
        <w:drawing>
          <wp:inline distT="0" distB="0" distL="0" distR="0" wp14:anchorId="627A6A92" wp14:editId="6737705D">
            <wp:extent cx="21145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4550" cy="819150"/>
                    </a:xfrm>
                    <a:prstGeom prst="rect">
                      <a:avLst/>
                    </a:prstGeom>
                  </pic:spPr>
                </pic:pic>
              </a:graphicData>
            </a:graphic>
          </wp:inline>
        </w:drawing>
      </w:r>
      <w:r w:rsidR="002D1491">
        <w:t xml:space="preserve"> </w:t>
      </w:r>
    </w:p>
    <w:p w:rsidR="002E2A16" w:rsidRDefault="002D1491">
      <w:pPr>
        <w:ind w:left="1128" w:right="495"/>
      </w:pPr>
      <w:r>
        <w:lastRenderedPageBreak/>
        <w:t xml:space="preserve">Portalo kalbą galima pakeisti prisijungimo prie portalo puslapyje arba portale. </w:t>
      </w:r>
    </w:p>
    <w:p w:rsidR="002E2A16" w:rsidRDefault="002D1491">
      <w:pPr>
        <w:spacing w:after="256" w:line="259" w:lineRule="auto"/>
        <w:ind w:left="1133" w:firstLine="0"/>
        <w:jc w:val="left"/>
      </w:pPr>
      <w:r>
        <w:t xml:space="preserve"> </w:t>
      </w:r>
    </w:p>
    <w:p w:rsidR="002E2A16" w:rsidRDefault="002D1491">
      <w:pPr>
        <w:pStyle w:val="Heading2"/>
        <w:ind w:left="1128"/>
      </w:pPr>
      <w:bookmarkStart w:id="9" w:name="_Toc517355543"/>
      <w:r>
        <w:t>Išėjimas iš portalo</w:t>
      </w:r>
      <w:bookmarkEnd w:id="9"/>
      <w:r>
        <w:t xml:space="preserve"> </w:t>
      </w:r>
    </w:p>
    <w:p w:rsidR="002E2A16" w:rsidRDefault="002D1491">
      <w:pPr>
        <w:spacing w:after="163"/>
        <w:ind w:left="1128" w:right="495"/>
      </w:pPr>
      <w:r>
        <w:t>Norėdami išeiti iš sistemos, paspauskite išėjimo iš sistemos mygtuką „</w:t>
      </w:r>
      <w:proofErr w:type="gramStart"/>
      <w:r>
        <w:t>Atsijungti“</w:t>
      </w:r>
      <w:proofErr w:type="gramEnd"/>
      <w:r>
        <w:t xml:space="preserve">.  </w:t>
      </w:r>
    </w:p>
    <w:p w:rsidR="002E2A16" w:rsidRDefault="002B5156">
      <w:pPr>
        <w:spacing w:after="155" w:line="259" w:lineRule="auto"/>
        <w:ind w:left="1130" w:firstLine="0"/>
        <w:jc w:val="left"/>
      </w:pPr>
      <w:r>
        <w:rPr>
          <w:noProof/>
        </w:rPr>
        <w:drawing>
          <wp:inline distT="0" distB="0" distL="0" distR="0" wp14:anchorId="61057BD1" wp14:editId="0929E68E">
            <wp:extent cx="1616149" cy="1252151"/>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19369" cy="1254646"/>
                    </a:xfrm>
                    <a:prstGeom prst="rect">
                      <a:avLst/>
                    </a:prstGeom>
                  </pic:spPr>
                </pic:pic>
              </a:graphicData>
            </a:graphic>
          </wp:inline>
        </w:drawing>
      </w:r>
      <w:r w:rsidR="002D1491">
        <w:t xml:space="preserve"> </w:t>
      </w:r>
    </w:p>
    <w:p w:rsidR="002E2A16" w:rsidRDefault="002D1491">
      <w:pPr>
        <w:spacing w:after="13"/>
        <w:ind w:left="1128" w:right="495"/>
      </w:pPr>
      <w:r>
        <w:t xml:space="preserve">Išėjus iš sistemos, atidaromas prisijungimo puslapis. </w:t>
      </w:r>
    </w:p>
    <w:p w:rsidR="002B5156" w:rsidRDefault="002B5156">
      <w:pPr>
        <w:spacing w:after="13"/>
        <w:ind w:left="1128" w:right="495"/>
      </w:pPr>
      <w:r>
        <w:t>Arba uždaryti sistemos langą:</w:t>
      </w:r>
    </w:p>
    <w:p w:rsidR="002B5156" w:rsidRDefault="007E3C90">
      <w:pPr>
        <w:spacing w:after="13"/>
        <w:ind w:left="1128" w:right="495"/>
      </w:pPr>
      <w:r>
        <w:rPr>
          <w:noProof/>
        </w:rPr>
        <w:drawing>
          <wp:inline distT="0" distB="0" distL="0" distR="0" wp14:anchorId="3C6CC2B2" wp14:editId="42C1D902">
            <wp:extent cx="3429000" cy="1057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29000" cy="1057275"/>
                    </a:xfrm>
                    <a:prstGeom prst="rect">
                      <a:avLst/>
                    </a:prstGeom>
                  </pic:spPr>
                </pic:pic>
              </a:graphicData>
            </a:graphic>
          </wp:inline>
        </w:drawing>
      </w:r>
    </w:p>
    <w:p w:rsidR="002E2A16" w:rsidRDefault="002D1491">
      <w:pPr>
        <w:spacing w:after="273" w:line="259" w:lineRule="auto"/>
        <w:ind w:left="1133" w:firstLine="0"/>
        <w:jc w:val="left"/>
      </w:pPr>
      <w:r>
        <w:t xml:space="preserve"> </w:t>
      </w:r>
    </w:p>
    <w:p w:rsidR="002E2A16" w:rsidRDefault="002D1491">
      <w:pPr>
        <w:pStyle w:val="Heading1"/>
        <w:spacing w:after="0"/>
        <w:ind w:left="1128"/>
      </w:pPr>
      <w:bookmarkStart w:id="10" w:name="_Toc517355544"/>
      <w:r>
        <w:rPr>
          <w:color w:val="365F91"/>
          <w:sz w:val="28"/>
        </w:rPr>
        <w:t>Dokumentų valdymas</w:t>
      </w:r>
      <w:bookmarkEnd w:id="10"/>
      <w:r>
        <w:rPr>
          <w:color w:val="365F91"/>
          <w:sz w:val="28"/>
        </w:rPr>
        <w:t xml:space="preserve"> </w:t>
      </w:r>
    </w:p>
    <w:p w:rsidR="002E2A16" w:rsidRDefault="002D1491">
      <w:pPr>
        <w:spacing w:after="57"/>
        <w:ind w:left="1128" w:right="495"/>
      </w:pPr>
      <w:r>
        <w:t xml:space="preserve">Dokumentų valdymo modulis palaiko šias pagrindines funkcijas: </w:t>
      </w:r>
    </w:p>
    <w:p w:rsidR="002E2A16" w:rsidRDefault="002D1491">
      <w:pPr>
        <w:numPr>
          <w:ilvl w:val="0"/>
          <w:numId w:val="3"/>
        </w:numPr>
        <w:spacing w:after="31"/>
        <w:ind w:right="495" w:hanging="360"/>
      </w:pPr>
      <w:r>
        <w:t xml:space="preserve">įėjimas į dokumentų valdymo modulį; </w:t>
      </w:r>
    </w:p>
    <w:p w:rsidR="002E2A16" w:rsidRDefault="002D1491">
      <w:pPr>
        <w:numPr>
          <w:ilvl w:val="0"/>
          <w:numId w:val="3"/>
        </w:numPr>
        <w:spacing w:after="29"/>
        <w:ind w:right="495" w:hanging="360"/>
      </w:pPr>
      <w:r>
        <w:t xml:space="preserve">savo/ visų/ organizacijos užduočių bei pranešimų paieška ir peržiūra; </w:t>
      </w:r>
    </w:p>
    <w:p w:rsidR="002E2A16" w:rsidRDefault="002D1491">
      <w:pPr>
        <w:numPr>
          <w:ilvl w:val="0"/>
          <w:numId w:val="3"/>
        </w:numPr>
        <w:spacing w:after="31"/>
        <w:ind w:right="495" w:hanging="360"/>
      </w:pPr>
      <w:r>
        <w:t xml:space="preserve">dokumentų paieška ir peržiūra; </w:t>
      </w:r>
    </w:p>
    <w:p w:rsidR="002E2A16" w:rsidRDefault="002D1491">
      <w:pPr>
        <w:numPr>
          <w:ilvl w:val="0"/>
          <w:numId w:val="3"/>
        </w:numPr>
        <w:spacing w:after="29"/>
        <w:ind w:right="495" w:hanging="360"/>
      </w:pPr>
      <w:r>
        <w:t xml:space="preserve">dokumento sukūrimas sistemoje; </w:t>
      </w:r>
    </w:p>
    <w:p w:rsidR="002E2A16" w:rsidRDefault="002D1491">
      <w:pPr>
        <w:numPr>
          <w:ilvl w:val="0"/>
          <w:numId w:val="3"/>
        </w:numPr>
        <w:spacing w:after="32"/>
        <w:ind w:right="495" w:hanging="360"/>
      </w:pPr>
      <w:r>
        <w:t xml:space="preserve">atsakomojo dokumento kūrimas pagal iniciatyvinį dokumentą; </w:t>
      </w:r>
    </w:p>
    <w:p w:rsidR="002E2A16" w:rsidRDefault="002D1491">
      <w:pPr>
        <w:numPr>
          <w:ilvl w:val="0"/>
          <w:numId w:val="3"/>
        </w:numPr>
        <w:spacing w:after="31"/>
        <w:ind w:right="495" w:hanging="360"/>
      </w:pPr>
      <w:r>
        <w:t xml:space="preserve">dokumento įtraukimas į sistemą; </w:t>
      </w:r>
    </w:p>
    <w:p w:rsidR="002E2A16" w:rsidRDefault="002D1491">
      <w:pPr>
        <w:numPr>
          <w:ilvl w:val="0"/>
          <w:numId w:val="3"/>
        </w:numPr>
        <w:spacing w:after="29"/>
        <w:ind w:right="495" w:hanging="360"/>
      </w:pPr>
      <w:r>
        <w:t xml:space="preserve">pranešimo juodraščio parengimas (paprasto arba su dokumentu); </w:t>
      </w:r>
    </w:p>
    <w:p w:rsidR="002E2A16" w:rsidRDefault="002D1491">
      <w:pPr>
        <w:numPr>
          <w:ilvl w:val="0"/>
          <w:numId w:val="3"/>
        </w:numPr>
        <w:spacing w:after="31"/>
        <w:ind w:right="495" w:hanging="360"/>
      </w:pPr>
      <w:r>
        <w:t xml:space="preserve">paprasto pranešimo siuntimas; </w:t>
      </w:r>
    </w:p>
    <w:p w:rsidR="002E2A16" w:rsidRDefault="002D1491">
      <w:pPr>
        <w:numPr>
          <w:ilvl w:val="0"/>
          <w:numId w:val="3"/>
        </w:numPr>
        <w:spacing w:after="29"/>
        <w:ind w:right="495" w:hanging="360"/>
      </w:pPr>
      <w:r>
        <w:t xml:space="preserve">dokumento nukreipimas veiklai; </w:t>
      </w:r>
    </w:p>
    <w:p w:rsidR="002E2A16" w:rsidRDefault="002D1491">
      <w:pPr>
        <w:numPr>
          <w:ilvl w:val="0"/>
          <w:numId w:val="3"/>
        </w:numPr>
        <w:spacing w:after="31"/>
        <w:ind w:right="495" w:hanging="360"/>
      </w:pPr>
      <w:r>
        <w:t xml:space="preserve">dokumento redagavimas; </w:t>
      </w:r>
    </w:p>
    <w:p w:rsidR="002E2A16" w:rsidRDefault="002D1491">
      <w:pPr>
        <w:numPr>
          <w:ilvl w:val="0"/>
          <w:numId w:val="3"/>
        </w:numPr>
        <w:spacing w:after="29"/>
        <w:ind w:right="495" w:hanging="360"/>
      </w:pPr>
      <w:r>
        <w:t xml:space="preserve">dokumento komentavimas; </w:t>
      </w:r>
    </w:p>
    <w:p w:rsidR="002E2A16" w:rsidRDefault="002D1491">
      <w:pPr>
        <w:numPr>
          <w:ilvl w:val="0"/>
          <w:numId w:val="3"/>
        </w:numPr>
        <w:spacing w:after="31"/>
        <w:ind w:right="495" w:hanging="360"/>
      </w:pPr>
      <w:r>
        <w:t xml:space="preserve">ADOC failo formavimas, pasirašymas ir siuntimas; </w:t>
      </w:r>
    </w:p>
    <w:p w:rsidR="002E2A16" w:rsidRDefault="002D1491">
      <w:pPr>
        <w:numPr>
          <w:ilvl w:val="0"/>
          <w:numId w:val="3"/>
        </w:numPr>
        <w:ind w:right="495" w:hanging="360"/>
      </w:pPr>
      <w:r>
        <w:t xml:space="preserve">PDF failo formavimas; </w:t>
      </w:r>
    </w:p>
    <w:p w:rsidR="002E2A16" w:rsidRDefault="002D1491">
      <w:pPr>
        <w:numPr>
          <w:ilvl w:val="0"/>
          <w:numId w:val="3"/>
        </w:numPr>
        <w:spacing w:after="29"/>
        <w:ind w:right="495" w:hanging="360"/>
      </w:pPr>
      <w:r>
        <w:t xml:space="preserve">veiklos persiuntimas kitam asmeniui (su tokiu pat užduoties tipu, kaip ir buvo gauta); </w:t>
      </w:r>
    </w:p>
    <w:p w:rsidR="002E2A16" w:rsidRDefault="002D1491">
      <w:pPr>
        <w:numPr>
          <w:ilvl w:val="0"/>
          <w:numId w:val="3"/>
        </w:numPr>
        <w:spacing w:after="31"/>
        <w:ind w:right="495" w:hanging="360"/>
      </w:pPr>
      <w:r>
        <w:t xml:space="preserve">veiklos delegavimas kitam asmeniui (galima persiusti su tuo pačiu/ kitu užduoties tipu); </w:t>
      </w:r>
    </w:p>
    <w:p w:rsidR="002E2A16" w:rsidRDefault="002D1491">
      <w:pPr>
        <w:numPr>
          <w:ilvl w:val="0"/>
          <w:numId w:val="3"/>
        </w:numPr>
        <w:spacing w:after="29"/>
        <w:ind w:right="495" w:hanging="360"/>
      </w:pPr>
      <w:r>
        <w:t xml:space="preserve">dokumentų pašalinimas iš sistemos; </w:t>
      </w:r>
    </w:p>
    <w:p w:rsidR="002E2A16" w:rsidRDefault="002D1491">
      <w:pPr>
        <w:numPr>
          <w:ilvl w:val="0"/>
          <w:numId w:val="3"/>
        </w:numPr>
        <w:spacing w:after="31"/>
        <w:ind w:right="495" w:hanging="360"/>
      </w:pPr>
      <w:r>
        <w:t xml:space="preserve">pašalinto dokumento atstatymas; </w:t>
      </w:r>
    </w:p>
    <w:p w:rsidR="002E2A16" w:rsidRDefault="002D1491">
      <w:pPr>
        <w:numPr>
          <w:ilvl w:val="0"/>
          <w:numId w:val="3"/>
        </w:numPr>
        <w:spacing w:after="7" w:line="283" w:lineRule="auto"/>
        <w:ind w:right="495" w:hanging="360"/>
      </w:pPr>
      <w:r>
        <w:lastRenderedPageBreak/>
        <w:t xml:space="preserve">atsakymas apie veiklą su </w:t>
      </w:r>
      <w:proofErr w:type="gramStart"/>
      <w:r>
        <w:t xml:space="preserve">dokumentu;  </w:t>
      </w:r>
      <w:r>
        <w:rPr>
          <w:rFonts w:ascii="Segoe UI Symbol" w:eastAsia="Segoe UI Symbol" w:hAnsi="Segoe UI Symbol" w:cs="Segoe UI Symbol"/>
        </w:rPr>
        <w:t></w:t>
      </w:r>
      <w:proofErr w:type="gramEnd"/>
      <w:r>
        <w:rPr>
          <w:rFonts w:ascii="Arial" w:eastAsia="Arial" w:hAnsi="Arial" w:cs="Arial"/>
        </w:rPr>
        <w:t xml:space="preserve"> </w:t>
      </w:r>
      <w:r>
        <w:rPr>
          <w:rFonts w:ascii="Arial" w:eastAsia="Arial" w:hAnsi="Arial" w:cs="Arial"/>
        </w:rPr>
        <w:tab/>
      </w:r>
      <w:r>
        <w:t xml:space="preserve">dokumentų registravimas žurnaluose;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dokumento įtraukimas į bylą. </w:t>
      </w:r>
    </w:p>
    <w:p w:rsidR="002E2A16" w:rsidRDefault="002D1491">
      <w:pPr>
        <w:spacing w:after="256" w:line="259" w:lineRule="auto"/>
        <w:ind w:left="1853" w:firstLine="0"/>
        <w:jc w:val="left"/>
      </w:pPr>
      <w:r>
        <w:t xml:space="preserve"> </w:t>
      </w:r>
    </w:p>
    <w:p w:rsidR="002E2A16" w:rsidRDefault="000B0D59">
      <w:pPr>
        <w:pStyle w:val="Heading2"/>
        <w:ind w:left="1128"/>
      </w:pPr>
      <w:bookmarkStart w:id="11" w:name="_Toc517355545"/>
      <w:r>
        <w:t>Pagrindinė navigacija</w:t>
      </w:r>
      <w:bookmarkEnd w:id="11"/>
    </w:p>
    <w:p w:rsidR="002E2A16" w:rsidRDefault="002D1491">
      <w:pPr>
        <w:ind w:left="1128" w:right="495"/>
      </w:pPr>
      <w:r>
        <w:t xml:space="preserve">Dokumentų valdymo </w:t>
      </w:r>
      <w:r w:rsidR="00F6713A">
        <w:t xml:space="preserve">sistemoje </w:t>
      </w:r>
      <w:r>
        <w:t xml:space="preserve">saugomi dokumentai ir vykdomas jų valdymo darbas. </w:t>
      </w:r>
    </w:p>
    <w:p w:rsidR="002E2A16" w:rsidRDefault="002D1491">
      <w:pPr>
        <w:spacing w:after="171"/>
        <w:ind w:left="1128" w:right="495"/>
      </w:pPr>
      <w:r>
        <w:t>Įeikite į dokumentų valdymo modulį, pradiniame puslapyje paspaudę mygtuką „</w:t>
      </w:r>
      <w:proofErr w:type="gramStart"/>
      <w:r>
        <w:t>D</w:t>
      </w:r>
      <w:r w:rsidR="00F6713A">
        <w:t>okumentai</w:t>
      </w:r>
      <w:r>
        <w:t>“</w:t>
      </w:r>
      <w:proofErr w:type="gramEnd"/>
      <w:r>
        <w:t xml:space="preserve">. </w:t>
      </w:r>
    </w:p>
    <w:p w:rsidR="002E2A16" w:rsidRDefault="00F6713A">
      <w:pPr>
        <w:spacing w:after="158" w:line="259" w:lineRule="auto"/>
        <w:ind w:left="0" w:right="600" w:firstLine="0"/>
        <w:jc w:val="right"/>
      </w:pPr>
      <w:r>
        <w:rPr>
          <w:noProof/>
        </w:rPr>
        <w:drawing>
          <wp:inline distT="0" distB="0" distL="0" distR="0" wp14:anchorId="45F47DB3" wp14:editId="09A9F67E">
            <wp:extent cx="5562600" cy="60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2600" cy="609600"/>
                    </a:xfrm>
                    <a:prstGeom prst="rect">
                      <a:avLst/>
                    </a:prstGeom>
                  </pic:spPr>
                </pic:pic>
              </a:graphicData>
            </a:graphic>
          </wp:inline>
        </w:drawing>
      </w:r>
      <w:r w:rsidR="002D1491">
        <w:t xml:space="preserve"> </w:t>
      </w:r>
    </w:p>
    <w:p w:rsidR="002E2A16" w:rsidRDefault="002D1491">
      <w:pPr>
        <w:spacing w:after="218" w:line="259" w:lineRule="auto"/>
        <w:ind w:left="1133" w:firstLine="0"/>
        <w:jc w:val="left"/>
      </w:pPr>
      <w:r>
        <w:t xml:space="preserve"> </w:t>
      </w:r>
    </w:p>
    <w:p w:rsidR="002E2A16" w:rsidRDefault="000B0D59">
      <w:pPr>
        <w:ind w:left="1128" w:right="495"/>
      </w:pPr>
      <w:r>
        <w:t>Vienas iš pagrindinių veiklų yra</w:t>
      </w:r>
      <w:r w:rsidR="002D1491">
        <w:t xml:space="preserve"> „</w:t>
      </w:r>
      <w:proofErr w:type="gramStart"/>
      <w:r w:rsidR="002D1491">
        <w:t>Pranešimai“</w:t>
      </w:r>
      <w:proofErr w:type="gramEnd"/>
      <w:r w:rsidR="002D1491">
        <w:t xml:space="preserve">.  </w:t>
      </w:r>
    </w:p>
    <w:p w:rsidR="002E2A16" w:rsidRDefault="002E2A16">
      <w:pPr>
        <w:spacing w:after="218" w:line="259" w:lineRule="auto"/>
        <w:ind w:left="1133" w:firstLine="0"/>
        <w:jc w:val="left"/>
      </w:pPr>
    </w:p>
    <w:p w:rsidR="002E2A16" w:rsidRDefault="002D1491">
      <w:pPr>
        <w:pStyle w:val="Heading3"/>
        <w:ind w:left="1128" w:right="2424"/>
      </w:pPr>
      <w:bookmarkStart w:id="12" w:name="_Toc517355546"/>
      <w:r>
        <w:t>Pranešimų peržiūra</w:t>
      </w:r>
      <w:bookmarkEnd w:id="12"/>
      <w:r>
        <w:t xml:space="preserve"> </w:t>
      </w:r>
    </w:p>
    <w:p w:rsidR="002E2A16" w:rsidRDefault="002D1491">
      <w:pPr>
        <w:ind w:left="1128" w:right="495"/>
      </w:pPr>
      <w:r>
        <w:t>Kortelėje „</w:t>
      </w:r>
      <w:proofErr w:type="gramStart"/>
      <w:r>
        <w:t>Pranešimai“ galima</w:t>
      </w:r>
      <w:proofErr w:type="gramEnd"/>
      <w:r>
        <w:t xml:space="preserve"> peržiūrėti tiek paprastus pranešimus, tiek pranešimus apie veiklą, susijusią su dokumentais.    </w:t>
      </w:r>
    </w:p>
    <w:p w:rsidR="008A4670" w:rsidRDefault="008A4670">
      <w:pPr>
        <w:ind w:left="1128" w:right="495"/>
      </w:pPr>
      <w:r>
        <w:rPr>
          <w:noProof/>
        </w:rPr>
        <w:drawing>
          <wp:inline distT="0" distB="0" distL="0" distR="0" wp14:anchorId="53BDEF66" wp14:editId="6AE7B0CB">
            <wp:extent cx="3955311" cy="423341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0186" cy="4238636"/>
                    </a:xfrm>
                    <a:prstGeom prst="rect">
                      <a:avLst/>
                    </a:prstGeom>
                  </pic:spPr>
                </pic:pic>
              </a:graphicData>
            </a:graphic>
          </wp:inline>
        </w:drawing>
      </w:r>
    </w:p>
    <w:p w:rsidR="002E2A16" w:rsidRDefault="002D1491">
      <w:pPr>
        <w:spacing w:after="158" w:line="259" w:lineRule="auto"/>
        <w:ind w:left="-1" w:right="1020" w:firstLine="0"/>
        <w:jc w:val="right"/>
      </w:pPr>
      <w:r>
        <w:t xml:space="preserve"> </w:t>
      </w:r>
    </w:p>
    <w:p w:rsidR="002E2A16" w:rsidRDefault="002D1491">
      <w:pPr>
        <w:spacing w:after="218" w:line="259" w:lineRule="auto"/>
        <w:ind w:left="1133" w:firstLine="0"/>
        <w:jc w:val="left"/>
      </w:pPr>
      <w:r>
        <w:lastRenderedPageBreak/>
        <w:t xml:space="preserve"> </w:t>
      </w:r>
    </w:p>
    <w:p w:rsidR="002E2A16" w:rsidRDefault="002D1491">
      <w:pPr>
        <w:spacing w:after="254"/>
        <w:ind w:left="1128" w:right="495"/>
      </w:pPr>
      <w:r>
        <w:t xml:space="preserve">Pranešimai portale suskirstyti į kelias pagrindines grupes-aplankus: </w:t>
      </w:r>
    </w:p>
    <w:p w:rsidR="002E2A16" w:rsidRDefault="002D1491">
      <w:pPr>
        <w:numPr>
          <w:ilvl w:val="0"/>
          <w:numId w:val="5"/>
        </w:numPr>
        <w:spacing w:after="54"/>
        <w:ind w:right="495" w:hanging="360"/>
      </w:pPr>
      <w:r>
        <w:rPr>
          <w:i/>
        </w:rPr>
        <w:t>Gaunami pranešimai</w:t>
      </w:r>
      <w:r>
        <w:t xml:space="preserve"> – gauti paprasti pranešimai, arba dokumentų nukreipimai veiklai, kuri nėra užbaigta. </w:t>
      </w:r>
    </w:p>
    <w:p w:rsidR="002E2A16" w:rsidRDefault="002D1491">
      <w:pPr>
        <w:numPr>
          <w:ilvl w:val="0"/>
          <w:numId w:val="5"/>
        </w:numPr>
        <w:spacing w:after="29"/>
        <w:ind w:right="495" w:hanging="360"/>
      </w:pPr>
      <w:r>
        <w:rPr>
          <w:i/>
        </w:rPr>
        <w:t>Informaciniai paranešimai</w:t>
      </w:r>
      <w:r>
        <w:t xml:space="preserve"> – gauti pranešimai apie įvykdytą arba atmestą veiklą su dokumentais.  </w:t>
      </w:r>
    </w:p>
    <w:p w:rsidR="002E2A16" w:rsidRDefault="008A4670">
      <w:pPr>
        <w:numPr>
          <w:ilvl w:val="0"/>
          <w:numId w:val="5"/>
        </w:numPr>
        <w:spacing w:after="51"/>
        <w:ind w:right="495" w:hanging="360"/>
      </w:pPr>
      <w:r>
        <w:rPr>
          <w:i/>
        </w:rPr>
        <w:t>Mano k</w:t>
      </w:r>
      <w:r w:rsidR="002D1491">
        <w:rPr>
          <w:i/>
        </w:rPr>
        <w:t>ontroliuojamos veiklos pranešimai</w:t>
      </w:r>
      <w:r w:rsidR="002D1491">
        <w:t xml:space="preserve"> – pranešimai apie dokumentų nukreipimus veiklai, kuri nėra užbaigta ir yra kontroliuojama konkretaus naudotojo. </w:t>
      </w:r>
    </w:p>
    <w:p w:rsidR="002E2A16" w:rsidRDefault="008A4670">
      <w:pPr>
        <w:numPr>
          <w:ilvl w:val="0"/>
          <w:numId w:val="5"/>
        </w:numPr>
        <w:spacing w:after="54"/>
        <w:ind w:right="495" w:hanging="360"/>
      </w:pPr>
      <w:r>
        <w:rPr>
          <w:i/>
        </w:rPr>
        <w:t>Mano u</w:t>
      </w:r>
      <w:r w:rsidR="002D1491">
        <w:rPr>
          <w:i/>
        </w:rPr>
        <w:t>žbaigtos veiklos pranešimai</w:t>
      </w:r>
      <w:r w:rsidR="002D1491">
        <w:t xml:space="preserve"> – pranešimai apie dokumentų nukreipimus veiklai, kuri yra užbaigta ir buvo kontroliuojama arba įvykdyta konkretaus naudotojo. </w:t>
      </w:r>
    </w:p>
    <w:p w:rsidR="002E2A16" w:rsidRDefault="002D1491">
      <w:pPr>
        <w:numPr>
          <w:ilvl w:val="0"/>
          <w:numId w:val="5"/>
        </w:numPr>
        <w:spacing w:after="29"/>
        <w:ind w:right="495" w:hanging="360"/>
      </w:pPr>
      <w:r>
        <w:rPr>
          <w:i/>
        </w:rPr>
        <w:t>Išsiųsti pranešimai</w:t>
      </w:r>
      <w:r>
        <w:t xml:space="preserve"> – adresatams išsiųsti pranešimai. </w:t>
      </w:r>
    </w:p>
    <w:p w:rsidR="002E2A16" w:rsidRDefault="002D1491">
      <w:pPr>
        <w:numPr>
          <w:ilvl w:val="0"/>
          <w:numId w:val="5"/>
        </w:numPr>
        <w:spacing w:after="0"/>
        <w:ind w:right="495" w:hanging="360"/>
      </w:pPr>
      <w:r>
        <w:rPr>
          <w:i/>
        </w:rPr>
        <w:t>Pranešimų juodraščiai</w:t>
      </w:r>
      <w:r>
        <w:t xml:space="preserve"> – rengiami siųsti pranešimai, kurie dar nėra išsiųsti. </w:t>
      </w:r>
    </w:p>
    <w:p w:rsidR="002E2A16" w:rsidRDefault="002D1491">
      <w:pPr>
        <w:spacing w:after="19" w:line="259" w:lineRule="auto"/>
        <w:ind w:left="1853" w:firstLine="0"/>
        <w:jc w:val="left"/>
      </w:pPr>
      <w:r>
        <w:t xml:space="preserve"> </w:t>
      </w:r>
    </w:p>
    <w:p w:rsidR="002E2A16" w:rsidRDefault="002D1491" w:rsidP="008A4670">
      <w:pPr>
        <w:spacing w:after="220" w:line="259" w:lineRule="auto"/>
        <w:ind w:left="1853" w:firstLine="0"/>
        <w:jc w:val="left"/>
      </w:pPr>
      <w:r>
        <w:t xml:space="preserve"> </w:t>
      </w:r>
    </w:p>
    <w:p w:rsidR="002E2A16" w:rsidRDefault="002D1491">
      <w:pPr>
        <w:spacing w:after="178"/>
        <w:ind w:left="1128" w:right="495"/>
      </w:pPr>
      <w:r>
        <w:t xml:space="preserve">Pranešimai </w:t>
      </w:r>
      <w:r w:rsidR="008A4670">
        <w:t>meniu</w:t>
      </w:r>
      <w:r>
        <w:t xml:space="preserve"> „</w:t>
      </w:r>
      <w:proofErr w:type="gramStart"/>
      <w:r>
        <w:t>Pranešimai“ sugrupuoti</w:t>
      </w:r>
      <w:proofErr w:type="gramEnd"/>
      <w:r>
        <w:t xml:space="preserve"> į aplankus ir poaplankius.  </w:t>
      </w:r>
    </w:p>
    <w:p w:rsidR="008A4670" w:rsidRDefault="008A4670">
      <w:pPr>
        <w:spacing w:after="178"/>
        <w:ind w:left="1128" w:right="495"/>
      </w:pPr>
      <w:r>
        <w:rPr>
          <w:noProof/>
        </w:rPr>
        <w:drawing>
          <wp:inline distT="0" distB="0" distL="0" distR="0" wp14:anchorId="4DBF0D41" wp14:editId="19204F41">
            <wp:extent cx="2857500" cy="1809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57500" cy="1809750"/>
                    </a:xfrm>
                    <a:prstGeom prst="rect">
                      <a:avLst/>
                    </a:prstGeom>
                  </pic:spPr>
                </pic:pic>
              </a:graphicData>
            </a:graphic>
          </wp:inline>
        </w:drawing>
      </w:r>
    </w:p>
    <w:p w:rsidR="002E2A16" w:rsidRDefault="002D1491">
      <w:pPr>
        <w:spacing w:after="58" w:line="402" w:lineRule="auto"/>
        <w:ind w:left="1133" w:right="1162" w:hanging="1121"/>
        <w:jc w:val="left"/>
      </w:pPr>
      <w:r>
        <w:t xml:space="preserve">  </w:t>
      </w:r>
    </w:p>
    <w:p w:rsidR="002E2A16" w:rsidRDefault="002D1491">
      <w:pPr>
        <w:pStyle w:val="Heading5"/>
        <w:ind w:left="1128"/>
      </w:pPr>
      <w:r>
        <w:t xml:space="preserve">Gaunamų pranešimų peržiūra </w:t>
      </w:r>
    </w:p>
    <w:p w:rsidR="002E2A16" w:rsidRDefault="002D1491">
      <w:pPr>
        <w:spacing w:after="176"/>
        <w:ind w:left="1128" w:right="495"/>
      </w:pPr>
      <w:r>
        <w:t xml:space="preserve">Norėdami peržiūrėti gaunamus pranešimus – gautus paprastus pranešimus arba dokumentų nukreipimus veiklai, kuri nėra užbaigta – užveskite pelę ant aplanko „Gautieji </w:t>
      </w:r>
      <w:proofErr w:type="gramStart"/>
      <w:r>
        <w:t>pranešimai“</w:t>
      </w:r>
      <w:proofErr w:type="gramEnd"/>
      <w:r>
        <w:t xml:space="preserve">.  Norėdami peržiūrėti išsamią pranešimo informaciją, paspauskite pranešimą, kurį reikia peržiūrėti. Šalia aplanko nurodyta, kiek iš viso jame yra pranešimų. </w:t>
      </w:r>
    </w:p>
    <w:p w:rsidR="002E2A16" w:rsidRDefault="008A4670">
      <w:pPr>
        <w:spacing w:after="158" w:line="259" w:lineRule="auto"/>
        <w:ind w:left="1130" w:firstLine="0"/>
        <w:jc w:val="left"/>
      </w:pPr>
      <w:r>
        <w:rPr>
          <w:noProof/>
        </w:rPr>
        <w:drawing>
          <wp:inline distT="0" distB="0" distL="0" distR="0" wp14:anchorId="1B0395FC" wp14:editId="00091D60">
            <wp:extent cx="1543050" cy="409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409575"/>
                    </a:xfrm>
                    <a:prstGeom prst="rect">
                      <a:avLst/>
                    </a:prstGeom>
                  </pic:spPr>
                </pic:pic>
              </a:graphicData>
            </a:graphic>
          </wp:inline>
        </w:drawing>
      </w:r>
      <w:r w:rsidR="002D1491">
        <w:t xml:space="preserve"> </w:t>
      </w:r>
    </w:p>
    <w:p w:rsidR="002E2A16" w:rsidRDefault="002D1491">
      <w:pPr>
        <w:spacing w:after="0"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Naujų pranešimų peržiūra </w:t>
      </w:r>
    </w:p>
    <w:p w:rsidR="002E2A16" w:rsidRDefault="002D1491">
      <w:pPr>
        <w:spacing w:after="172"/>
        <w:ind w:left="1128" w:right="495"/>
      </w:pPr>
      <w:r>
        <w:t>Norėdami peržiūrėti naujus (neperskaitytus) gautus pranešimus, užveskite pelę ant poaplankio „</w:t>
      </w:r>
      <w:proofErr w:type="gramStart"/>
      <w:r>
        <w:t>Nauji“</w:t>
      </w:r>
      <w:proofErr w:type="gramEnd"/>
      <w:r w:rsidR="008A4670">
        <w:t>.</w:t>
      </w:r>
      <w:r>
        <w:t xml:space="preserve">  Norėdami peržiūrėti išsamią pranešimo informaciją, paspauskite pranešimą, kurį reikia peržiūrėti. Šalia aplanko nurodyta, kiek iš viso jame yra pranešimų.  </w:t>
      </w:r>
    </w:p>
    <w:p w:rsidR="002E2A16" w:rsidRDefault="002D1491">
      <w:pPr>
        <w:spacing w:after="155" w:line="259" w:lineRule="auto"/>
        <w:ind w:left="1135" w:firstLine="0"/>
        <w:jc w:val="left"/>
      </w:pPr>
      <w:r>
        <w:rPr>
          <w:noProof/>
        </w:rPr>
        <w:lastRenderedPageBreak/>
        <mc:AlternateContent>
          <mc:Choice Requires="wpg">
            <w:drawing>
              <wp:inline distT="0" distB="0" distL="0" distR="0">
                <wp:extent cx="1114044" cy="544068"/>
                <wp:effectExtent l="0" t="0" r="0" b="0"/>
                <wp:docPr id="41783" name="Group 41783"/>
                <wp:cNvGraphicFramePr/>
                <a:graphic xmlns:a="http://schemas.openxmlformats.org/drawingml/2006/main">
                  <a:graphicData uri="http://schemas.microsoft.com/office/word/2010/wordprocessingGroup">
                    <wpg:wgp>
                      <wpg:cNvGrpSpPr/>
                      <wpg:grpSpPr>
                        <a:xfrm>
                          <a:off x="0" y="0"/>
                          <a:ext cx="1114044" cy="544068"/>
                          <a:chOff x="0" y="0"/>
                          <a:chExt cx="1114044" cy="544068"/>
                        </a:xfrm>
                      </wpg:grpSpPr>
                      <pic:pic xmlns:pic="http://schemas.openxmlformats.org/drawingml/2006/picture">
                        <pic:nvPicPr>
                          <pic:cNvPr id="1515" name="Picture 1515"/>
                          <pic:cNvPicPr/>
                        </pic:nvPicPr>
                        <pic:blipFill>
                          <a:blip r:embed="rId22"/>
                          <a:stretch>
                            <a:fillRect/>
                          </a:stretch>
                        </pic:blipFill>
                        <pic:spPr>
                          <a:xfrm>
                            <a:off x="0" y="0"/>
                            <a:ext cx="1114044" cy="544068"/>
                          </a:xfrm>
                          <a:prstGeom prst="rect">
                            <a:avLst/>
                          </a:prstGeom>
                        </pic:spPr>
                      </pic:pic>
                      <pic:pic xmlns:pic="http://schemas.openxmlformats.org/drawingml/2006/picture">
                        <pic:nvPicPr>
                          <pic:cNvPr id="1517" name="Picture 1517"/>
                          <pic:cNvPicPr/>
                        </pic:nvPicPr>
                        <pic:blipFill>
                          <a:blip r:embed="rId23"/>
                          <a:stretch>
                            <a:fillRect/>
                          </a:stretch>
                        </pic:blipFill>
                        <pic:spPr>
                          <a:xfrm>
                            <a:off x="74803" y="69659"/>
                            <a:ext cx="964565" cy="404304"/>
                          </a:xfrm>
                          <a:prstGeom prst="rect">
                            <a:avLst/>
                          </a:prstGeom>
                        </pic:spPr>
                      </pic:pic>
                    </wpg:wgp>
                  </a:graphicData>
                </a:graphic>
              </wp:inline>
            </w:drawing>
          </mc:Choice>
          <mc:Fallback xmlns:a="http://schemas.openxmlformats.org/drawingml/2006/main">
            <w:pict>
              <v:group id="Group 41783" style="width:87.72pt;height:42.84pt;mso-position-horizontal-relative:char;mso-position-vertical-relative:line" coordsize="11140,5440">
                <v:shape id="Picture 1515" style="position:absolute;width:11140;height:5440;left:0;top:0;" filled="f">
                  <v:imagedata r:id="rId74"/>
                </v:shape>
                <v:shape id="Picture 1517" style="position:absolute;width:9645;height:4043;left:748;top:696;" filled="f">
                  <v:imagedata r:id="rId75"/>
                </v:shape>
              </v:group>
            </w:pict>
          </mc:Fallback>
        </mc:AlternateContent>
      </w:r>
      <w:r>
        <w:t xml:space="preserve"> </w:t>
      </w:r>
    </w:p>
    <w:p w:rsidR="002E2A16" w:rsidRDefault="002D1491">
      <w:pPr>
        <w:ind w:left="1128" w:right="495"/>
      </w:pPr>
      <w:r>
        <w:t>Reikėtų paminėti, kad perskaitytas pranešimas šalinamas iš aplanko „</w:t>
      </w:r>
      <w:proofErr w:type="gramStart"/>
      <w:r>
        <w:t>Nauji“</w:t>
      </w:r>
      <w:proofErr w:type="gramEnd"/>
      <w:r>
        <w:t xml:space="preserve">. Jį galima pakartotinai peržiūrėti pranešimų aplanke „Gautieji </w:t>
      </w:r>
      <w:proofErr w:type="gramStart"/>
      <w:r>
        <w:t>pranešimai“</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Skubių pranešimų peržiūra </w:t>
      </w:r>
    </w:p>
    <w:p w:rsidR="002E2A16" w:rsidRDefault="002D1491">
      <w:pPr>
        <w:spacing w:after="170"/>
        <w:ind w:left="1128" w:right="495"/>
      </w:pPr>
      <w:r>
        <w:t>Norėdami peržiūrėti skubius gautus pranešimus (didelio prioriteto), užveskite pelę ant poaplankio „</w:t>
      </w:r>
      <w:proofErr w:type="gramStart"/>
      <w:r>
        <w:t>Svarbūs“</w:t>
      </w:r>
      <w:proofErr w:type="gramEnd"/>
      <w:r w:rsidR="008A4670">
        <w:t xml:space="preserve">. </w:t>
      </w:r>
      <w:r>
        <w:t xml:space="preserve">Norėdami peržiūrėti išsamią pranešimo informaciją, paspauskite pranešimą, kurį reikia peržiūrėti. Šalia aplanko nurodyta, kiek iš viso jame yra didelio prioriteto pranešimų. </w:t>
      </w:r>
    </w:p>
    <w:p w:rsidR="002E2A16" w:rsidRDefault="002D1491">
      <w:pPr>
        <w:spacing w:after="158" w:line="259" w:lineRule="auto"/>
        <w:ind w:left="1133" w:firstLine="0"/>
        <w:jc w:val="left"/>
      </w:pPr>
      <w:r>
        <w:rPr>
          <w:noProof/>
        </w:rPr>
        <mc:AlternateContent>
          <mc:Choice Requires="wpg">
            <w:drawing>
              <wp:inline distT="0" distB="0" distL="0" distR="0">
                <wp:extent cx="1213104" cy="665988"/>
                <wp:effectExtent l="0" t="0" r="0" b="0"/>
                <wp:docPr id="41784" name="Group 41784"/>
                <wp:cNvGraphicFramePr/>
                <a:graphic xmlns:a="http://schemas.openxmlformats.org/drawingml/2006/main">
                  <a:graphicData uri="http://schemas.microsoft.com/office/word/2010/wordprocessingGroup">
                    <wpg:wgp>
                      <wpg:cNvGrpSpPr/>
                      <wpg:grpSpPr>
                        <a:xfrm>
                          <a:off x="0" y="0"/>
                          <a:ext cx="1213104" cy="665988"/>
                          <a:chOff x="0" y="0"/>
                          <a:chExt cx="1213104" cy="665988"/>
                        </a:xfrm>
                      </wpg:grpSpPr>
                      <pic:pic xmlns:pic="http://schemas.openxmlformats.org/drawingml/2006/picture">
                        <pic:nvPicPr>
                          <pic:cNvPr id="1519" name="Picture 1519"/>
                          <pic:cNvPicPr/>
                        </pic:nvPicPr>
                        <pic:blipFill>
                          <a:blip r:embed="rId76"/>
                          <a:stretch>
                            <a:fillRect/>
                          </a:stretch>
                        </pic:blipFill>
                        <pic:spPr>
                          <a:xfrm>
                            <a:off x="0" y="0"/>
                            <a:ext cx="1213104" cy="665988"/>
                          </a:xfrm>
                          <a:prstGeom prst="rect">
                            <a:avLst/>
                          </a:prstGeom>
                        </pic:spPr>
                      </pic:pic>
                      <pic:pic xmlns:pic="http://schemas.openxmlformats.org/drawingml/2006/picture">
                        <pic:nvPicPr>
                          <pic:cNvPr id="1521" name="Picture 1521"/>
                          <pic:cNvPicPr/>
                        </pic:nvPicPr>
                        <pic:blipFill>
                          <a:blip r:embed="rId77"/>
                          <a:stretch>
                            <a:fillRect/>
                          </a:stretch>
                        </pic:blipFill>
                        <pic:spPr>
                          <a:xfrm>
                            <a:off x="76327" y="71120"/>
                            <a:ext cx="1060374" cy="523875"/>
                          </a:xfrm>
                          <a:prstGeom prst="rect">
                            <a:avLst/>
                          </a:prstGeom>
                        </pic:spPr>
                      </pic:pic>
                    </wpg:wgp>
                  </a:graphicData>
                </a:graphic>
              </wp:inline>
            </w:drawing>
          </mc:Choice>
          <mc:Fallback xmlns:a="http://schemas.openxmlformats.org/drawingml/2006/main">
            <w:pict>
              <v:group id="Group 41784" style="width:95.52pt;height:52.44pt;mso-position-horizontal-relative:char;mso-position-vertical-relative:line" coordsize="12131,6659">
                <v:shape id="Picture 1519" style="position:absolute;width:12131;height:6659;left:0;top:0;" filled="f">
                  <v:imagedata r:id="rId78"/>
                </v:shape>
                <v:shape id="Picture 1521" style="position:absolute;width:10603;height:5238;left:763;top:711;" filled="f">
                  <v:imagedata r:id="rId79"/>
                </v:shape>
              </v:group>
            </w:pict>
          </mc:Fallback>
        </mc:AlternateContent>
      </w:r>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vykdyti gautus dokumentus peržiūra   </w:t>
      </w:r>
    </w:p>
    <w:p w:rsidR="002E2A16" w:rsidRDefault="002D1491">
      <w:pPr>
        <w:spacing w:after="174"/>
        <w:ind w:left="1128" w:right="495"/>
      </w:pPr>
      <w:r>
        <w:t>Norėdami peržiūrėti pranešimus apie vykdyti gautus dokumentus, užveskite pelę ant poaplankio „Vykdymui</w:t>
      </w:r>
      <w:r w:rsidR="008A4670">
        <w:t xml:space="preserve">. </w:t>
      </w:r>
      <w:r>
        <w:t xml:space="preserve">Norėdami peržiūrėti išsamią pranešimo informaciją, paspauskite pranešimą, kurį reikia peržiūrėti. Šalia aplanko nurodyta, kiek jame iš viso yra pranešimų apie dokumentų nukreipimą vykdymo veiklai (kuri nėra užbaiga). </w:t>
      </w:r>
    </w:p>
    <w:p w:rsidR="002E2A16" w:rsidRDefault="002D1491">
      <w:pPr>
        <w:spacing w:after="158" w:line="259" w:lineRule="auto"/>
        <w:ind w:left="1109" w:firstLine="0"/>
        <w:jc w:val="left"/>
      </w:pPr>
      <w:r>
        <w:rPr>
          <w:noProof/>
        </w:rPr>
        <mc:AlternateContent>
          <mc:Choice Requires="wpg">
            <w:drawing>
              <wp:inline distT="0" distB="0" distL="0" distR="0">
                <wp:extent cx="918972" cy="577596"/>
                <wp:effectExtent l="0" t="0" r="0" b="0"/>
                <wp:docPr id="41785" name="Group 41785"/>
                <wp:cNvGraphicFramePr/>
                <a:graphic xmlns:a="http://schemas.openxmlformats.org/drawingml/2006/main">
                  <a:graphicData uri="http://schemas.microsoft.com/office/word/2010/wordprocessingGroup">
                    <wpg:wgp>
                      <wpg:cNvGrpSpPr/>
                      <wpg:grpSpPr>
                        <a:xfrm>
                          <a:off x="0" y="0"/>
                          <a:ext cx="918972" cy="577596"/>
                          <a:chOff x="0" y="0"/>
                          <a:chExt cx="918972" cy="577596"/>
                        </a:xfrm>
                      </wpg:grpSpPr>
                      <pic:pic xmlns:pic="http://schemas.openxmlformats.org/drawingml/2006/picture">
                        <pic:nvPicPr>
                          <pic:cNvPr id="1523" name="Picture 1523"/>
                          <pic:cNvPicPr/>
                        </pic:nvPicPr>
                        <pic:blipFill>
                          <a:blip r:embed="rId80"/>
                          <a:stretch>
                            <a:fillRect/>
                          </a:stretch>
                        </pic:blipFill>
                        <pic:spPr>
                          <a:xfrm>
                            <a:off x="0" y="0"/>
                            <a:ext cx="918972" cy="577596"/>
                          </a:xfrm>
                          <a:prstGeom prst="rect">
                            <a:avLst/>
                          </a:prstGeom>
                        </pic:spPr>
                      </pic:pic>
                      <pic:pic xmlns:pic="http://schemas.openxmlformats.org/drawingml/2006/picture">
                        <pic:nvPicPr>
                          <pic:cNvPr id="1525" name="Picture 1525"/>
                          <pic:cNvPicPr/>
                        </pic:nvPicPr>
                        <pic:blipFill>
                          <a:blip r:embed="rId81"/>
                          <a:stretch>
                            <a:fillRect/>
                          </a:stretch>
                        </pic:blipFill>
                        <pic:spPr>
                          <a:xfrm>
                            <a:off x="72517" y="69355"/>
                            <a:ext cx="773430" cy="438772"/>
                          </a:xfrm>
                          <a:prstGeom prst="rect">
                            <a:avLst/>
                          </a:prstGeom>
                        </pic:spPr>
                      </pic:pic>
                    </wpg:wgp>
                  </a:graphicData>
                </a:graphic>
              </wp:inline>
            </w:drawing>
          </mc:Choice>
          <mc:Fallback xmlns:a="http://schemas.openxmlformats.org/drawingml/2006/main">
            <w:pict>
              <v:group id="Group 41785" style="width:72.36pt;height:45.48pt;mso-position-horizontal-relative:char;mso-position-vertical-relative:line" coordsize="9189,5775">
                <v:shape id="Picture 1523" style="position:absolute;width:9189;height:5775;left:0;top:0;" filled="f">
                  <v:imagedata r:id="rId82"/>
                </v:shape>
                <v:shape id="Picture 1525" style="position:absolute;width:7734;height:4387;left:725;top:693;" filled="f">
                  <v:imagedata r:id="rId83"/>
                </v:shape>
              </v:group>
            </w:pict>
          </mc:Fallback>
        </mc:AlternateContent>
      </w:r>
      <w:r>
        <w:t xml:space="preserve"> </w:t>
      </w:r>
    </w:p>
    <w:p w:rsidR="002E2A16" w:rsidRDefault="002D1491">
      <w:pPr>
        <w:ind w:left="1128" w:right="495"/>
      </w:pPr>
      <w:r>
        <w:t xml:space="preserve">Reikėtų paminėti, kad atsakius apie užduoties įvykdymą arba atsisakymą jį vykdyti, pranešimas šalinamas iš aplanko, t.y. perkeliamas į aplanką „Mano užbaigtos </w:t>
      </w:r>
      <w:proofErr w:type="gramStart"/>
      <w:r>
        <w:t>veiklos“</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parengimą peržiūra  </w:t>
      </w:r>
    </w:p>
    <w:p w:rsidR="002E2A16" w:rsidRDefault="002D1491">
      <w:pPr>
        <w:ind w:left="1128" w:right="495"/>
      </w:pPr>
      <w:r>
        <w:t>Norėdami peržiūrėti pranešimus apie gautų dokumentų parengimą, užveskite pelę ant poaplankio „Rengimui</w:t>
      </w:r>
      <w:r w:rsidR="008A4670">
        <w:t xml:space="preserve">”. </w:t>
      </w:r>
      <w:r>
        <w:t xml:space="preserve">Norėdami peržiūrėti išsamią pranešimo informaciją, paspauskite pranešimą, kurį reikia peržiūrėti. Šalia aplanko nurodyta, kiek jame iš viso yra pranešimų apie dokumentų nukreipimą parengimo veiklai (kuri nėra užbaigą).  </w:t>
      </w:r>
    </w:p>
    <w:p w:rsidR="002E2A16" w:rsidRDefault="002D1491">
      <w:pPr>
        <w:spacing w:after="155" w:line="259" w:lineRule="auto"/>
        <w:ind w:left="1133" w:firstLine="0"/>
        <w:jc w:val="left"/>
      </w:pPr>
      <w:r>
        <w:rPr>
          <w:noProof/>
        </w:rPr>
        <mc:AlternateContent>
          <mc:Choice Requires="wpg">
            <w:drawing>
              <wp:inline distT="0" distB="0" distL="0" distR="0">
                <wp:extent cx="1162812" cy="755904"/>
                <wp:effectExtent l="0" t="0" r="0" b="0"/>
                <wp:docPr id="41655" name="Group 41655"/>
                <wp:cNvGraphicFramePr/>
                <a:graphic xmlns:a="http://schemas.openxmlformats.org/drawingml/2006/main">
                  <a:graphicData uri="http://schemas.microsoft.com/office/word/2010/wordprocessingGroup">
                    <wpg:wgp>
                      <wpg:cNvGrpSpPr/>
                      <wpg:grpSpPr>
                        <a:xfrm>
                          <a:off x="0" y="0"/>
                          <a:ext cx="1162812" cy="755904"/>
                          <a:chOff x="0" y="0"/>
                          <a:chExt cx="1162812" cy="755904"/>
                        </a:xfrm>
                      </wpg:grpSpPr>
                      <pic:pic xmlns:pic="http://schemas.openxmlformats.org/drawingml/2006/picture">
                        <pic:nvPicPr>
                          <pic:cNvPr id="1600" name="Picture 1600"/>
                          <pic:cNvPicPr/>
                        </pic:nvPicPr>
                        <pic:blipFill>
                          <a:blip r:embed="rId84"/>
                          <a:stretch>
                            <a:fillRect/>
                          </a:stretch>
                        </pic:blipFill>
                        <pic:spPr>
                          <a:xfrm>
                            <a:off x="0" y="0"/>
                            <a:ext cx="1162812" cy="755904"/>
                          </a:xfrm>
                          <a:prstGeom prst="rect">
                            <a:avLst/>
                          </a:prstGeom>
                        </pic:spPr>
                      </pic:pic>
                      <pic:pic xmlns:pic="http://schemas.openxmlformats.org/drawingml/2006/picture">
                        <pic:nvPicPr>
                          <pic:cNvPr id="1602" name="Picture 1602"/>
                          <pic:cNvPicPr/>
                        </pic:nvPicPr>
                        <pic:blipFill>
                          <a:blip r:embed="rId85"/>
                          <a:stretch>
                            <a:fillRect/>
                          </a:stretch>
                        </pic:blipFill>
                        <pic:spPr>
                          <a:xfrm>
                            <a:off x="76327" y="71247"/>
                            <a:ext cx="1011555" cy="612775"/>
                          </a:xfrm>
                          <a:prstGeom prst="rect">
                            <a:avLst/>
                          </a:prstGeom>
                        </pic:spPr>
                      </pic:pic>
                    </wpg:wgp>
                  </a:graphicData>
                </a:graphic>
              </wp:inline>
            </w:drawing>
          </mc:Choice>
          <mc:Fallback xmlns:a="http://schemas.openxmlformats.org/drawingml/2006/main">
            <w:pict>
              <v:group id="Group 41655" style="width:91.56pt;height:59.52pt;mso-position-horizontal-relative:char;mso-position-vertical-relative:line" coordsize="11628,7559">
                <v:shape id="Picture 1600" style="position:absolute;width:11628;height:7559;left:0;top:0;" filled="f">
                  <v:imagedata r:id="rId86"/>
                </v:shape>
                <v:shape id="Picture 1602" style="position:absolute;width:10115;height:6127;left:763;top:712;" filled="f">
                  <v:imagedata r:id="rId87"/>
                </v:shape>
              </v:group>
            </w:pict>
          </mc:Fallback>
        </mc:AlternateContent>
      </w:r>
      <w:r>
        <w:t xml:space="preserve"> </w:t>
      </w:r>
    </w:p>
    <w:p w:rsidR="002E2A16" w:rsidRDefault="002D1491">
      <w:pPr>
        <w:ind w:left="1128" w:right="495"/>
      </w:pPr>
      <w:r>
        <w:t xml:space="preserve">Reikėtų paminėti, kad atsakius apie parengimo užbaigimą arba atsisakymą rengti dokumentą, pranešimas šalinamas iš aplanko, t.y. perkeliamas į aplanką „Mano užbaigtos </w:t>
      </w:r>
      <w:proofErr w:type="gramStart"/>
      <w:r>
        <w:t>veiklos“</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lastRenderedPageBreak/>
        <w:t xml:space="preserve">Pranešimų apie gautų dokumentų vizavimą (vidinį derinimą) peržiūra  </w:t>
      </w:r>
    </w:p>
    <w:p w:rsidR="002E2A16" w:rsidRDefault="002D1491">
      <w:pPr>
        <w:spacing w:after="172"/>
        <w:ind w:left="1128" w:right="495"/>
      </w:pPr>
      <w:r>
        <w:t>Norėdami peržiūrėti pranešimus apie gautų dokumentų vizavimą, užveskite pelę ant poaplankio „Vizavimui</w:t>
      </w:r>
      <w:r w:rsidR="008A4670">
        <w:t xml:space="preserve">”. </w:t>
      </w:r>
      <w:r>
        <w:t xml:space="preserve">Norėdami peržiūrėti išsamią pranešimo informaciją, paspauskite pranešimą, kurį reikia peržiūrėti. Šalia aplanko nurodyta, kiek jame iš viso yra gautų pranešimų apie dokumentų nukreipimą vizavimo veiklai (kuri nėra užbaigta). </w:t>
      </w:r>
    </w:p>
    <w:p w:rsidR="002E2A16" w:rsidRDefault="002D1491">
      <w:pPr>
        <w:spacing w:after="155" w:line="259" w:lineRule="auto"/>
        <w:ind w:left="1106" w:firstLine="0"/>
        <w:jc w:val="left"/>
      </w:pPr>
      <w:r>
        <w:rPr>
          <w:noProof/>
        </w:rPr>
        <mc:AlternateContent>
          <mc:Choice Requires="wpg">
            <w:drawing>
              <wp:inline distT="0" distB="0" distL="0" distR="0">
                <wp:extent cx="1014984" cy="633984"/>
                <wp:effectExtent l="0" t="0" r="0" b="0"/>
                <wp:docPr id="41656" name="Group 41656"/>
                <wp:cNvGraphicFramePr/>
                <a:graphic xmlns:a="http://schemas.openxmlformats.org/drawingml/2006/main">
                  <a:graphicData uri="http://schemas.microsoft.com/office/word/2010/wordprocessingGroup">
                    <wpg:wgp>
                      <wpg:cNvGrpSpPr/>
                      <wpg:grpSpPr>
                        <a:xfrm>
                          <a:off x="0" y="0"/>
                          <a:ext cx="1014984" cy="633984"/>
                          <a:chOff x="0" y="0"/>
                          <a:chExt cx="1014984" cy="633984"/>
                        </a:xfrm>
                      </wpg:grpSpPr>
                      <pic:pic xmlns:pic="http://schemas.openxmlformats.org/drawingml/2006/picture">
                        <pic:nvPicPr>
                          <pic:cNvPr id="1604" name="Picture 1604"/>
                          <pic:cNvPicPr/>
                        </pic:nvPicPr>
                        <pic:blipFill>
                          <a:blip r:embed="rId88"/>
                          <a:stretch>
                            <a:fillRect/>
                          </a:stretch>
                        </pic:blipFill>
                        <pic:spPr>
                          <a:xfrm>
                            <a:off x="0" y="0"/>
                            <a:ext cx="1014984" cy="633984"/>
                          </a:xfrm>
                          <a:prstGeom prst="rect">
                            <a:avLst/>
                          </a:prstGeom>
                        </pic:spPr>
                      </pic:pic>
                      <pic:pic xmlns:pic="http://schemas.openxmlformats.org/drawingml/2006/picture">
                        <pic:nvPicPr>
                          <pic:cNvPr id="1606" name="Picture 1606"/>
                          <pic:cNvPicPr/>
                        </pic:nvPicPr>
                        <pic:blipFill>
                          <a:blip r:embed="rId89"/>
                          <a:stretch>
                            <a:fillRect/>
                          </a:stretch>
                        </pic:blipFill>
                        <pic:spPr>
                          <a:xfrm>
                            <a:off x="74041" y="70485"/>
                            <a:ext cx="866966" cy="493395"/>
                          </a:xfrm>
                          <a:prstGeom prst="rect">
                            <a:avLst/>
                          </a:prstGeom>
                        </pic:spPr>
                      </pic:pic>
                    </wpg:wgp>
                  </a:graphicData>
                </a:graphic>
              </wp:inline>
            </w:drawing>
          </mc:Choice>
          <mc:Fallback xmlns:a="http://schemas.openxmlformats.org/drawingml/2006/main">
            <w:pict>
              <v:group id="Group 41656" style="width:79.92pt;height:49.92pt;mso-position-horizontal-relative:char;mso-position-vertical-relative:line" coordsize="10149,6339">
                <v:shape id="Picture 1604" style="position:absolute;width:10149;height:6339;left:0;top:0;" filled="f">
                  <v:imagedata r:id="rId90"/>
                </v:shape>
                <v:shape id="Picture 1606" style="position:absolute;width:8669;height:4933;left:740;top:704;" filled="f">
                  <v:imagedata r:id="rId91"/>
                </v:shape>
              </v:group>
            </w:pict>
          </mc:Fallback>
        </mc:AlternateContent>
      </w:r>
      <w:r>
        <w:t xml:space="preserve"> </w:t>
      </w:r>
    </w:p>
    <w:p w:rsidR="002E2A16" w:rsidRDefault="002D1491">
      <w:pPr>
        <w:ind w:left="1128" w:right="495"/>
      </w:pPr>
      <w:r>
        <w:t xml:space="preserve">Reikėtų paminėti, kad atsakius apie vizavimo užbaigimą arba atsisakymą vizuoti dokumentą, pranešimas šalinamas iš aplanko, t.y. perkeliamas į aplanką „Mano užbaigtos </w:t>
      </w:r>
      <w:proofErr w:type="gramStart"/>
      <w:r>
        <w:t>veiklos“</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derinimą (išorinį derinimą) peržiūra  </w:t>
      </w:r>
    </w:p>
    <w:p w:rsidR="002E2A16" w:rsidRDefault="002D1491">
      <w:pPr>
        <w:spacing w:after="169"/>
        <w:ind w:left="1128" w:right="495"/>
      </w:pPr>
      <w:r>
        <w:t>Norėdami peržiūrėti pranešimus apie gautų dokumentų derinimą, užveskite pelę ant poaplankio „</w:t>
      </w:r>
      <w:proofErr w:type="gramStart"/>
      <w:r>
        <w:t>Derinimui“</w:t>
      </w:r>
      <w:proofErr w:type="gramEnd"/>
      <w:r w:rsidR="008A4670">
        <w:t xml:space="preserve">. </w:t>
      </w:r>
      <w:r>
        <w:t xml:space="preserve">Norėdami peržiūrėti išsamią pranešimo informaciją, paspauskite pranešimą, kurį reikia peržiūrėti. Šalia aplanko nurodyta, kiek jame iš viso yra gautų pranešimų apie dokumentų nukreipimą derinimo veiklai (kuri nėra užbaigta). </w:t>
      </w:r>
    </w:p>
    <w:p w:rsidR="002E2A16" w:rsidRDefault="002D1491">
      <w:pPr>
        <w:spacing w:after="155" w:line="259" w:lineRule="auto"/>
        <w:ind w:left="1133" w:firstLine="0"/>
        <w:jc w:val="left"/>
      </w:pPr>
      <w:r>
        <w:rPr>
          <w:noProof/>
        </w:rPr>
        <mc:AlternateContent>
          <mc:Choice Requires="wpg">
            <w:drawing>
              <wp:inline distT="0" distB="0" distL="0" distR="0">
                <wp:extent cx="1286256" cy="667512"/>
                <wp:effectExtent l="0" t="0" r="0" b="0"/>
                <wp:docPr id="41657" name="Group 41657"/>
                <wp:cNvGraphicFramePr/>
                <a:graphic xmlns:a="http://schemas.openxmlformats.org/drawingml/2006/main">
                  <a:graphicData uri="http://schemas.microsoft.com/office/word/2010/wordprocessingGroup">
                    <wpg:wgp>
                      <wpg:cNvGrpSpPr/>
                      <wpg:grpSpPr>
                        <a:xfrm>
                          <a:off x="0" y="0"/>
                          <a:ext cx="1286256" cy="667512"/>
                          <a:chOff x="0" y="0"/>
                          <a:chExt cx="1286256" cy="667512"/>
                        </a:xfrm>
                      </wpg:grpSpPr>
                      <pic:pic xmlns:pic="http://schemas.openxmlformats.org/drawingml/2006/picture">
                        <pic:nvPicPr>
                          <pic:cNvPr id="1608" name="Picture 1608"/>
                          <pic:cNvPicPr/>
                        </pic:nvPicPr>
                        <pic:blipFill>
                          <a:blip r:embed="rId92"/>
                          <a:stretch>
                            <a:fillRect/>
                          </a:stretch>
                        </pic:blipFill>
                        <pic:spPr>
                          <a:xfrm>
                            <a:off x="0" y="0"/>
                            <a:ext cx="1286256" cy="667512"/>
                          </a:xfrm>
                          <a:prstGeom prst="rect">
                            <a:avLst/>
                          </a:prstGeom>
                        </pic:spPr>
                      </pic:pic>
                      <pic:pic xmlns:pic="http://schemas.openxmlformats.org/drawingml/2006/picture">
                        <pic:nvPicPr>
                          <pic:cNvPr id="1610" name="Picture 1610"/>
                          <pic:cNvPicPr/>
                        </pic:nvPicPr>
                        <pic:blipFill>
                          <a:blip r:embed="rId93"/>
                          <a:stretch>
                            <a:fillRect/>
                          </a:stretch>
                        </pic:blipFill>
                        <pic:spPr>
                          <a:xfrm>
                            <a:off x="76327" y="71196"/>
                            <a:ext cx="1133475" cy="525069"/>
                          </a:xfrm>
                          <a:prstGeom prst="rect">
                            <a:avLst/>
                          </a:prstGeom>
                        </pic:spPr>
                      </pic:pic>
                    </wpg:wgp>
                  </a:graphicData>
                </a:graphic>
              </wp:inline>
            </w:drawing>
          </mc:Choice>
          <mc:Fallback xmlns:a="http://schemas.openxmlformats.org/drawingml/2006/main">
            <w:pict>
              <v:group id="Group 41657" style="width:101.28pt;height:52.56pt;mso-position-horizontal-relative:char;mso-position-vertical-relative:line" coordsize="12862,6675">
                <v:shape id="Picture 1608" style="position:absolute;width:12862;height:6675;left:0;top:0;" filled="f">
                  <v:imagedata r:id="rId94"/>
                </v:shape>
                <v:shape id="Picture 1610" style="position:absolute;width:11334;height:5250;left:763;top:711;" filled="f">
                  <v:imagedata r:id="rId95"/>
                </v:shape>
              </v:group>
            </w:pict>
          </mc:Fallback>
        </mc:AlternateContent>
      </w:r>
      <w:r>
        <w:t xml:space="preserve"> </w:t>
      </w:r>
    </w:p>
    <w:p w:rsidR="002E2A16" w:rsidRDefault="002D1491">
      <w:pPr>
        <w:ind w:left="1128" w:right="495"/>
      </w:pPr>
      <w:r>
        <w:t xml:space="preserve">Reikėtų paminėti, kad atsakius apie derinimo užbaigimą arba atsisakymą derinti dokumentą, pranešimas šalinamas iš aplanko, t.y. perkeliamas į aplanką „Mano užbaigtos </w:t>
      </w:r>
      <w:proofErr w:type="gramStart"/>
      <w:r>
        <w:t>veiklos“</w:t>
      </w:r>
      <w:proofErr w:type="gramEnd"/>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rezoliucijos peržiūra  </w:t>
      </w:r>
    </w:p>
    <w:p w:rsidR="002E2A16" w:rsidRDefault="002D1491">
      <w:pPr>
        <w:spacing w:after="169"/>
        <w:ind w:left="1128" w:right="495"/>
      </w:pPr>
      <w:r>
        <w:t>Norėdami peržiūrėti pranešimus apie gautų dokumentų rezoliucijos priėmimą, užveskite pelę ant poaplankio „</w:t>
      </w:r>
      <w:proofErr w:type="gramStart"/>
      <w:r>
        <w:t>Rezoliucijai“</w:t>
      </w:r>
      <w:proofErr w:type="gramEnd"/>
      <w:r w:rsidR="008A4670">
        <w:t xml:space="preserve">. </w:t>
      </w:r>
      <w:r>
        <w:t xml:space="preserve">Norėdami peržiūrėti išsamią pranešimo informaciją, paspauskite pranešimą, kurį reikia peržiūrėti. Šalia aplanko nurodyta, kiek jame iš viso yra gautų pranešimų apie dokumentų nukreipimą rezoliucijai (kuri nėra užbaigta). </w:t>
      </w:r>
    </w:p>
    <w:p w:rsidR="002E2A16" w:rsidRDefault="002D1491">
      <w:pPr>
        <w:spacing w:after="0" w:line="259" w:lineRule="auto"/>
        <w:ind w:left="1133" w:firstLine="0"/>
        <w:jc w:val="left"/>
      </w:pPr>
      <w:r>
        <w:rPr>
          <w:noProof/>
        </w:rPr>
        <mc:AlternateContent>
          <mc:Choice Requires="wpg">
            <w:drawing>
              <wp:inline distT="0" distB="0" distL="0" distR="0">
                <wp:extent cx="1182624" cy="731520"/>
                <wp:effectExtent l="0" t="0" r="0" b="0"/>
                <wp:docPr id="41658" name="Group 41658"/>
                <wp:cNvGraphicFramePr/>
                <a:graphic xmlns:a="http://schemas.openxmlformats.org/drawingml/2006/main">
                  <a:graphicData uri="http://schemas.microsoft.com/office/word/2010/wordprocessingGroup">
                    <wpg:wgp>
                      <wpg:cNvGrpSpPr/>
                      <wpg:grpSpPr>
                        <a:xfrm>
                          <a:off x="0" y="0"/>
                          <a:ext cx="1182624" cy="731520"/>
                          <a:chOff x="0" y="0"/>
                          <a:chExt cx="1182624" cy="731520"/>
                        </a:xfrm>
                      </wpg:grpSpPr>
                      <pic:pic xmlns:pic="http://schemas.openxmlformats.org/drawingml/2006/picture">
                        <pic:nvPicPr>
                          <pic:cNvPr id="1612" name="Picture 1612"/>
                          <pic:cNvPicPr/>
                        </pic:nvPicPr>
                        <pic:blipFill>
                          <a:blip r:embed="rId96"/>
                          <a:stretch>
                            <a:fillRect/>
                          </a:stretch>
                        </pic:blipFill>
                        <pic:spPr>
                          <a:xfrm>
                            <a:off x="0" y="0"/>
                            <a:ext cx="1182624" cy="731520"/>
                          </a:xfrm>
                          <a:prstGeom prst="rect">
                            <a:avLst/>
                          </a:prstGeom>
                        </pic:spPr>
                      </pic:pic>
                      <pic:pic xmlns:pic="http://schemas.openxmlformats.org/drawingml/2006/picture">
                        <pic:nvPicPr>
                          <pic:cNvPr id="1614" name="Picture 1614"/>
                          <pic:cNvPicPr/>
                        </pic:nvPicPr>
                        <pic:blipFill>
                          <a:blip r:embed="rId97"/>
                          <a:stretch>
                            <a:fillRect/>
                          </a:stretch>
                        </pic:blipFill>
                        <pic:spPr>
                          <a:xfrm>
                            <a:off x="76327" y="71894"/>
                            <a:ext cx="1029970" cy="588556"/>
                          </a:xfrm>
                          <a:prstGeom prst="rect">
                            <a:avLst/>
                          </a:prstGeom>
                        </pic:spPr>
                      </pic:pic>
                    </wpg:wgp>
                  </a:graphicData>
                </a:graphic>
              </wp:inline>
            </w:drawing>
          </mc:Choice>
          <mc:Fallback xmlns:a="http://schemas.openxmlformats.org/drawingml/2006/main">
            <w:pict>
              <v:group id="Group 41658" style="width:93.12pt;height:57.6pt;mso-position-horizontal-relative:char;mso-position-vertical-relative:line" coordsize="11826,7315">
                <v:shape id="Picture 1612" style="position:absolute;width:11826;height:7315;left:0;top:0;" filled="f">
                  <v:imagedata r:id="rId98"/>
                </v:shape>
                <v:shape id="Picture 1614" style="position:absolute;width:10299;height:5885;left:763;top:718;" filled="f">
                  <v:imagedata r:id="rId99"/>
                </v:shape>
              </v:group>
            </w:pict>
          </mc:Fallback>
        </mc:AlternateContent>
      </w:r>
      <w:r>
        <w:t xml:space="preserve"> </w:t>
      </w:r>
    </w:p>
    <w:p w:rsidR="002E2A16" w:rsidRDefault="002D1491">
      <w:pPr>
        <w:ind w:left="1128" w:right="495"/>
      </w:pPr>
      <w:r>
        <w:t xml:space="preserve">Reikėtų paminėti, kad atsakius apie rezoliucijos užbaigimą arba atsisakymą dėti rezoliuciją dokumentui, pranešimas šalinamas iš aplanko, t.y. perkeliamas į aplanką „Mano užbaigtos </w:t>
      </w:r>
      <w:proofErr w:type="gramStart"/>
      <w:r>
        <w:t>veiklos“</w:t>
      </w:r>
      <w:proofErr w:type="gramEnd"/>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registracijos peržiūra  </w:t>
      </w:r>
    </w:p>
    <w:p w:rsidR="002E2A16" w:rsidRDefault="002D1491">
      <w:pPr>
        <w:spacing w:after="173"/>
        <w:ind w:left="1128" w:right="495"/>
      </w:pPr>
      <w:r>
        <w:t>Norėdami peržiūrėti pranešimus apie gautų dokumentų registraciją, užveskite pelę ant poaplankio „</w:t>
      </w:r>
      <w:proofErr w:type="gramStart"/>
      <w:r>
        <w:t>Registracijai“</w:t>
      </w:r>
      <w:proofErr w:type="gramEnd"/>
      <w:r w:rsidR="008A4670">
        <w:t xml:space="preserve">. </w:t>
      </w:r>
      <w:r>
        <w:t xml:space="preserve">Norėdami peržiūrėti išsamią pranešimo informaciją, paspauskite pranešimą, kurį reikia peržiūrėti. Šalia aplanko nurodyta, kiek jame iš viso yra gautų pranešimų apie dokumentų nukreipimą registracijai (kuri nėra užbaigta). </w:t>
      </w:r>
    </w:p>
    <w:p w:rsidR="002E2A16" w:rsidRDefault="002D1491">
      <w:pPr>
        <w:spacing w:after="158" w:line="259" w:lineRule="auto"/>
        <w:ind w:left="1133" w:firstLine="0"/>
        <w:jc w:val="left"/>
      </w:pPr>
      <w:r>
        <w:rPr>
          <w:noProof/>
        </w:rPr>
        <w:lastRenderedPageBreak/>
        <mc:AlternateContent>
          <mc:Choice Requires="wpg">
            <w:drawing>
              <wp:inline distT="0" distB="0" distL="0" distR="0">
                <wp:extent cx="1185672" cy="653796"/>
                <wp:effectExtent l="0" t="0" r="0" b="0"/>
                <wp:docPr id="42101" name="Group 42101"/>
                <wp:cNvGraphicFramePr/>
                <a:graphic xmlns:a="http://schemas.openxmlformats.org/drawingml/2006/main">
                  <a:graphicData uri="http://schemas.microsoft.com/office/word/2010/wordprocessingGroup">
                    <wpg:wgp>
                      <wpg:cNvGrpSpPr/>
                      <wpg:grpSpPr>
                        <a:xfrm>
                          <a:off x="0" y="0"/>
                          <a:ext cx="1185672" cy="653796"/>
                          <a:chOff x="0" y="0"/>
                          <a:chExt cx="1185672" cy="653796"/>
                        </a:xfrm>
                      </wpg:grpSpPr>
                      <pic:pic xmlns:pic="http://schemas.openxmlformats.org/drawingml/2006/picture">
                        <pic:nvPicPr>
                          <pic:cNvPr id="1713" name="Picture 1713"/>
                          <pic:cNvPicPr/>
                        </pic:nvPicPr>
                        <pic:blipFill>
                          <a:blip r:embed="rId100"/>
                          <a:stretch>
                            <a:fillRect/>
                          </a:stretch>
                        </pic:blipFill>
                        <pic:spPr>
                          <a:xfrm>
                            <a:off x="0" y="0"/>
                            <a:ext cx="1185672" cy="653796"/>
                          </a:xfrm>
                          <a:prstGeom prst="rect">
                            <a:avLst/>
                          </a:prstGeom>
                        </pic:spPr>
                      </pic:pic>
                      <pic:pic xmlns:pic="http://schemas.openxmlformats.org/drawingml/2006/picture">
                        <pic:nvPicPr>
                          <pic:cNvPr id="1715" name="Picture 1715"/>
                          <pic:cNvPicPr/>
                        </pic:nvPicPr>
                        <pic:blipFill>
                          <a:blip r:embed="rId101"/>
                          <a:stretch>
                            <a:fillRect/>
                          </a:stretch>
                        </pic:blipFill>
                        <pic:spPr>
                          <a:xfrm>
                            <a:off x="76327" y="70231"/>
                            <a:ext cx="1033729" cy="512445"/>
                          </a:xfrm>
                          <a:prstGeom prst="rect">
                            <a:avLst/>
                          </a:prstGeom>
                        </pic:spPr>
                      </pic:pic>
                    </wpg:wgp>
                  </a:graphicData>
                </a:graphic>
              </wp:inline>
            </w:drawing>
          </mc:Choice>
          <mc:Fallback xmlns:a="http://schemas.openxmlformats.org/drawingml/2006/main">
            <w:pict>
              <v:group id="Group 42101" style="width:93.36pt;height:51.48pt;mso-position-horizontal-relative:char;mso-position-vertical-relative:line" coordsize="11856,6537">
                <v:shape id="Picture 1713" style="position:absolute;width:11856;height:6537;left:0;top:0;" filled="f">
                  <v:imagedata r:id="rId102"/>
                </v:shape>
                <v:shape id="Picture 1715" style="position:absolute;width:10337;height:5124;left:763;top:702;" filled="f">
                  <v:imagedata r:id="rId103"/>
                </v:shape>
              </v:group>
            </w:pict>
          </mc:Fallback>
        </mc:AlternateContent>
      </w:r>
      <w:r>
        <w:t xml:space="preserve"> </w:t>
      </w:r>
    </w:p>
    <w:p w:rsidR="002E2A16" w:rsidRDefault="002D1491">
      <w:pPr>
        <w:ind w:left="1128" w:right="495"/>
      </w:pPr>
      <w:r>
        <w:t xml:space="preserve">Reikėtų paminėti, kad užregistravus dokumentą arba atsisakius registruoti, pranešimas šalinamas iš aplanko, t.y. perkeliamas į aplanką „Mano užbaigtos </w:t>
      </w:r>
      <w:proofErr w:type="gramStart"/>
      <w:r>
        <w:t>veiklos“</w:t>
      </w:r>
      <w:proofErr w:type="gramEnd"/>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tvirtinimą peržiūra  </w:t>
      </w:r>
    </w:p>
    <w:p w:rsidR="002E2A16" w:rsidRDefault="002D1491">
      <w:pPr>
        <w:spacing w:after="172"/>
        <w:ind w:left="1128" w:right="495"/>
      </w:pPr>
      <w:r>
        <w:t>Norėdami peržiūrėti pranešimus apie gautų dokumentų tvirtinimą, užveskite pelę ant poaplankio „Tvirtinimui</w:t>
      </w:r>
      <w:r w:rsidR="00A06180">
        <w:t xml:space="preserve">”. </w:t>
      </w:r>
      <w:r>
        <w:t xml:space="preserve">Norėdami peržiūrėti išsamią pranešimo informaciją, paspauskite pranešimą, kurį reikia peržiūrėti. Šalia aplanko nurodyta, kiek jame iš viso yra gautų pranešimų apie dokumentų nukreipimą tvirtinimo veiklai (kuri nėra užbaigta). </w:t>
      </w:r>
    </w:p>
    <w:p w:rsidR="002E2A16" w:rsidRDefault="002D1491">
      <w:pPr>
        <w:spacing w:after="156" w:line="259" w:lineRule="auto"/>
        <w:ind w:left="1133" w:firstLine="0"/>
        <w:jc w:val="left"/>
      </w:pPr>
      <w:r>
        <w:rPr>
          <w:noProof/>
        </w:rPr>
        <mc:AlternateContent>
          <mc:Choice Requires="wpg">
            <w:drawing>
              <wp:inline distT="0" distB="0" distL="0" distR="0">
                <wp:extent cx="1231392" cy="676656"/>
                <wp:effectExtent l="0" t="0" r="0" b="0"/>
                <wp:docPr id="42102" name="Group 42102"/>
                <wp:cNvGraphicFramePr/>
                <a:graphic xmlns:a="http://schemas.openxmlformats.org/drawingml/2006/main">
                  <a:graphicData uri="http://schemas.microsoft.com/office/word/2010/wordprocessingGroup">
                    <wpg:wgp>
                      <wpg:cNvGrpSpPr/>
                      <wpg:grpSpPr>
                        <a:xfrm>
                          <a:off x="0" y="0"/>
                          <a:ext cx="1231392" cy="676656"/>
                          <a:chOff x="0" y="0"/>
                          <a:chExt cx="1231392" cy="676656"/>
                        </a:xfrm>
                      </wpg:grpSpPr>
                      <pic:pic xmlns:pic="http://schemas.openxmlformats.org/drawingml/2006/picture">
                        <pic:nvPicPr>
                          <pic:cNvPr id="1717" name="Picture 1717"/>
                          <pic:cNvPicPr/>
                        </pic:nvPicPr>
                        <pic:blipFill>
                          <a:blip r:embed="rId104"/>
                          <a:stretch>
                            <a:fillRect/>
                          </a:stretch>
                        </pic:blipFill>
                        <pic:spPr>
                          <a:xfrm>
                            <a:off x="0" y="0"/>
                            <a:ext cx="1231392" cy="676656"/>
                          </a:xfrm>
                          <a:prstGeom prst="rect">
                            <a:avLst/>
                          </a:prstGeom>
                        </pic:spPr>
                      </pic:pic>
                      <pic:pic xmlns:pic="http://schemas.openxmlformats.org/drawingml/2006/picture">
                        <pic:nvPicPr>
                          <pic:cNvPr id="1719" name="Picture 1719"/>
                          <pic:cNvPicPr/>
                        </pic:nvPicPr>
                        <pic:blipFill>
                          <a:blip r:embed="rId105"/>
                          <a:stretch>
                            <a:fillRect/>
                          </a:stretch>
                        </pic:blipFill>
                        <pic:spPr>
                          <a:xfrm>
                            <a:off x="76327" y="70231"/>
                            <a:ext cx="1078598" cy="535305"/>
                          </a:xfrm>
                          <a:prstGeom prst="rect">
                            <a:avLst/>
                          </a:prstGeom>
                        </pic:spPr>
                      </pic:pic>
                    </wpg:wgp>
                  </a:graphicData>
                </a:graphic>
              </wp:inline>
            </w:drawing>
          </mc:Choice>
          <mc:Fallback xmlns:a="http://schemas.openxmlformats.org/drawingml/2006/main">
            <w:pict>
              <v:group id="Group 42102" style="width:96.96pt;height:53.28pt;mso-position-horizontal-relative:char;mso-position-vertical-relative:line" coordsize="12313,6766">
                <v:shape id="Picture 1717" style="position:absolute;width:12313;height:6766;left:0;top:0;" filled="f">
                  <v:imagedata r:id="rId106"/>
                </v:shape>
                <v:shape id="Picture 1719" style="position:absolute;width:10785;height:5353;left:763;top:702;" filled="f">
                  <v:imagedata r:id="rId107"/>
                </v:shape>
              </v:group>
            </w:pict>
          </mc:Fallback>
        </mc:AlternateContent>
      </w:r>
      <w:r>
        <w:t xml:space="preserve"> </w:t>
      </w:r>
    </w:p>
    <w:p w:rsidR="002E2A16" w:rsidRDefault="002D1491">
      <w:pPr>
        <w:ind w:left="1128" w:right="495"/>
      </w:pPr>
      <w:r>
        <w:t xml:space="preserve">Reikėtų paminėti, kad atsakius apie tvirtinimo užbaigimą arba atsisakymą tvirtinti dokumentą, pranešimas šalinamas iš aplanko, t.y. perkeliamas į aplanką „Mano užbaigtos </w:t>
      </w:r>
      <w:proofErr w:type="gramStart"/>
      <w:r>
        <w:t>veiklos“</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gautų dokumentų pasirašymą peržiūra  </w:t>
      </w:r>
    </w:p>
    <w:p w:rsidR="002E2A16" w:rsidRDefault="002D1491">
      <w:pPr>
        <w:spacing w:after="169"/>
        <w:ind w:left="1128" w:right="495"/>
      </w:pPr>
      <w:r>
        <w:t>Norėdami peržiūrėti pranešimus apie gautų dokumentų pasirašymą, užveskite pelę ant poaplankio „Pasirašymui</w:t>
      </w:r>
      <w:r w:rsidR="00A06180">
        <w:t>”.</w:t>
      </w:r>
      <w:r>
        <w:t xml:space="preserve"> Norėdami peržiūrėti išsamią pranešimo informaciją, paspauskite pranešimą, kurį reikia peržiūrėti. Šalia aplanko nurodyta, kiek jame iš viso yra pranešimų apie dokumentų nukreipimą pasirašymo veiklai (kuri nėra užbaigta).  </w:t>
      </w:r>
    </w:p>
    <w:p w:rsidR="002E2A16" w:rsidRDefault="002D1491">
      <w:pPr>
        <w:spacing w:after="155" w:line="259" w:lineRule="auto"/>
        <w:ind w:left="1133" w:firstLine="0"/>
        <w:jc w:val="left"/>
      </w:pPr>
      <w:r>
        <w:rPr>
          <w:noProof/>
        </w:rPr>
        <mc:AlternateContent>
          <mc:Choice Requires="wpg">
            <w:drawing>
              <wp:inline distT="0" distB="0" distL="0" distR="0">
                <wp:extent cx="1231392" cy="664464"/>
                <wp:effectExtent l="0" t="0" r="0" b="0"/>
                <wp:docPr id="42103" name="Group 42103"/>
                <wp:cNvGraphicFramePr/>
                <a:graphic xmlns:a="http://schemas.openxmlformats.org/drawingml/2006/main">
                  <a:graphicData uri="http://schemas.microsoft.com/office/word/2010/wordprocessingGroup">
                    <wpg:wgp>
                      <wpg:cNvGrpSpPr/>
                      <wpg:grpSpPr>
                        <a:xfrm>
                          <a:off x="0" y="0"/>
                          <a:ext cx="1231392" cy="664464"/>
                          <a:chOff x="0" y="0"/>
                          <a:chExt cx="1231392" cy="664464"/>
                        </a:xfrm>
                      </wpg:grpSpPr>
                      <pic:pic xmlns:pic="http://schemas.openxmlformats.org/drawingml/2006/picture">
                        <pic:nvPicPr>
                          <pic:cNvPr id="1721" name="Picture 1721"/>
                          <pic:cNvPicPr/>
                        </pic:nvPicPr>
                        <pic:blipFill>
                          <a:blip r:embed="rId108"/>
                          <a:stretch>
                            <a:fillRect/>
                          </a:stretch>
                        </pic:blipFill>
                        <pic:spPr>
                          <a:xfrm>
                            <a:off x="0" y="0"/>
                            <a:ext cx="1231392" cy="664464"/>
                          </a:xfrm>
                          <a:prstGeom prst="rect">
                            <a:avLst/>
                          </a:prstGeom>
                        </pic:spPr>
                      </pic:pic>
                      <pic:pic xmlns:pic="http://schemas.openxmlformats.org/drawingml/2006/picture">
                        <pic:nvPicPr>
                          <pic:cNvPr id="1723" name="Picture 1723"/>
                          <pic:cNvPicPr/>
                        </pic:nvPicPr>
                        <pic:blipFill>
                          <a:blip r:embed="rId109"/>
                          <a:stretch>
                            <a:fillRect/>
                          </a:stretch>
                        </pic:blipFill>
                        <pic:spPr>
                          <a:xfrm>
                            <a:off x="76327" y="70892"/>
                            <a:ext cx="1078865" cy="522580"/>
                          </a:xfrm>
                          <a:prstGeom prst="rect">
                            <a:avLst/>
                          </a:prstGeom>
                        </pic:spPr>
                      </pic:pic>
                    </wpg:wgp>
                  </a:graphicData>
                </a:graphic>
              </wp:inline>
            </w:drawing>
          </mc:Choice>
          <mc:Fallback xmlns:a="http://schemas.openxmlformats.org/drawingml/2006/main">
            <w:pict>
              <v:group id="Group 42103" style="width:96.96pt;height:52.32pt;mso-position-horizontal-relative:char;mso-position-vertical-relative:line" coordsize="12313,6644">
                <v:shape id="Picture 1721" style="position:absolute;width:12313;height:6644;left:0;top:0;" filled="f">
                  <v:imagedata r:id="rId110"/>
                </v:shape>
                <v:shape id="Picture 1723" style="position:absolute;width:10788;height:5225;left:763;top:708;" filled="f">
                  <v:imagedata r:id="rId111"/>
                </v:shape>
              </v:group>
            </w:pict>
          </mc:Fallback>
        </mc:AlternateContent>
      </w:r>
      <w:r>
        <w:t xml:space="preserve"> </w:t>
      </w:r>
    </w:p>
    <w:p w:rsidR="002E2A16" w:rsidRDefault="002D1491">
      <w:pPr>
        <w:ind w:left="1128" w:right="495"/>
      </w:pPr>
      <w:r>
        <w:t xml:space="preserve">Reikėtų paminėti, kad atsakius apie pasirašymo užbaigimą arba atsisakymą pasirašyti dokumentą, pranešimas šalinamas iš aplanko, t.y. perkeliamas į aplanką „Mano užbaigtos </w:t>
      </w:r>
      <w:proofErr w:type="gramStart"/>
      <w:r>
        <w:t>veiklos“</w:t>
      </w:r>
      <w:proofErr w:type="gramEnd"/>
      <w:r>
        <w:t xml:space="preserve">. </w:t>
      </w:r>
    </w:p>
    <w:p w:rsidR="002E2A16" w:rsidRDefault="002D1491">
      <w:pPr>
        <w:spacing w:after="0"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t xml:space="preserve">Pranešimų apie susipažinimą su gautais dokumentais peržiūra  </w:t>
      </w:r>
    </w:p>
    <w:p w:rsidR="002E2A16" w:rsidRDefault="002D1491">
      <w:pPr>
        <w:spacing w:after="175"/>
        <w:ind w:left="1128" w:right="495"/>
      </w:pPr>
      <w:r>
        <w:t>Norėdami peržiūrėti pranešimus apie susipažinimą su gautais dokumentais, užveskite pelę ant poaplankio „</w:t>
      </w:r>
      <w:proofErr w:type="gramStart"/>
      <w:r>
        <w:t>Susipažinimui“</w:t>
      </w:r>
      <w:proofErr w:type="gramEnd"/>
      <w:r>
        <w:t xml:space="preserve">.  Norėdami peržiūrėti išsamią pranešimo informaciją, paspauskite pranešimą, kurį reikia peržiūrėti. Šalia aplanko nurodyta, kiek jame iš viso yra gautų pranešimų apie dokumentų nukreipimą susipažinimo veiklai (kuri nėra užbaigta). </w:t>
      </w:r>
    </w:p>
    <w:p w:rsidR="002E2A16" w:rsidRDefault="002D1491">
      <w:pPr>
        <w:spacing w:after="160" w:line="259" w:lineRule="auto"/>
        <w:ind w:left="1106" w:firstLine="0"/>
        <w:jc w:val="left"/>
      </w:pPr>
      <w:r>
        <w:rPr>
          <w:noProof/>
        </w:rPr>
        <mc:AlternateContent>
          <mc:Choice Requires="wpg">
            <w:drawing>
              <wp:inline distT="0" distB="0" distL="0" distR="0">
                <wp:extent cx="981456" cy="536448"/>
                <wp:effectExtent l="0" t="0" r="0" b="0"/>
                <wp:docPr id="42191" name="Group 42191"/>
                <wp:cNvGraphicFramePr/>
                <a:graphic xmlns:a="http://schemas.openxmlformats.org/drawingml/2006/main">
                  <a:graphicData uri="http://schemas.microsoft.com/office/word/2010/wordprocessingGroup">
                    <wpg:wgp>
                      <wpg:cNvGrpSpPr/>
                      <wpg:grpSpPr>
                        <a:xfrm>
                          <a:off x="0" y="0"/>
                          <a:ext cx="981456" cy="536448"/>
                          <a:chOff x="0" y="0"/>
                          <a:chExt cx="981456" cy="536448"/>
                        </a:xfrm>
                      </wpg:grpSpPr>
                      <pic:pic xmlns:pic="http://schemas.openxmlformats.org/drawingml/2006/picture">
                        <pic:nvPicPr>
                          <pic:cNvPr id="1829" name="Picture 1829"/>
                          <pic:cNvPicPr/>
                        </pic:nvPicPr>
                        <pic:blipFill>
                          <a:blip r:embed="rId112"/>
                          <a:stretch>
                            <a:fillRect/>
                          </a:stretch>
                        </pic:blipFill>
                        <pic:spPr>
                          <a:xfrm>
                            <a:off x="0" y="0"/>
                            <a:ext cx="981456" cy="536448"/>
                          </a:xfrm>
                          <a:prstGeom prst="rect">
                            <a:avLst/>
                          </a:prstGeom>
                        </pic:spPr>
                      </pic:pic>
                      <pic:pic xmlns:pic="http://schemas.openxmlformats.org/drawingml/2006/picture">
                        <pic:nvPicPr>
                          <pic:cNvPr id="1831" name="Picture 1831"/>
                          <pic:cNvPicPr/>
                        </pic:nvPicPr>
                        <pic:blipFill>
                          <a:blip r:embed="rId113"/>
                          <a:stretch>
                            <a:fillRect/>
                          </a:stretch>
                        </pic:blipFill>
                        <pic:spPr>
                          <a:xfrm>
                            <a:off x="74041" y="69126"/>
                            <a:ext cx="833755" cy="398488"/>
                          </a:xfrm>
                          <a:prstGeom prst="rect">
                            <a:avLst/>
                          </a:prstGeom>
                        </pic:spPr>
                      </pic:pic>
                    </wpg:wgp>
                  </a:graphicData>
                </a:graphic>
              </wp:inline>
            </w:drawing>
          </mc:Choice>
          <mc:Fallback xmlns:a="http://schemas.openxmlformats.org/drawingml/2006/main">
            <w:pict>
              <v:group id="Group 42191" style="width:77.28pt;height:42.24pt;mso-position-horizontal-relative:char;mso-position-vertical-relative:line" coordsize="9814,5364">
                <v:shape id="Picture 1829" style="position:absolute;width:9814;height:5364;left:0;top:0;" filled="f">
                  <v:imagedata r:id="rId114"/>
                </v:shape>
                <v:shape id="Picture 1831" style="position:absolute;width:8337;height:3984;left:740;top:691;" filled="f">
                  <v:imagedata r:id="rId115"/>
                </v:shape>
              </v:group>
            </w:pict>
          </mc:Fallback>
        </mc:AlternateContent>
      </w:r>
      <w:r>
        <w:t xml:space="preserve"> </w:t>
      </w:r>
    </w:p>
    <w:p w:rsidR="002E2A16" w:rsidRDefault="002D1491">
      <w:pPr>
        <w:ind w:left="1128" w:right="495"/>
      </w:pPr>
      <w:r>
        <w:t xml:space="preserve">Reikėtų paminėti, kad atsakius apie susipažinimo su dokumentu faktą, pranešimas šalinamas iš aplanko.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lastRenderedPageBreak/>
        <w:t xml:space="preserve">Vėluojančių pranešimų peržiūra  </w:t>
      </w:r>
    </w:p>
    <w:p w:rsidR="002E2A16" w:rsidRDefault="002D1491">
      <w:pPr>
        <w:spacing w:after="167"/>
        <w:ind w:left="1128" w:right="495"/>
      </w:pPr>
      <w:r>
        <w:t>Norėdami peržiūrėti vėluojančius pranešimus, užveskite pelę ant poaplankio „</w:t>
      </w:r>
      <w:proofErr w:type="gramStart"/>
      <w:r>
        <w:t>Vėluojantys“</w:t>
      </w:r>
      <w:proofErr w:type="gramEnd"/>
      <w:r>
        <w:t xml:space="preserve">.  Norėdami peržiūrėti išsamią pranešimo informaciją, paspauskite pranešimą, kurį reikia peržiūrėti. Šalia aplanko nurodyta, kiek jame iš viso yra gautų pranešimų, kurių veikla nėra užbaigta ir vėluoja su atsakymu. </w:t>
      </w:r>
    </w:p>
    <w:p w:rsidR="002E2A16" w:rsidRDefault="002D1491">
      <w:pPr>
        <w:spacing w:after="155" w:line="259" w:lineRule="auto"/>
        <w:ind w:left="1157" w:firstLine="0"/>
        <w:jc w:val="left"/>
      </w:pPr>
      <w:r>
        <w:rPr>
          <w:noProof/>
        </w:rPr>
        <mc:AlternateContent>
          <mc:Choice Requires="wpg">
            <w:drawing>
              <wp:inline distT="0" distB="0" distL="0" distR="0">
                <wp:extent cx="1693164" cy="917448"/>
                <wp:effectExtent l="0" t="0" r="0" b="0"/>
                <wp:docPr id="42192" name="Group 42192"/>
                <wp:cNvGraphicFramePr/>
                <a:graphic xmlns:a="http://schemas.openxmlformats.org/drawingml/2006/main">
                  <a:graphicData uri="http://schemas.microsoft.com/office/word/2010/wordprocessingGroup">
                    <wpg:wgp>
                      <wpg:cNvGrpSpPr/>
                      <wpg:grpSpPr>
                        <a:xfrm>
                          <a:off x="0" y="0"/>
                          <a:ext cx="1693164" cy="917448"/>
                          <a:chOff x="0" y="0"/>
                          <a:chExt cx="1693164" cy="917448"/>
                        </a:xfrm>
                      </wpg:grpSpPr>
                      <pic:pic xmlns:pic="http://schemas.openxmlformats.org/drawingml/2006/picture">
                        <pic:nvPicPr>
                          <pic:cNvPr id="1833" name="Picture 1833"/>
                          <pic:cNvPicPr/>
                        </pic:nvPicPr>
                        <pic:blipFill>
                          <a:blip r:embed="rId116"/>
                          <a:stretch>
                            <a:fillRect/>
                          </a:stretch>
                        </pic:blipFill>
                        <pic:spPr>
                          <a:xfrm>
                            <a:off x="0" y="0"/>
                            <a:ext cx="1693164" cy="917448"/>
                          </a:xfrm>
                          <a:prstGeom prst="rect">
                            <a:avLst/>
                          </a:prstGeom>
                        </pic:spPr>
                      </pic:pic>
                      <pic:pic xmlns:pic="http://schemas.openxmlformats.org/drawingml/2006/picture">
                        <pic:nvPicPr>
                          <pic:cNvPr id="1835" name="Picture 1835"/>
                          <pic:cNvPicPr/>
                        </pic:nvPicPr>
                        <pic:blipFill>
                          <a:blip r:embed="rId117"/>
                          <a:stretch>
                            <a:fillRect/>
                          </a:stretch>
                        </pic:blipFill>
                        <pic:spPr>
                          <a:xfrm>
                            <a:off x="80137" y="72644"/>
                            <a:ext cx="1532255" cy="770890"/>
                          </a:xfrm>
                          <a:prstGeom prst="rect">
                            <a:avLst/>
                          </a:prstGeom>
                        </pic:spPr>
                      </pic:pic>
                    </wpg:wgp>
                  </a:graphicData>
                </a:graphic>
              </wp:inline>
            </w:drawing>
          </mc:Choice>
          <mc:Fallback xmlns:a="http://schemas.openxmlformats.org/drawingml/2006/main">
            <w:pict>
              <v:group id="Group 42192" style="width:133.32pt;height:72.24pt;mso-position-horizontal-relative:char;mso-position-vertical-relative:line" coordsize="16931,9174">
                <v:shape id="Picture 1833" style="position:absolute;width:16931;height:9174;left:0;top:0;" filled="f">
                  <v:imagedata r:id="rId118"/>
                </v:shape>
                <v:shape id="Picture 1835" style="position:absolute;width:15322;height:7708;left:801;top:726;" filled="f">
                  <v:imagedata r:id="rId119"/>
                </v:shape>
              </v:group>
            </w:pict>
          </mc:Fallback>
        </mc:AlternateContent>
      </w:r>
      <w:r>
        <w:t xml:space="preserve"> </w:t>
      </w:r>
    </w:p>
    <w:p w:rsidR="002E2A16" w:rsidRDefault="002D1491">
      <w:pPr>
        <w:spacing w:after="253"/>
        <w:ind w:left="1128" w:right="495"/>
      </w:pPr>
      <w:r>
        <w:t>Norėdami peržiūrėti pranešimus, kurie neužilgo vėluos, užveskite pelę ant atitinkamo poaplankio iš grupės „</w:t>
      </w:r>
      <w:proofErr w:type="gramStart"/>
      <w:r>
        <w:t>Vėluojantys“ kortelėje</w:t>
      </w:r>
      <w:proofErr w:type="gramEnd"/>
      <w:r>
        <w:t xml:space="preserve"> „Pranešimai“: </w:t>
      </w:r>
    </w:p>
    <w:p w:rsidR="002E2A16" w:rsidRDefault="002D1491">
      <w:pPr>
        <w:numPr>
          <w:ilvl w:val="0"/>
          <w:numId w:val="6"/>
        </w:numPr>
        <w:spacing w:after="54"/>
        <w:ind w:right="495" w:hanging="360"/>
      </w:pPr>
      <w:r>
        <w:t xml:space="preserve">Poaplankyje „Iki </w:t>
      </w:r>
      <w:proofErr w:type="gramStart"/>
      <w:r>
        <w:t>rytojaus“ pateikiami</w:t>
      </w:r>
      <w:proofErr w:type="gramEnd"/>
      <w:r>
        <w:t xml:space="preserve"> visi pranešimai apie užduotis, kurios turi būti atliktos iki rytojaus, t.y. nustatytas atlikimo terminas - rytoj. </w:t>
      </w:r>
    </w:p>
    <w:p w:rsidR="002E2A16" w:rsidRDefault="002D1491">
      <w:pPr>
        <w:numPr>
          <w:ilvl w:val="0"/>
          <w:numId w:val="6"/>
        </w:numPr>
        <w:spacing w:after="54"/>
        <w:ind w:right="495" w:hanging="360"/>
      </w:pPr>
      <w:r>
        <w:t xml:space="preserve">Poaplankis „Iki sekančios </w:t>
      </w:r>
      <w:proofErr w:type="gramStart"/>
      <w:r>
        <w:t>sav.“</w:t>
      </w:r>
      <w:proofErr w:type="gramEnd"/>
      <w:r>
        <w:t xml:space="preserve"> pateikiami visi pranešimai apie užduotis, kurios turi būti atliktos iki einamos savaitės sekmadienio pabaigos.  </w:t>
      </w:r>
    </w:p>
    <w:p w:rsidR="002E2A16" w:rsidRDefault="002D1491">
      <w:pPr>
        <w:numPr>
          <w:ilvl w:val="0"/>
          <w:numId w:val="6"/>
        </w:numPr>
        <w:ind w:right="495" w:hanging="360"/>
      </w:pPr>
      <w:r>
        <w:t xml:space="preserve">Poaplankis „Už dviejų </w:t>
      </w:r>
      <w:proofErr w:type="gramStart"/>
      <w:r>
        <w:t>sav.“</w:t>
      </w:r>
      <w:proofErr w:type="gramEnd"/>
      <w:r>
        <w:t xml:space="preserve"> pateikiami visi pranešimai apie užduotis, kurios turi būti atliktos iki sekančios savaitės sekmadienio pabaigos. </w:t>
      </w:r>
    </w:p>
    <w:p w:rsidR="002E2A16" w:rsidRDefault="002D1491">
      <w:pPr>
        <w:spacing w:after="218" w:line="259" w:lineRule="auto"/>
        <w:ind w:left="1133" w:firstLine="0"/>
        <w:jc w:val="left"/>
      </w:pPr>
      <w:r>
        <w:t xml:space="preserve"> </w:t>
      </w:r>
    </w:p>
    <w:p w:rsidR="002E2A16" w:rsidRDefault="002D1491">
      <w:pPr>
        <w:pStyle w:val="Heading5"/>
        <w:ind w:left="1128"/>
      </w:pPr>
      <w:r>
        <w:t xml:space="preserve">Informacinių pranešimų peržiūra </w:t>
      </w:r>
    </w:p>
    <w:p w:rsidR="002E2A16" w:rsidRDefault="002D1491">
      <w:pPr>
        <w:spacing w:after="173"/>
        <w:ind w:left="1128" w:right="495"/>
      </w:pPr>
      <w:r>
        <w:t>Norėdami peržiūrėti gautus pranešimus apie įvykdytą arba atmestą veiklą su dokumentais, užveskite pelę ant poaplankio „Informaciniai</w:t>
      </w:r>
      <w:r w:rsidR="00A06180">
        <w:t xml:space="preserve">”. </w:t>
      </w:r>
      <w:r>
        <w:t xml:space="preserve">Norėdami peržiūrėti išsamią pranešimo informaciją, paspauskite pranešimą, kurį reikia peržiūrėti. Šalia aplanko nurodyta, kiek iš viso jame yra pranešimų apie veiklą su dokumentais. </w:t>
      </w:r>
    </w:p>
    <w:p w:rsidR="002E2A16" w:rsidRDefault="002D1491">
      <w:pPr>
        <w:spacing w:after="0" w:line="400" w:lineRule="auto"/>
        <w:ind w:left="1133" w:right="6150" w:hanging="17"/>
        <w:jc w:val="left"/>
      </w:pPr>
      <w:r>
        <w:rPr>
          <w:noProof/>
        </w:rPr>
        <mc:AlternateContent>
          <mc:Choice Requires="wpg">
            <w:drawing>
              <wp:inline distT="0" distB="0" distL="0" distR="0">
                <wp:extent cx="2346960" cy="472440"/>
                <wp:effectExtent l="0" t="0" r="0" b="0"/>
                <wp:docPr id="42193" name="Group 42193"/>
                <wp:cNvGraphicFramePr/>
                <a:graphic xmlns:a="http://schemas.openxmlformats.org/drawingml/2006/main">
                  <a:graphicData uri="http://schemas.microsoft.com/office/word/2010/wordprocessingGroup">
                    <wpg:wgp>
                      <wpg:cNvGrpSpPr/>
                      <wpg:grpSpPr>
                        <a:xfrm>
                          <a:off x="0" y="0"/>
                          <a:ext cx="2346960" cy="472440"/>
                          <a:chOff x="0" y="0"/>
                          <a:chExt cx="2346960" cy="472440"/>
                        </a:xfrm>
                      </wpg:grpSpPr>
                      <pic:pic xmlns:pic="http://schemas.openxmlformats.org/drawingml/2006/picture">
                        <pic:nvPicPr>
                          <pic:cNvPr id="1837" name="Picture 1837"/>
                          <pic:cNvPicPr/>
                        </pic:nvPicPr>
                        <pic:blipFill>
                          <a:blip r:embed="rId120"/>
                          <a:stretch>
                            <a:fillRect/>
                          </a:stretch>
                        </pic:blipFill>
                        <pic:spPr>
                          <a:xfrm>
                            <a:off x="0" y="0"/>
                            <a:ext cx="2346960" cy="472440"/>
                          </a:xfrm>
                          <a:prstGeom prst="rect">
                            <a:avLst/>
                          </a:prstGeom>
                        </pic:spPr>
                      </pic:pic>
                      <pic:pic xmlns:pic="http://schemas.openxmlformats.org/drawingml/2006/picture">
                        <pic:nvPicPr>
                          <pic:cNvPr id="1839" name="Picture 1839"/>
                          <pic:cNvPicPr/>
                        </pic:nvPicPr>
                        <pic:blipFill>
                          <a:blip r:embed="rId121"/>
                          <a:stretch>
                            <a:fillRect/>
                          </a:stretch>
                        </pic:blipFill>
                        <pic:spPr>
                          <a:xfrm>
                            <a:off x="86995" y="68961"/>
                            <a:ext cx="2173097" cy="335280"/>
                          </a:xfrm>
                          <a:prstGeom prst="rect">
                            <a:avLst/>
                          </a:prstGeom>
                        </pic:spPr>
                      </pic:pic>
                    </wpg:wgp>
                  </a:graphicData>
                </a:graphic>
              </wp:inline>
            </w:drawing>
          </mc:Choice>
          <mc:Fallback xmlns:a="http://schemas.openxmlformats.org/drawingml/2006/main">
            <w:pict>
              <v:group id="Group 42193" style="width:184.8pt;height:37.2pt;mso-position-horizontal-relative:char;mso-position-vertical-relative:line" coordsize="23469,4724">
                <v:shape id="Picture 1837" style="position:absolute;width:23469;height:4724;left:0;top:0;" filled="f">
                  <v:imagedata r:id="rId122"/>
                </v:shape>
                <v:shape id="Picture 1839" style="position:absolute;width:21730;height:3352;left:869;top:689;" filled="f">
                  <v:imagedata r:id="rId123"/>
                </v:shape>
              </v:group>
            </w:pict>
          </mc:Fallback>
        </mc:AlternateContent>
      </w:r>
      <w:r>
        <w:t xml:space="preserve">  </w:t>
      </w:r>
    </w:p>
    <w:p w:rsidR="002E2A16" w:rsidRDefault="002D1491">
      <w:pPr>
        <w:pStyle w:val="Heading5"/>
        <w:ind w:left="1128"/>
      </w:pPr>
      <w:r>
        <w:t xml:space="preserve">Pranešimų apie kontroliuojamą veiklą peržiūra </w:t>
      </w:r>
    </w:p>
    <w:p w:rsidR="002E2A16" w:rsidRDefault="002D1491">
      <w:pPr>
        <w:spacing w:after="175"/>
        <w:ind w:left="1128" w:right="495"/>
      </w:pPr>
      <w:r>
        <w:t xml:space="preserve">Norėdami peržiūrėti pranešimus apie dokumentų nukreipimus veiklai, kuri nėra užbaigta ir yra kontroliuojama konkretaus naudotojo, užveskite pelę ant poaplankio „Mano kontroliuojamos </w:t>
      </w:r>
      <w:proofErr w:type="gramStart"/>
      <w:r>
        <w:t xml:space="preserve">veiklos“ </w:t>
      </w:r>
      <w:r w:rsidR="00A06180">
        <w:t>.</w:t>
      </w:r>
      <w:proofErr w:type="gramEnd"/>
      <w:r>
        <w:t xml:space="preserve">  Norėdami peržiūrėti išsamią pranešimo informaciją, paspauskite pranešimą, kurį reikia peržiūrėti. Šalia aplanko nurodyta, kiek jame iš viso yra gautų pranešimų apie neužbaigtą kontroliuojamą veiklą su dokumentais. </w:t>
      </w:r>
    </w:p>
    <w:p w:rsidR="002E2A16" w:rsidRDefault="002D1491">
      <w:pPr>
        <w:spacing w:after="158" w:line="259" w:lineRule="auto"/>
        <w:ind w:left="1123" w:firstLine="0"/>
        <w:jc w:val="left"/>
      </w:pPr>
      <w:r>
        <w:rPr>
          <w:noProof/>
        </w:rPr>
        <mc:AlternateContent>
          <mc:Choice Requires="wpg">
            <w:drawing>
              <wp:inline distT="0" distB="0" distL="0" distR="0">
                <wp:extent cx="1921764" cy="381000"/>
                <wp:effectExtent l="0" t="0" r="0" b="0"/>
                <wp:docPr id="42273" name="Group 42273"/>
                <wp:cNvGraphicFramePr/>
                <a:graphic xmlns:a="http://schemas.openxmlformats.org/drawingml/2006/main">
                  <a:graphicData uri="http://schemas.microsoft.com/office/word/2010/wordprocessingGroup">
                    <wpg:wgp>
                      <wpg:cNvGrpSpPr/>
                      <wpg:grpSpPr>
                        <a:xfrm>
                          <a:off x="0" y="0"/>
                          <a:ext cx="1921764" cy="381000"/>
                          <a:chOff x="0" y="0"/>
                          <a:chExt cx="1921764" cy="381000"/>
                        </a:xfrm>
                      </wpg:grpSpPr>
                      <pic:pic xmlns:pic="http://schemas.openxmlformats.org/drawingml/2006/picture">
                        <pic:nvPicPr>
                          <pic:cNvPr id="1917" name="Picture 1917"/>
                          <pic:cNvPicPr/>
                        </pic:nvPicPr>
                        <pic:blipFill>
                          <a:blip r:embed="rId124"/>
                          <a:stretch>
                            <a:fillRect/>
                          </a:stretch>
                        </pic:blipFill>
                        <pic:spPr>
                          <a:xfrm>
                            <a:off x="0" y="0"/>
                            <a:ext cx="1921764" cy="381000"/>
                          </a:xfrm>
                          <a:prstGeom prst="rect">
                            <a:avLst/>
                          </a:prstGeom>
                        </pic:spPr>
                      </pic:pic>
                      <pic:pic xmlns:pic="http://schemas.openxmlformats.org/drawingml/2006/picture">
                        <pic:nvPicPr>
                          <pic:cNvPr id="1919" name="Picture 1919"/>
                          <pic:cNvPicPr/>
                        </pic:nvPicPr>
                        <pic:blipFill>
                          <a:blip r:embed="rId125"/>
                          <a:stretch>
                            <a:fillRect/>
                          </a:stretch>
                        </pic:blipFill>
                        <pic:spPr>
                          <a:xfrm>
                            <a:off x="82423" y="68707"/>
                            <a:ext cx="1756537" cy="244475"/>
                          </a:xfrm>
                          <a:prstGeom prst="rect">
                            <a:avLst/>
                          </a:prstGeom>
                        </pic:spPr>
                      </pic:pic>
                    </wpg:wgp>
                  </a:graphicData>
                </a:graphic>
              </wp:inline>
            </w:drawing>
          </mc:Choice>
          <mc:Fallback xmlns:a="http://schemas.openxmlformats.org/drawingml/2006/main">
            <w:pict>
              <v:group id="Group 42273" style="width:151.32pt;height:30pt;mso-position-horizontal-relative:char;mso-position-vertical-relative:line" coordsize="19217,3810">
                <v:shape id="Picture 1917" style="position:absolute;width:19217;height:3810;left:0;top:0;" filled="f">
                  <v:imagedata r:id="rId126"/>
                </v:shape>
                <v:shape id="Picture 1919" style="position:absolute;width:17565;height:2444;left:824;top:687;" filled="f">
                  <v:imagedata r:id="rId127"/>
                </v:shape>
              </v:group>
            </w:pict>
          </mc:Fallback>
        </mc:AlternateContent>
      </w:r>
      <w:r>
        <w:t xml:space="preserve"> </w:t>
      </w:r>
    </w:p>
    <w:p w:rsidR="002E2A16" w:rsidRDefault="002D1491">
      <w:pPr>
        <w:ind w:left="1128" w:right="495"/>
      </w:pPr>
      <w:r>
        <w:t xml:space="preserve">Reikėtų paminėti, kad jei kontroliuojama veikla nurodoma kaip užbaigta arba atmesta, kontroliuojamos veiklos pranešimai šalinami iš aplanko, t.y. perkeliami į aplanką „Mano užbaigtos </w:t>
      </w:r>
      <w:proofErr w:type="gramStart"/>
      <w:r>
        <w:t>veiklos“</w:t>
      </w:r>
      <w:proofErr w:type="gramEnd"/>
      <w:r>
        <w:t xml:space="preserve">. </w:t>
      </w:r>
    </w:p>
    <w:p w:rsidR="002E2A16" w:rsidRDefault="002D1491">
      <w:pPr>
        <w:spacing w:after="218" w:line="259" w:lineRule="auto"/>
        <w:ind w:left="1133" w:firstLine="0"/>
        <w:jc w:val="left"/>
      </w:pPr>
      <w:r>
        <w:t xml:space="preserve"> </w:t>
      </w:r>
    </w:p>
    <w:p w:rsidR="002E2A16" w:rsidRDefault="002D1491">
      <w:pPr>
        <w:pStyle w:val="Heading5"/>
        <w:ind w:left="1128"/>
      </w:pPr>
      <w:r>
        <w:lastRenderedPageBreak/>
        <w:t xml:space="preserve">Pranešimų apie užbaigtą veiklą peržiūra </w:t>
      </w:r>
    </w:p>
    <w:p w:rsidR="002E2A16" w:rsidRDefault="002D1491">
      <w:pPr>
        <w:spacing w:after="174"/>
        <w:ind w:left="1128" w:right="495"/>
      </w:pPr>
      <w:r>
        <w:t>Norėdami peržiūrėti pranešimus apie dokumentų nukreipimus veiklai, kuri yra užbaigta ir buvo kontroliuojama arba įvykdyta konkretaus naudotojo, užveskite pelę ant poaplankio „Mano užbaigtos veiklos</w:t>
      </w:r>
      <w:r w:rsidR="00A06180">
        <w:t xml:space="preserve">”. </w:t>
      </w:r>
      <w:r>
        <w:t xml:space="preserve">Norėdami peržiūrėti išsamią pranešimo informaciją, paspauskite pranešimą, kurį reikia peržiūrėti. Šalia aplanko nurodyta, kiek iš viso jame yra pranešimų apie užbaigtą veiklą su dokumentais. </w:t>
      </w:r>
    </w:p>
    <w:p w:rsidR="002E2A16" w:rsidRDefault="002D1491">
      <w:pPr>
        <w:spacing w:after="158" w:line="259" w:lineRule="auto"/>
        <w:ind w:left="1126" w:firstLine="0"/>
        <w:jc w:val="left"/>
      </w:pPr>
      <w:r>
        <w:rPr>
          <w:noProof/>
        </w:rPr>
        <mc:AlternateContent>
          <mc:Choice Requires="wpg">
            <w:drawing>
              <wp:inline distT="0" distB="0" distL="0" distR="0">
                <wp:extent cx="1705356" cy="326136"/>
                <wp:effectExtent l="0" t="0" r="0" b="0"/>
                <wp:docPr id="42274" name="Group 42274"/>
                <wp:cNvGraphicFramePr/>
                <a:graphic xmlns:a="http://schemas.openxmlformats.org/drawingml/2006/main">
                  <a:graphicData uri="http://schemas.microsoft.com/office/word/2010/wordprocessingGroup">
                    <wpg:wgp>
                      <wpg:cNvGrpSpPr/>
                      <wpg:grpSpPr>
                        <a:xfrm>
                          <a:off x="0" y="0"/>
                          <a:ext cx="1705356" cy="326136"/>
                          <a:chOff x="0" y="0"/>
                          <a:chExt cx="1705356" cy="326136"/>
                        </a:xfrm>
                      </wpg:grpSpPr>
                      <pic:pic xmlns:pic="http://schemas.openxmlformats.org/drawingml/2006/picture">
                        <pic:nvPicPr>
                          <pic:cNvPr id="1921" name="Picture 1921"/>
                          <pic:cNvPicPr/>
                        </pic:nvPicPr>
                        <pic:blipFill>
                          <a:blip r:embed="rId128"/>
                          <a:stretch>
                            <a:fillRect/>
                          </a:stretch>
                        </pic:blipFill>
                        <pic:spPr>
                          <a:xfrm>
                            <a:off x="0" y="0"/>
                            <a:ext cx="1705356" cy="326136"/>
                          </a:xfrm>
                          <a:prstGeom prst="rect">
                            <a:avLst/>
                          </a:prstGeom>
                        </pic:spPr>
                      </pic:pic>
                      <pic:pic xmlns:pic="http://schemas.openxmlformats.org/drawingml/2006/picture">
                        <pic:nvPicPr>
                          <pic:cNvPr id="1923" name="Picture 1923"/>
                          <pic:cNvPicPr/>
                        </pic:nvPicPr>
                        <pic:blipFill>
                          <a:blip r:embed="rId129"/>
                          <a:stretch>
                            <a:fillRect/>
                          </a:stretch>
                        </pic:blipFill>
                        <pic:spPr>
                          <a:xfrm>
                            <a:off x="80899" y="68199"/>
                            <a:ext cx="1543685" cy="189865"/>
                          </a:xfrm>
                          <a:prstGeom prst="rect">
                            <a:avLst/>
                          </a:prstGeom>
                        </pic:spPr>
                      </pic:pic>
                    </wpg:wgp>
                  </a:graphicData>
                </a:graphic>
              </wp:inline>
            </w:drawing>
          </mc:Choice>
          <mc:Fallback xmlns:a="http://schemas.openxmlformats.org/drawingml/2006/main">
            <w:pict>
              <v:group id="Group 42274" style="width:134.28pt;height:25.68pt;mso-position-horizontal-relative:char;mso-position-vertical-relative:line" coordsize="17053,3261">
                <v:shape id="Picture 1921" style="position:absolute;width:17053;height:3261;left:0;top:0;" filled="f">
                  <v:imagedata r:id="rId130"/>
                </v:shape>
                <v:shape id="Picture 1923" style="position:absolute;width:15436;height:1898;left:808;top:681;" filled="f">
                  <v:imagedata r:id="rId131"/>
                </v:shape>
              </v:group>
            </w:pict>
          </mc:Fallback>
        </mc:AlternateContent>
      </w:r>
      <w:r>
        <w:t xml:space="preserve"> </w:t>
      </w:r>
    </w:p>
    <w:p w:rsidR="002E2A16" w:rsidRDefault="002D1491">
      <w:pPr>
        <w:spacing w:after="218" w:line="259" w:lineRule="auto"/>
        <w:ind w:left="1133" w:firstLine="0"/>
        <w:jc w:val="left"/>
      </w:pPr>
      <w:r>
        <w:t xml:space="preserve"> </w:t>
      </w:r>
    </w:p>
    <w:p w:rsidR="002E2A16" w:rsidRDefault="002D1491">
      <w:pPr>
        <w:pStyle w:val="Heading5"/>
        <w:ind w:left="1128"/>
      </w:pPr>
      <w:r>
        <w:t xml:space="preserve">Siunčiamų pranešimų peržiūra </w:t>
      </w:r>
    </w:p>
    <w:p w:rsidR="002E2A16" w:rsidRDefault="002D1491">
      <w:pPr>
        <w:spacing w:after="174"/>
        <w:ind w:left="1128" w:right="495"/>
      </w:pPr>
      <w:r>
        <w:t>Norėdami peržiūrėti išsiųstus pranešimus, užveskite pelę ant aplanko „</w:t>
      </w:r>
      <w:proofErr w:type="gramStart"/>
      <w:r>
        <w:t>Išsiųsti“</w:t>
      </w:r>
      <w:proofErr w:type="gramEnd"/>
      <w:r>
        <w:t xml:space="preserve">.  Norėdami peržiūrėti išsamią pranešimo informaciją, paspauskite pranešimą, kurį reikia peržiūrėti. Šalia aplanko nurodyta, kiek iš viso jame yra išsiųstų pranešimų. </w:t>
      </w:r>
    </w:p>
    <w:p w:rsidR="002E2A16" w:rsidRDefault="002D1491">
      <w:pPr>
        <w:spacing w:after="158" w:line="259" w:lineRule="auto"/>
        <w:ind w:left="1128" w:firstLine="0"/>
        <w:jc w:val="left"/>
      </w:pPr>
      <w:r>
        <w:rPr>
          <w:noProof/>
        </w:rPr>
        <mc:AlternateContent>
          <mc:Choice Requires="wpg">
            <w:drawing>
              <wp:inline distT="0" distB="0" distL="0" distR="0">
                <wp:extent cx="1556004" cy="353568"/>
                <wp:effectExtent l="0" t="0" r="0" b="0"/>
                <wp:docPr id="42275" name="Group 42275"/>
                <wp:cNvGraphicFramePr/>
                <a:graphic xmlns:a="http://schemas.openxmlformats.org/drawingml/2006/main">
                  <a:graphicData uri="http://schemas.microsoft.com/office/word/2010/wordprocessingGroup">
                    <wpg:wgp>
                      <wpg:cNvGrpSpPr/>
                      <wpg:grpSpPr>
                        <a:xfrm>
                          <a:off x="0" y="0"/>
                          <a:ext cx="1556004" cy="353568"/>
                          <a:chOff x="0" y="0"/>
                          <a:chExt cx="1556004" cy="353568"/>
                        </a:xfrm>
                      </wpg:grpSpPr>
                      <pic:pic xmlns:pic="http://schemas.openxmlformats.org/drawingml/2006/picture">
                        <pic:nvPicPr>
                          <pic:cNvPr id="1925" name="Picture 1925"/>
                          <pic:cNvPicPr/>
                        </pic:nvPicPr>
                        <pic:blipFill>
                          <a:blip r:embed="rId132"/>
                          <a:stretch>
                            <a:fillRect/>
                          </a:stretch>
                        </pic:blipFill>
                        <pic:spPr>
                          <a:xfrm>
                            <a:off x="0" y="0"/>
                            <a:ext cx="1556004" cy="353568"/>
                          </a:xfrm>
                          <a:prstGeom prst="rect">
                            <a:avLst/>
                          </a:prstGeom>
                        </pic:spPr>
                      </pic:pic>
                      <pic:pic xmlns:pic="http://schemas.openxmlformats.org/drawingml/2006/picture">
                        <pic:nvPicPr>
                          <pic:cNvPr id="1927" name="Picture 1927"/>
                          <pic:cNvPicPr/>
                        </pic:nvPicPr>
                        <pic:blipFill>
                          <a:blip r:embed="rId133"/>
                          <a:stretch>
                            <a:fillRect/>
                          </a:stretch>
                        </pic:blipFill>
                        <pic:spPr>
                          <a:xfrm>
                            <a:off x="79375" y="68327"/>
                            <a:ext cx="1397508" cy="217170"/>
                          </a:xfrm>
                          <a:prstGeom prst="rect">
                            <a:avLst/>
                          </a:prstGeom>
                        </pic:spPr>
                      </pic:pic>
                    </wpg:wgp>
                  </a:graphicData>
                </a:graphic>
              </wp:inline>
            </w:drawing>
          </mc:Choice>
          <mc:Fallback xmlns:a="http://schemas.openxmlformats.org/drawingml/2006/main">
            <w:pict>
              <v:group id="Group 42275" style="width:122.52pt;height:27.84pt;mso-position-horizontal-relative:char;mso-position-vertical-relative:line" coordsize="15560,3535">
                <v:shape id="Picture 1925" style="position:absolute;width:15560;height:3535;left:0;top:0;" filled="f">
                  <v:imagedata r:id="rId134"/>
                </v:shape>
                <v:shape id="Picture 1927" style="position:absolute;width:13975;height:2171;left:793;top:683;" filled="f">
                  <v:imagedata r:id="rId135"/>
                </v:shape>
              </v:group>
            </w:pict>
          </mc:Fallback>
        </mc:AlternateContent>
      </w:r>
      <w:r>
        <w:t xml:space="preserve"> </w:t>
      </w:r>
    </w:p>
    <w:p w:rsidR="002E2A16" w:rsidRDefault="002D1491">
      <w:pPr>
        <w:spacing w:after="218" w:line="259" w:lineRule="auto"/>
        <w:ind w:left="1133" w:firstLine="0"/>
        <w:jc w:val="left"/>
      </w:pPr>
      <w:r>
        <w:t xml:space="preserve"> </w:t>
      </w:r>
    </w:p>
    <w:p w:rsidR="002E2A16" w:rsidRDefault="002D1491">
      <w:pPr>
        <w:pStyle w:val="Heading5"/>
        <w:ind w:left="1128"/>
      </w:pPr>
      <w:r>
        <w:t xml:space="preserve">Siunčiamų pranešimų juodraščių peržiūra </w:t>
      </w:r>
    </w:p>
    <w:p w:rsidR="002E2A16" w:rsidRDefault="002D1491">
      <w:pPr>
        <w:spacing w:after="176"/>
        <w:ind w:left="1128" w:right="495"/>
      </w:pPr>
      <w:r>
        <w:t>Norėdami peržiūrėti pranešimų juodraščius, užveskite pelę ant aplanko „</w:t>
      </w:r>
      <w:proofErr w:type="gramStart"/>
      <w:r>
        <w:t>Juodraščiai“</w:t>
      </w:r>
      <w:proofErr w:type="gramEnd"/>
      <w:r>
        <w:t xml:space="preserve">.  Norėdami peržiūrėti išsamią pranešimo informaciją, paspauskite pranešimą, kurį reikia peržiūrėti. Šalia aplanko nurodyta, kiek iš viso jame yra juodraščių. </w:t>
      </w:r>
    </w:p>
    <w:p w:rsidR="002E2A16" w:rsidRDefault="002D1491">
      <w:pPr>
        <w:spacing w:after="160" w:line="259" w:lineRule="auto"/>
        <w:ind w:left="1133" w:firstLine="0"/>
        <w:jc w:val="left"/>
      </w:pPr>
      <w:r>
        <w:rPr>
          <w:noProof/>
        </w:rPr>
        <mc:AlternateContent>
          <mc:Choice Requires="wpg">
            <w:drawing>
              <wp:inline distT="0" distB="0" distL="0" distR="0">
                <wp:extent cx="1185672" cy="336804"/>
                <wp:effectExtent l="0" t="0" r="0" b="0"/>
                <wp:docPr id="42276" name="Group 42276"/>
                <wp:cNvGraphicFramePr/>
                <a:graphic xmlns:a="http://schemas.openxmlformats.org/drawingml/2006/main">
                  <a:graphicData uri="http://schemas.microsoft.com/office/word/2010/wordprocessingGroup">
                    <wpg:wgp>
                      <wpg:cNvGrpSpPr/>
                      <wpg:grpSpPr>
                        <a:xfrm>
                          <a:off x="0" y="0"/>
                          <a:ext cx="1185672" cy="336804"/>
                          <a:chOff x="0" y="0"/>
                          <a:chExt cx="1185672" cy="336804"/>
                        </a:xfrm>
                      </wpg:grpSpPr>
                      <pic:pic xmlns:pic="http://schemas.openxmlformats.org/drawingml/2006/picture">
                        <pic:nvPicPr>
                          <pic:cNvPr id="1929" name="Picture 1929"/>
                          <pic:cNvPicPr/>
                        </pic:nvPicPr>
                        <pic:blipFill>
                          <a:blip r:embed="rId136"/>
                          <a:stretch>
                            <a:fillRect/>
                          </a:stretch>
                        </pic:blipFill>
                        <pic:spPr>
                          <a:xfrm>
                            <a:off x="0" y="0"/>
                            <a:ext cx="1185672" cy="336804"/>
                          </a:xfrm>
                          <a:prstGeom prst="rect">
                            <a:avLst/>
                          </a:prstGeom>
                        </pic:spPr>
                      </pic:pic>
                      <pic:pic xmlns:pic="http://schemas.openxmlformats.org/drawingml/2006/picture">
                        <pic:nvPicPr>
                          <pic:cNvPr id="1931" name="Picture 1931"/>
                          <pic:cNvPicPr/>
                        </pic:nvPicPr>
                        <pic:blipFill>
                          <a:blip r:embed="rId137"/>
                          <a:stretch>
                            <a:fillRect/>
                          </a:stretch>
                        </pic:blipFill>
                        <pic:spPr>
                          <a:xfrm>
                            <a:off x="76327" y="67690"/>
                            <a:ext cx="1033881" cy="201930"/>
                          </a:xfrm>
                          <a:prstGeom prst="rect">
                            <a:avLst/>
                          </a:prstGeom>
                        </pic:spPr>
                      </pic:pic>
                    </wpg:wgp>
                  </a:graphicData>
                </a:graphic>
              </wp:inline>
            </w:drawing>
          </mc:Choice>
          <mc:Fallback xmlns:a="http://schemas.openxmlformats.org/drawingml/2006/main">
            <w:pict>
              <v:group id="Group 42276" style="width:93.36pt;height:26.52pt;mso-position-horizontal-relative:char;mso-position-vertical-relative:line" coordsize="11856,3368">
                <v:shape id="Picture 1929" style="position:absolute;width:11856;height:3368;left:0;top:0;" filled="f">
                  <v:imagedata r:id="rId138"/>
                </v:shape>
                <v:shape id="Picture 1931" style="position:absolute;width:10338;height:2019;left:763;top:676;" filled="f">
                  <v:imagedata r:id="rId139"/>
                </v:shape>
              </v:group>
            </w:pict>
          </mc:Fallback>
        </mc:AlternateContent>
      </w:r>
      <w:r>
        <w:t xml:space="preserve"> </w:t>
      </w:r>
    </w:p>
    <w:p w:rsidR="002E2A16" w:rsidRDefault="002D1491">
      <w:pPr>
        <w:spacing w:after="215" w:line="259" w:lineRule="auto"/>
        <w:ind w:left="1133" w:firstLine="0"/>
        <w:jc w:val="left"/>
      </w:pPr>
      <w:r>
        <w:t xml:space="preserve"> </w:t>
      </w:r>
    </w:p>
    <w:p w:rsidR="002E2A16" w:rsidRDefault="002D1491">
      <w:pPr>
        <w:ind w:left="1128" w:right="495"/>
      </w:pPr>
      <w:r>
        <w:t>Reikėtų paminėti, kad išsiuntus juodraščio pagrindu parengtą pranešimą, juodraštis šalinamas iš aplanko, t.y. perkeliamas į aplanką „</w:t>
      </w:r>
      <w:proofErr w:type="gramStart"/>
      <w:r>
        <w:t>Išsiųsti“</w:t>
      </w:r>
      <w:proofErr w:type="gramEnd"/>
      <w:r>
        <w:t xml:space="preserve">. </w:t>
      </w:r>
    </w:p>
    <w:p w:rsidR="002E2A16" w:rsidRDefault="002D1491">
      <w:pPr>
        <w:spacing w:after="218" w:line="259" w:lineRule="auto"/>
        <w:ind w:left="1133" w:firstLine="0"/>
        <w:jc w:val="left"/>
      </w:pPr>
      <w:r>
        <w:t xml:space="preserve"> </w:t>
      </w:r>
    </w:p>
    <w:p w:rsidR="002E2A16" w:rsidRDefault="002D1491">
      <w:pPr>
        <w:pStyle w:val="Heading5"/>
        <w:ind w:left="1128"/>
      </w:pPr>
      <w:r>
        <w:t xml:space="preserve">Pranešimo peržiūra </w:t>
      </w:r>
    </w:p>
    <w:p w:rsidR="002E2A16" w:rsidRDefault="002D1491">
      <w:pPr>
        <w:spacing w:after="253"/>
        <w:ind w:left="1128" w:right="495"/>
      </w:pPr>
      <w:r>
        <w:t xml:space="preserve">Išsiųstame arba gautame pranešime galima peržiūrėti šiuos pagrindinius duomenis: </w:t>
      </w:r>
    </w:p>
    <w:p w:rsidR="004D6FB4" w:rsidRPr="004D6FB4" w:rsidRDefault="002D1491">
      <w:pPr>
        <w:numPr>
          <w:ilvl w:val="0"/>
          <w:numId w:val="7"/>
        </w:numPr>
        <w:spacing w:after="22"/>
        <w:ind w:right="495" w:hanging="360"/>
      </w:pPr>
      <w:r>
        <w:t>pranešimo tema;</w:t>
      </w:r>
      <w:r>
        <w:rPr>
          <w:rFonts w:ascii="Arial" w:eastAsia="Arial" w:hAnsi="Arial" w:cs="Arial"/>
        </w:rPr>
        <w:tab/>
      </w:r>
    </w:p>
    <w:p w:rsidR="002E2A16" w:rsidRDefault="002D1491">
      <w:pPr>
        <w:numPr>
          <w:ilvl w:val="0"/>
          <w:numId w:val="7"/>
        </w:numPr>
        <w:spacing w:after="22"/>
        <w:ind w:right="495" w:hanging="360"/>
      </w:pPr>
      <w:r>
        <w:t>siuntėjas</w:t>
      </w:r>
      <w:r w:rsidR="004D6FB4">
        <w:t>;</w:t>
      </w:r>
      <w:r>
        <w:t xml:space="preserve"> </w:t>
      </w:r>
    </w:p>
    <w:p w:rsidR="002E2A16" w:rsidRDefault="002D1491">
      <w:pPr>
        <w:numPr>
          <w:ilvl w:val="0"/>
          <w:numId w:val="7"/>
        </w:numPr>
        <w:spacing w:after="32"/>
        <w:ind w:right="495" w:hanging="360"/>
      </w:pPr>
      <w:r>
        <w:t xml:space="preserve">adresatas; </w:t>
      </w:r>
    </w:p>
    <w:p w:rsidR="002E2A16" w:rsidRDefault="002D1491">
      <w:pPr>
        <w:numPr>
          <w:ilvl w:val="0"/>
          <w:numId w:val="7"/>
        </w:numPr>
        <w:spacing w:after="32"/>
        <w:ind w:right="495" w:hanging="360"/>
      </w:pPr>
      <w:r>
        <w:t xml:space="preserve">Pranešimo tekstas. </w:t>
      </w:r>
    </w:p>
    <w:p w:rsidR="002E2A16" w:rsidRDefault="002D1491">
      <w:pPr>
        <w:numPr>
          <w:ilvl w:val="0"/>
          <w:numId w:val="7"/>
        </w:numPr>
        <w:ind w:right="495" w:hanging="360"/>
      </w:pPr>
      <w:r>
        <w:t xml:space="preserve">Pranešimo tipo piktograma. </w:t>
      </w:r>
    </w:p>
    <w:p w:rsidR="002E2A16" w:rsidRDefault="002D1491">
      <w:pPr>
        <w:spacing w:after="172" w:line="259" w:lineRule="auto"/>
        <w:ind w:left="1133" w:firstLine="0"/>
        <w:jc w:val="left"/>
      </w:pPr>
      <w:r>
        <w:rPr>
          <w:b/>
        </w:rPr>
        <w:lastRenderedPageBreak/>
        <w:t xml:space="preserve"> </w:t>
      </w:r>
      <w:r w:rsidR="00351B14">
        <w:rPr>
          <w:noProof/>
        </w:rPr>
        <w:drawing>
          <wp:inline distT="0" distB="0" distL="0" distR="0" wp14:anchorId="6ABA5C75" wp14:editId="3DBFABFE">
            <wp:extent cx="5503264" cy="2583941"/>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11435" cy="2587777"/>
                    </a:xfrm>
                    <a:prstGeom prst="rect">
                      <a:avLst/>
                    </a:prstGeom>
                  </pic:spPr>
                </pic:pic>
              </a:graphicData>
            </a:graphic>
          </wp:inline>
        </w:drawing>
      </w:r>
    </w:p>
    <w:p w:rsidR="002E2A16" w:rsidRDefault="002D1491">
      <w:pPr>
        <w:spacing w:after="158" w:line="259" w:lineRule="auto"/>
        <w:ind w:left="-22" w:right="953" w:firstLine="0"/>
        <w:jc w:val="right"/>
      </w:pPr>
      <w:r>
        <w:rPr>
          <w:b/>
        </w:rPr>
        <w:t xml:space="preserve"> </w:t>
      </w:r>
    </w:p>
    <w:p w:rsidR="002E2A16" w:rsidRDefault="002D1491">
      <w:pPr>
        <w:spacing w:after="215" w:line="259" w:lineRule="auto"/>
        <w:ind w:left="1133" w:firstLine="0"/>
        <w:jc w:val="left"/>
      </w:pPr>
      <w:r>
        <w:t xml:space="preserve"> </w:t>
      </w:r>
    </w:p>
    <w:p w:rsidR="002E2A16" w:rsidRPr="00C5668E" w:rsidRDefault="002D1491">
      <w:pPr>
        <w:ind w:left="1128" w:right="495"/>
      </w:pPr>
      <w:r w:rsidRPr="00C5668E">
        <w:t xml:space="preserve">Reikėtų paminėti, kad pranešime apie dokumento nukreipimą veiklai taip pat galima peržiūrėti persiunčiamą dokumentą ir veiklos su dokumentu pastabas. </w:t>
      </w:r>
    </w:p>
    <w:p w:rsidR="002E2A16" w:rsidRPr="002548EE" w:rsidRDefault="002D1491">
      <w:pPr>
        <w:spacing w:after="0" w:line="259" w:lineRule="auto"/>
        <w:ind w:left="1133" w:firstLine="0"/>
        <w:jc w:val="left"/>
        <w:rPr>
          <w:highlight w:val="yellow"/>
        </w:rPr>
      </w:pPr>
      <w:r w:rsidRPr="002548EE">
        <w:rPr>
          <w:b/>
          <w:highlight w:val="yellow"/>
        </w:rPr>
        <w:t xml:space="preserve"> </w:t>
      </w:r>
    </w:p>
    <w:p w:rsidR="002E2A16" w:rsidRPr="002548EE" w:rsidRDefault="00B45B51">
      <w:pPr>
        <w:spacing w:after="158" w:line="259" w:lineRule="auto"/>
        <w:ind w:left="-22" w:right="953" w:firstLine="0"/>
        <w:jc w:val="right"/>
        <w:rPr>
          <w:highlight w:val="yellow"/>
        </w:rPr>
      </w:pPr>
      <w:r>
        <w:rPr>
          <w:noProof/>
        </w:rPr>
        <w:drawing>
          <wp:inline distT="0" distB="0" distL="0" distR="0" wp14:anchorId="1EF9EC7F" wp14:editId="1C9D17F0">
            <wp:extent cx="5761990" cy="28998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65760" cy="2901760"/>
                    </a:xfrm>
                    <a:prstGeom prst="rect">
                      <a:avLst/>
                    </a:prstGeom>
                  </pic:spPr>
                </pic:pic>
              </a:graphicData>
            </a:graphic>
          </wp:inline>
        </w:drawing>
      </w:r>
      <w:r w:rsidR="002D1491" w:rsidRPr="002548EE">
        <w:rPr>
          <w:highlight w:val="yellow"/>
        </w:rPr>
        <w:t xml:space="preserve"> </w:t>
      </w:r>
    </w:p>
    <w:p w:rsidR="002E2A16" w:rsidRPr="002548EE" w:rsidRDefault="002D1491">
      <w:pPr>
        <w:spacing w:after="215" w:line="259" w:lineRule="auto"/>
        <w:ind w:left="1133" w:firstLine="0"/>
        <w:jc w:val="left"/>
        <w:rPr>
          <w:highlight w:val="yellow"/>
        </w:rPr>
      </w:pPr>
      <w:r w:rsidRPr="002548EE">
        <w:rPr>
          <w:highlight w:val="yellow"/>
        </w:rPr>
        <w:t xml:space="preserve"> </w:t>
      </w:r>
    </w:p>
    <w:p w:rsidR="002E2A16" w:rsidRDefault="002D1491">
      <w:pPr>
        <w:ind w:left="1128" w:right="495"/>
      </w:pPr>
      <w:r w:rsidRPr="00B45B51">
        <w:t>Atidaryti pranešimą galima iš dokumento profilio (iš jo pranešimų sąrašo) arba iš „</w:t>
      </w:r>
      <w:proofErr w:type="gramStart"/>
      <w:r w:rsidRPr="00B45B51">
        <w:t>Pranešimai“ (</w:t>
      </w:r>
      <w:proofErr w:type="gramEnd"/>
      <w:r w:rsidRPr="00B45B51">
        <w:t>kur naudotojui patogiau).</w:t>
      </w:r>
      <w:r>
        <w:t xml:space="preserve">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13" w:name="_Toc50563"/>
      <w:bookmarkStart w:id="14" w:name="_Toc517355547"/>
      <w:r>
        <w:t>Pranešimų paieška</w:t>
      </w:r>
      <w:bookmarkEnd w:id="14"/>
      <w:r>
        <w:t xml:space="preserve"> </w:t>
      </w:r>
      <w:bookmarkEnd w:id="13"/>
    </w:p>
    <w:p w:rsidR="002E2A16" w:rsidRDefault="002D1491">
      <w:pPr>
        <w:ind w:left="1128" w:right="495"/>
      </w:pPr>
      <w:r>
        <w:t>Pranešimų paieška vykdoma „</w:t>
      </w:r>
      <w:proofErr w:type="gramStart"/>
      <w:r>
        <w:t>Pranešimai“</w:t>
      </w:r>
      <w:proofErr w:type="gramEnd"/>
      <w:r>
        <w:t xml:space="preserve">. Sistemoje numatyta galimybė vykdyti supaprastintą arba išplėstą pranešimų paiešką. </w:t>
      </w:r>
    </w:p>
    <w:p w:rsidR="002E2A16" w:rsidRDefault="002D1491">
      <w:pPr>
        <w:ind w:left="1128" w:right="495"/>
      </w:pPr>
      <w:r>
        <w:lastRenderedPageBreak/>
        <w:t>Aplanke „</w:t>
      </w:r>
      <w:r>
        <w:rPr>
          <w:i/>
        </w:rPr>
        <w:t xml:space="preserve">Gautieji </w:t>
      </w:r>
      <w:proofErr w:type="gramStart"/>
      <w:r>
        <w:rPr>
          <w:i/>
        </w:rPr>
        <w:t>pranešimai</w:t>
      </w:r>
      <w:r>
        <w:t>“ ir</w:t>
      </w:r>
      <w:proofErr w:type="gramEnd"/>
      <w:r>
        <w:t xml:space="preserve"> jo poaplankiuose vykdoma gaunamų pranešimų paieška. </w:t>
      </w:r>
    </w:p>
    <w:p w:rsidR="002E2A16" w:rsidRDefault="002D1491">
      <w:pPr>
        <w:ind w:left="1128" w:right="495"/>
      </w:pPr>
      <w:r>
        <w:t>Aplanke „</w:t>
      </w:r>
      <w:r>
        <w:rPr>
          <w:i/>
        </w:rPr>
        <w:t xml:space="preserve">Informaciniai </w:t>
      </w:r>
      <w:proofErr w:type="gramStart"/>
      <w:r>
        <w:rPr>
          <w:i/>
        </w:rPr>
        <w:t>pranešimai</w:t>
      </w:r>
      <w:r>
        <w:t>“ vykdoma</w:t>
      </w:r>
      <w:proofErr w:type="gramEnd"/>
      <w:r>
        <w:t xml:space="preserve"> pranešimų apie įvykdytą arba atmestą veiklą su dokumentais paieška. </w:t>
      </w:r>
    </w:p>
    <w:p w:rsidR="002E2A16" w:rsidRDefault="002D1491">
      <w:pPr>
        <w:ind w:left="1128" w:right="495"/>
      </w:pPr>
      <w:r>
        <w:t>Aplanke „</w:t>
      </w:r>
      <w:r>
        <w:rPr>
          <w:i/>
        </w:rPr>
        <w:t xml:space="preserve">Mano kontroliuojamos </w:t>
      </w:r>
      <w:proofErr w:type="gramStart"/>
      <w:r>
        <w:rPr>
          <w:i/>
        </w:rPr>
        <w:t>veiklos</w:t>
      </w:r>
      <w:r>
        <w:t>“ vykdoma</w:t>
      </w:r>
      <w:proofErr w:type="gramEnd"/>
      <w:r>
        <w:t xml:space="preserve"> pranešimų apie dokumentų nukreipimus veiklai, kuri nėra užbaigta ir yra kontroliuojama konkretaus naudotojo, paieška. </w:t>
      </w:r>
    </w:p>
    <w:p w:rsidR="002E2A16" w:rsidRDefault="002D1491">
      <w:pPr>
        <w:ind w:left="1128" w:right="495"/>
      </w:pPr>
      <w:r>
        <w:t>Aplanke „</w:t>
      </w:r>
      <w:r>
        <w:rPr>
          <w:i/>
        </w:rPr>
        <w:t xml:space="preserve">Mano kontroliuojamos </w:t>
      </w:r>
      <w:proofErr w:type="gramStart"/>
      <w:r>
        <w:rPr>
          <w:i/>
        </w:rPr>
        <w:t>veiklos</w:t>
      </w:r>
      <w:r>
        <w:t>“ vykdoma</w:t>
      </w:r>
      <w:proofErr w:type="gramEnd"/>
      <w:r>
        <w:t xml:space="preserve"> pranešimų apie dokumentų nukreipimus veiklai, kuri jau užbaigta ir buvo kontroliuojama arba įvykdyta konkretaus naudotojo, paieška. </w:t>
      </w:r>
    </w:p>
    <w:p w:rsidR="002E2A16" w:rsidRDefault="002D1491">
      <w:pPr>
        <w:ind w:left="1128" w:right="495"/>
      </w:pPr>
      <w:r>
        <w:t>Aplanke „</w:t>
      </w:r>
      <w:proofErr w:type="gramStart"/>
      <w:r>
        <w:rPr>
          <w:i/>
        </w:rPr>
        <w:t>Išsiųsti</w:t>
      </w:r>
      <w:r>
        <w:t>“ vykdoma</w:t>
      </w:r>
      <w:proofErr w:type="gramEnd"/>
      <w:r>
        <w:t xml:space="preserve"> siunčiamų pranešimų paieška. </w:t>
      </w:r>
    </w:p>
    <w:p w:rsidR="002E2A16" w:rsidRDefault="002D1491" w:rsidP="00970E63">
      <w:pPr>
        <w:ind w:left="1128" w:right="495"/>
      </w:pPr>
      <w:r>
        <w:t>Aplanke „</w:t>
      </w:r>
      <w:proofErr w:type="gramStart"/>
      <w:r>
        <w:rPr>
          <w:i/>
        </w:rPr>
        <w:t>Juodraščiai</w:t>
      </w:r>
      <w:r>
        <w:t>“ vykdoma</w:t>
      </w:r>
      <w:proofErr w:type="gramEnd"/>
      <w:r>
        <w:t xml:space="preserve"> pranešimų ir dokumentų juodraščių paieška.</w:t>
      </w:r>
    </w:p>
    <w:p w:rsidR="00970E63" w:rsidRDefault="00970E63" w:rsidP="00970E63">
      <w:pPr>
        <w:ind w:left="1128" w:right="495"/>
      </w:pPr>
    </w:p>
    <w:p w:rsidR="002E2A16" w:rsidRPr="006810DB" w:rsidRDefault="002D1491">
      <w:pPr>
        <w:pStyle w:val="Heading3"/>
        <w:ind w:left="1128" w:right="2424"/>
      </w:pPr>
      <w:bookmarkStart w:id="15" w:name="_Toc517355548"/>
      <w:r w:rsidRPr="006810DB">
        <w:t>Dokumentų peržiūra</w:t>
      </w:r>
      <w:bookmarkEnd w:id="15"/>
      <w:r w:rsidRPr="006810DB">
        <w:t xml:space="preserve"> </w:t>
      </w:r>
    </w:p>
    <w:p w:rsidR="006810DB" w:rsidRPr="006810DB" w:rsidRDefault="002D1491">
      <w:pPr>
        <w:spacing w:after="185"/>
        <w:ind w:left="1128" w:right="495"/>
      </w:pPr>
      <w:r w:rsidRPr="006810DB">
        <w:t>Kortelėje „</w:t>
      </w:r>
      <w:proofErr w:type="gramStart"/>
      <w:r w:rsidRPr="006810DB">
        <w:t>Dokumentai“ galima</w:t>
      </w:r>
      <w:proofErr w:type="gramEnd"/>
      <w:r w:rsidRPr="006810DB">
        <w:t xml:space="preserve"> peržiūrėti dokumentus, sugrupuotus aplankuose ir registruose.</w:t>
      </w:r>
    </w:p>
    <w:p w:rsidR="002E2A16" w:rsidRDefault="006810DB">
      <w:pPr>
        <w:spacing w:after="185"/>
        <w:ind w:left="1128" w:right="495"/>
      </w:pPr>
      <w:r>
        <w:rPr>
          <w:noProof/>
        </w:rPr>
        <w:drawing>
          <wp:inline distT="0" distB="0" distL="0" distR="0" wp14:anchorId="1497125E" wp14:editId="0EA5926A">
            <wp:extent cx="5811366" cy="41784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818235" cy="4183359"/>
                    </a:xfrm>
                    <a:prstGeom prst="rect">
                      <a:avLst/>
                    </a:prstGeom>
                  </pic:spPr>
                </pic:pic>
              </a:graphicData>
            </a:graphic>
          </wp:inline>
        </w:drawing>
      </w:r>
      <w:r w:rsidR="002D1491">
        <w:t xml:space="preserve">    </w:t>
      </w:r>
    </w:p>
    <w:p w:rsidR="002E2A16" w:rsidRDefault="002D1491">
      <w:pPr>
        <w:spacing w:after="158" w:line="259" w:lineRule="auto"/>
        <w:ind w:left="-17" w:right="1193" w:firstLine="0"/>
        <w:jc w:val="right"/>
      </w:pPr>
      <w:r>
        <w:t xml:space="preserve"> </w:t>
      </w:r>
    </w:p>
    <w:p w:rsidR="002E2A16" w:rsidRDefault="002D1491">
      <w:pPr>
        <w:spacing w:after="0" w:line="259" w:lineRule="auto"/>
        <w:ind w:left="1133" w:firstLine="0"/>
        <w:jc w:val="left"/>
      </w:pPr>
      <w:r>
        <w:t xml:space="preserve"> </w:t>
      </w:r>
    </w:p>
    <w:p w:rsidR="002E2A16" w:rsidRDefault="002D1491">
      <w:pPr>
        <w:pStyle w:val="Heading5"/>
        <w:ind w:left="1128"/>
      </w:pPr>
      <w:r>
        <w:t xml:space="preserve">Dokumentų peržiūra </w:t>
      </w:r>
    </w:p>
    <w:p w:rsidR="002E2A16" w:rsidRDefault="002D1491">
      <w:pPr>
        <w:spacing w:after="162"/>
        <w:ind w:left="1128" w:right="495"/>
      </w:pPr>
      <w:r>
        <w:t>Norėdami peržiūrėti dokumentus, užveskite pelę ant pasirinkto aplanko</w:t>
      </w:r>
      <w:r w:rsidR="006810DB">
        <w:t xml:space="preserve">, ar registro. </w:t>
      </w:r>
      <w:r>
        <w:t xml:space="preserve"> Ekrane bus atidarytas šiame aplanke esančių dokumentų sąrašas.  </w:t>
      </w:r>
    </w:p>
    <w:p w:rsidR="002E2A16" w:rsidRDefault="002D1491">
      <w:pPr>
        <w:spacing w:after="158" w:line="259" w:lineRule="auto"/>
        <w:ind w:left="1121" w:firstLine="0"/>
        <w:jc w:val="left"/>
      </w:pPr>
      <w:r>
        <w:lastRenderedPageBreak/>
        <w:t xml:space="preserve"> </w:t>
      </w:r>
    </w:p>
    <w:p w:rsidR="002E2A16" w:rsidRDefault="002D1491">
      <w:pPr>
        <w:spacing w:after="166"/>
        <w:ind w:left="1128" w:right="495"/>
      </w:pPr>
      <w:r>
        <w:t xml:space="preserve">Norėdami peržiūrėti išsamią dokumento informaciją, paspauskite pasirinktą dokumentą. </w:t>
      </w:r>
    </w:p>
    <w:p w:rsidR="006810DB" w:rsidRDefault="006810DB">
      <w:pPr>
        <w:spacing w:after="166"/>
        <w:ind w:left="1128" w:right="495"/>
      </w:pPr>
      <w:r>
        <w:rPr>
          <w:noProof/>
        </w:rPr>
        <w:drawing>
          <wp:inline distT="0" distB="0" distL="0" distR="0" wp14:anchorId="1D70E8FF" wp14:editId="1E755D37">
            <wp:extent cx="5989152" cy="22711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000783" cy="2275538"/>
                    </a:xfrm>
                    <a:prstGeom prst="rect">
                      <a:avLst/>
                    </a:prstGeom>
                  </pic:spPr>
                </pic:pic>
              </a:graphicData>
            </a:graphic>
          </wp:inline>
        </w:drawing>
      </w:r>
    </w:p>
    <w:p w:rsidR="002E2A16" w:rsidRDefault="002E2A16" w:rsidP="006810DB">
      <w:pPr>
        <w:spacing w:after="158" w:line="259" w:lineRule="auto"/>
        <w:ind w:left="0" w:right="267" w:firstLine="0"/>
        <w:jc w:val="right"/>
      </w:pPr>
    </w:p>
    <w:p w:rsidR="002E2A16" w:rsidRDefault="002D1491">
      <w:pPr>
        <w:pStyle w:val="Heading5"/>
        <w:ind w:left="1128"/>
      </w:pPr>
      <w:r>
        <w:t xml:space="preserve">Registrų ir registruotų dokumentų peržiūra </w:t>
      </w:r>
    </w:p>
    <w:p w:rsidR="002E2A16" w:rsidRDefault="002D1491">
      <w:pPr>
        <w:ind w:left="1128" w:right="495"/>
      </w:pPr>
      <w:r>
        <w:t xml:space="preserve">Norėdami peržiūrėti registrų sąrašą pasirinktoje registrų grupėje arba pogrupyje, paspauskite </w:t>
      </w:r>
      <w:r w:rsidR="006810DB">
        <w:t>“+” ženkliuką</w:t>
      </w:r>
      <w:r>
        <w:t xml:space="preserve"> šalia grupės arba pogrupio.  </w:t>
      </w:r>
    </w:p>
    <w:p w:rsidR="002E2A16" w:rsidRDefault="006810DB">
      <w:pPr>
        <w:spacing w:after="222" w:line="259" w:lineRule="auto"/>
        <w:ind w:left="1111" w:firstLine="0"/>
        <w:jc w:val="left"/>
      </w:pPr>
      <w:r>
        <w:rPr>
          <w:noProof/>
        </w:rPr>
        <w:drawing>
          <wp:inline distT="0" distB="0" distL="0" distR="0" wp14:anchorId="534AAD37" wp14:editId="6AECB2BA">
            <wp:extent cx="2991416" cy="250974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995773" cy="2513402"/>
                    </a:xfrm>
                    <a:prstGeom prst="rect">
                      <a:avLst/>
                    </a:prstGeom>
                  </pic:spPr>
                </pic:pic>
              </a:graphicData>
            </a:graphic>
          </wp:inline>
        </w:drawing>
      </w:r>
    </w:p>
    <w:p w:rsidR="002E2A16" w:rsidRDefault="002D1491" w:rsidP="005D0721">
      <w:pPr>
        <w:spacing w:after="165"/>
        <w:ind w:left="1128" w:right="495"/>
      </w:pPr>
      <w:r>
        <w:t>Norėdami peržiūrėti dokumentus registre, užveskite pelę ant pasirinkto registro</w:t>
      </w:r>
      <w:r w:rsidR="006810DB">
        <w:t xml:space="preserve"> ir dešinėj pusėje matyste </w:t>
      </w:r>
      <w:r w:rsidR="005D0721">
        <w:t>register esančius dokumentus.</w:t>
      </w:r>
      <w:r>
        <w:t xml:space="preserve"> </w:t>
      </w:r>
    </w:p>
    <w:p w:rsidR="002E2A16" w:rsidRDefault="002D1491" w:rsidP="005D0721">
      <w:pPr>
        <w:spacing w:after="173"/>
        <w:ind w:left="1128" w:right="495"/>
      </w:pPr>
      <w:r>
        <w:t xml:space="preserve">Norėdami peržiūrėti išsamią dokumento informaciją, paspauskite pasirinktą dokumentą.   </w:t>
      </w:r>
    </w:p>
    <w:p w:rsidR="002E2A16" w:rsidRDefault="002D1491">
      <w:pPr>
        <w:pStyle w:val="Heading5"/>
        <w:ind w:left="1128"/>
      </w:pPr>
      <w:r>
        <w:t xml:space="preserve">Dokumento profilio peržiūra </w:t>
      </w:r>
    </w:p>
    <w:p w:rsidR="002E2A16" w:rsidRDefault="002D1491">
      <w:pPr>
        <w:spacing w:after="253"/>
        <w:ind w:left="1128" w:right="495"/>
      </w:pPr>
      <w:r>
        <w:t xml:space="preserve">Dokumento profilyje galima peržiūrėti šiuos pagrindinius duomenis: </w:t>
      </w:r>
    </w:p>
    <w:p w:rsidR="002E2A16" w:rsidRDefault="002D1491">
      <w:pPr>
        <w:numPr>
          <w:ilvl w:val="0"/>
          <w:numId w:val="10"/>
        </w:numPr>
        <w:spacing w:after="32"/>
        <w:ind w:right="495" w:hanging="360"/>
      </w:pPr>
      <w:r>
        <w:t xml:space="preserve">dokumento turinys; </w:t>
      </w:r>
    </w:p>
    <w:p w:rsidR="002E2A16" w:rsidRDefault="002D1491">
      <w:pPr>
        <w:numPr>
          <w:ilvl w:val="0"/>
          <w:numId w:val="10"/>
        </w:numPr>
        <w:spacing w:after="29"/>
        <w:ind w:right="495" w:hanging="360"/>
      </w:pPr>
      <w:r>
        <w:t xml:space="preserve">dokumento versijos; </w:t>
      </w:r>
    </w:p>
    <w:p w:rsidR="002E2A16" w:rsidRDefault="002D1491">
      <w:pPr>
        <w:numPr>
          <w:ilvl w:val="0"/>
          <w:numId w:val="10"/>
        </w:numPr>
        <w:spacing w:after="31"/>
        <w:ind w:right="495" w:hanging="360"/>
      </w:pPr>
      <w:r>
        <w:t xml:space="preserve">priedai ir kiti pridedami dokumentai; </w:t>
      </w:r>
    </w:p>
    <w:p w:rsidR="002E2A16" w:rsidRDefault="002D1491">
      <w:pPr>
        <w:numPr>
          <w:ilvl w:val="0"/>
          <w:numId w:val="10"/>
        </w:numPr>
        <w:spacing w:after="54"/>
        <w:ind w:right="495" w:hanging="360"/>
      </w:pPr>
      <w:r>
        <w:lastRenderedPageBreak/>
        <w:t xml:space="preserve">dokumento atributiniai duomenys, t.y. papildoma informacija, kuri buvo sukonfigūruota dokumentų profiliams; </w:t>
      </w:r>
    </w:p>
    <w:p w:rsidR="002E2A16" w:rsidRDefault="002D1491">
      <w:pPr>
        <w:numPr>
          <w:ilvl w:val="0"/>
          <w:numId w:val="10"/>
        </w:numPr>
        <w:spacing w:after="31"/>
        <w:ind w:right="495" w:hanging="360"/>
      </w:pPr>
      <w:r>
        <w:t xml:space="preserve">su dokumentu susiję asmenys; </w:t>
      </w:r>
    </w:p>
    <w:p w:rsidR="002E2A16" w:rsidRDefault="002D1491">
      <w:pPr>
        <w:numPr>
          <w:ilvl w:val="0"/>
          <w:numId w:val="10"/>
        </w:numPr>
        <w:spacing w:after="29"/>
        <w:ind w:right="495" w:hanging="360"/>
      </w:pPr>
      <w:r>
        <w:t xml:space="preserve">dokumento komentarai teksto, garso, grafiniu formatu; </w:t>
      </w:r>
    </w:p>
    <w:p w:rsidR="002E2A16" w:rsidRDefault="002D1491">
      <w:pPr>
        <w:numPr>
          <w:ilvl w:val="0"/>
          <w:numId w:val="10"/>
        </w:numPr>
        <w:spacing w:after="31"/>
        <w:ind w:right="495" w:hanging="360"/>
      </w:pPr>
      <w:r>
        <w:t xml:space="preserve">veiklos su dokumentais pastabos; </w:t>
      </w:r>
    </w:p>
    <w:p w:rsidR="002E2A16" w:rsidRDefault="002D1491">
      <w:pPr>
        <w:numPr>
          <w:ilvl w:val="0"/>
          <w:numId w:val="10"/>
        </w:numPr>
        <w:spacing w:after="29"/>
        <w:ind w:right="495" w:hanging="360"/>
      </w:pPr>
      <w:r>
        <w:t xml:space="preserve">su dokumentus susiję pranešimai; </w:t>
      </w:r>
    </w:p>
    <w:p w:rsidR="005D0721" w:rsidRDefault="002D1491">
      <w:pPr>
        <w:numPr>
          <w:ilvl w:val="0"/>
          <w:numId w:val="10"/>
        </w:numPr>
        <w:ind w:right="495" w:hanging="360"/>
      </w:pPr>
      <w:r>
        <w:t xml:space="preserve">registrai, kuriuose dokumentas buvo užregistruotas; </w:t>
      </w:r>
    </w:p>
    <w:p w:rsidR="002E2A16" w:rsidRDefault="002D1491">
      <w:pPr>
        <w:numPr>
          <w:ilvl w:val="0"/>
          <w:numId w:val="10"/>
        </w:numPr>
        <w:ind w:right="495" w:hanging="360"/>
      </w:pPr>
      <w:r>
        <w:t xml:space="preserve">pakeitimų istorija. </w:t>
      </w:r>
    </w:p>
    <w:p w:rsidR="002E2A16" w:rsidRDefault="002D1491">
      <w:pPr>
        <w:spacing w:after="155" w:line="259" w:lineRule="auto"/>
        <w:ind w:left="0" w:right="387" w:firstLine="0"/>
        <w:jc w:val="right"/>
      </w:pPr>
      <w:r>
        <w:t xml:space="preserve"> </w:t>
      </w:r>
    </w:p>
    <w:p w:rsidR="002E2A16" w:rsidRDefault="002D1491">
      <w:pPr>
        <w:ind w:left="1128" w:right="495"/>
      </w:pPr>
      <w:r>
        <w:t xml:space="preserve">Atidaryti dokumento profilį galima iš registro, kuriame jis užregistruotas, iš aplanko, kuriame jis saugomas, arba iš pranešimo, su kuriuo jis siunčiamas adresatui.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16" w:name="_Toc517355549"/>
      <w:r>
        <w:t>Dokumentų paieška</w:t>
      </w:r>
      <w:bookmarkEnd w:id="16"/>
      <w:r>
        <w:t xml:space="preserve"> </w:t>
      </w:r>
    </w:p>
    <w:p w:rsidR="002E2A16" w:rsidRDefault="002D1491">
      <w:pPr>
        <w:ind w:left="1128" w:right="495"/>
      </w:pPr>
      <w:r>
        <w:t>Dokumentų paieška vykdoma kortelėje „</w:t>
      </w:r>
      <w:proofErr w:type="gramStart"/>
      <w:r>
        <w:t>Dokumentai“</w:t>
      </w:r>
      <w:proofErr w:type="gramEnd"/>
      <w:r>
        <w:t xml:space="preserve">.  Sistemoje numatyta galimybė vykdyti supaprastintą arba išplėstą dokumentų paiešką. </w:t>
      </w:r>
    </w:p>
    <w:p w:rsidR="002E2A16" w:rsidRDefault="002D1491">
      <w:pPr>
        <w:spacing w:after="218" w:line="259" w:lineRule="auto"/>
        <w:ind w:left="1133" w:firstLine="0"/>
        <w:jc w:val="left"/>
      </w:pPr>
      <w:r>
        <w:t xml:space="preserve"> </w:t>
      </w:r>
    </w:p>
    <w:p w:rsidR="002E2A16" w:rsidRDefault="002D1491">
      <w:pPr>
        <w:pStyle w:val="Heading5"/>
        <w:ind w:left="1128"/>
      </w:pPr>
      <w:r>
        <w:t xml:space="preserve">Supaprastinta dokumentų paieška </w:t>
      </w:r>
    </w:p>
    <w:p w:rsidR="002E2A16" w:rsidRDefault="002D1491">
      <w:pPr>
        <w:spacing w:after="7"/>
        <w:ind w:left="1128" w:right="495"/>
      </w:pPr>
      <w:r>
        <w:t>Supaprastinta dokumentų paieška vykdoma nurodžius vieną kriterijų. Paieška vykdoma visuose dokumentų aplankuose kortelėje „</w:t>
      </w:r>
      <w:proofErr w:type="gramStart"/>
      <w:r>
        <w:t>Dokumentai“</w:t>
      </w:r>
      <w:proofErr w:type="gramEnd"/>
      <w:r>
        <w:t xml:space="preserve">.  </w:t>
      </w:r>
    </w:p>
    <w:p w:rsidR="002E2A16" w:rsidRDefault="002D1491">
      <w:pPr>
        <w:spacing w:after="19" w:line="259" w:lineRule="auto"/>
        <w:ind w:left="1133" w:firstLine="0"/>
        <w:jc w:val="left"/>
      </w:pPr>
      <w:r>
        <w:t xml:space="preserve"> </w:t>
      </w:r>
    </w:p>
    <w:p w:rsidR="002E2A16" w:rsidRDefault="002D1491">
      <w:pPr>
        <w:spacing w:after="51"/>
        <w:ind w:left="1128" w:right="495"/>
      </w:pPr>
      <w:r>
        <w:t>Norėdami pradėti paiešką kortelėje „</w:t>
      </w:r>
      <w:proofErr w:type="gramStart"/>
      <w:r>
        <w:t>Dokumentai“</w:t>
      </w:r>
      <w:proofErr w:type="gramEnd"/>
      <w:r>
        <w:t xml:space="preserve">, lauke „Paieška“ įrašykite visą reikšmę, pagal kurią ketinate ieškoti pranešimą, arba jos dalį, tada paspauskite: </w:t>
      </w:r>
    </w:p>
    <w:p w:rsidR="002E2A16" w:rsidRDefault="002D1491">
      <w:pPr>
        <w:numPr>
          <w:ilvl w:val="0"/>
          <w:numId w:val="11"/>
        </w:numPr>
        <w:spacing w:after="53"/>
        <w:ind w:right="495" w:hanging="360"/>
      </w:pPr>
      <w:r>
        <w:t>klaviatūroje klavišą „</w:t>
      </w:r>
      <w:proofErr w:type="gramStart"/>
      <w:r>
        <w:t xml:space="preserve">Enter“  </w:t>
      </w:r>
      <w:proofErr w:type="gramEnd"/>
      <w:r>
        <w:t xml:space="preserve">arba </w:t>
      </w:r>
    </w:p>
    <w:p w:rsidR="002E2A16" w:rsidRDefault="002D1491">
      <w:pPr>
        <w:numPr>
          <w:ilvl w:val="0"/>
          <w:numId w:val="11"/>
        </w:numPr>
        <w:spacing w:after="0"/>
        <w:ind w:right="495" w:hanging="360"/>
      </w:pPr>
      <w:r>
        <w:t>sistemoje mygtuką „</w:t>
      </w:r>
      <w:proofErr w:type="gramStart"/>
      <w:r>
        <w:t>Ieškoti“</w:t>
      </w:r>
      <w:proofErr w:type="gramEnd"/>
      <w:r>
        <w:t xml:space="preserve">. </w:t>
      </w:r>
    </w:p>
    <w:p w:rsidR="002E2A16" w:rsidRDefault="002D1491">
      <w:pPr>
        <w:spacing w:after="0"/>
        <w:ind w:left="1128" w:right="495"/>
      </w:pPr>
      <w:r>
        <w:t xml:space="preserve">Supaprastinta dokumentų paieška vykdoma nurodžius vieną kriterijų. </w:t>
      </w:r>
    </w:p>
    <w:p w:rsidR="005D0721" w:rsidRDefault="005D0721">
      <w:pPr>
        <w:spacing w:after="0"/>
        <w:ind w:left="1128" w:right="495"/>
      </w:pPr>
      <w:r>
        <w:rPr>
          <w:noProof/>
        </w:rPr>
        <w:drawing>
          <wp:inline distT="0" distB="0" distL="0" distR="0" wp14:anchorId="7083EA32" wp14:editId="3177B585">
            <wp:extent cx="5442189" cy="2382017"/>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47579" cy="2384376"/>
                    </a:xfrm>
                    <a:prstGeom prst="rect">
                      <a:avLst/>
                    </a:prstGeom>
                  </pic:spPr>
                </pic:pic>
              </a:graphicData>
            </a:graphic>
          </wp:inline>
        </w:drawing>
      </w:r>
    </w:p>
    <w:p w:rsidR="002E2A16" w:rsidRDefault="002D1491">
      <w:pPr>
        <w:spacing w:after="0" w:line="259" w:lineRule="auto"/>
        <w:ind w:left="0" w:right="387" w:firstLine="0"/>
        <w:jc w:val="right"/>
      </w:pPr>
      <w:r>
        <w:t xml:space="preserve"> </w:t>
      </w:r>
    </w:p>
    <w:p w:rsidR="002E2A16" w:rsidRDefault="002D1491">
      <w:pPr>
        <w:spacing w:after="0" w:line="259" w:lineRule="auto"/>
        <w:ind w:left="1133" w:firstLine="0"/>
        <w:jc w:val="left"/>
      </w:pPr>
      <w:r>
        <w:t xml:space="preserve"> </w:t>
      </w:r>
    </w:p>
    <w:p w:rsidR="002E2A16" w:rsidRDefault="002E2A16">
      <w:pPr>
        <w:spacing w:after="0" w:line="259" w:lineRule="auto"/>
        <w:ind w:left="1133" w:firstLine="0"/>
        <w:jc w:val="left"/>
      </w:pPr>
    </w:p>
    <w:p w:rsidR="002E2A16" w:rsidRDefault="002D1491">
      <w:pPr>
        <w:spacing w:after="0"/>
        <w:ind w:left="1128" w:right="495"/>
      </w:pPr>
      <w:r>
        <w:lastRenderedPageBreak/>
        <w:t xml:space="preserve">Norėdami išvalyti paieškos lauką, paspauskite paieškos reikšmės šalinimo piktogramą. </w:t>
      </w:r>
    </w:p>
    <w:p w:rsidR="002E2A16" w:rsidRDefault="000F3225">
      <w:pPr>
        <w:spacing w:after="0" w:line="259" w:lineRule="auto"/>
        <w:ind w:left="-26" w:firstLine="0"/>
        <w:jc w:val="left"/>
      </w:pPr>
      <w:r>
        <w:rPr>
          <w:noProof/>
        </w:rPr>
        <w:drawing>
          <wp:inline distT="0" distB="0" distL="0" distR="0" wp14:anchorId="48F22972" wp14:editId="0C19B050">
            <wp:extent cx="6553200" cy="419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553200" cy="419100"/>
                    </a:xfrm>
                    <a:prstGeom prst="rect">
                      <a:avLst/>
                    </a:prstGeom>
                  </pic:spPr>
                </pic:pic>
              </a:graphicData>
            </a:graphic>
          </wp:inline>
        </w:drawing>
      </w:r>
      <w:r w:rsidR="002D1491">
        <w:t xml:space="preserve">  </w:t>
      </w:r>
    </w:p>
    <w:p w:rsidR="002E2A16" w:rsidRDefault="002D1491">
      <w:pPr>
        <w:spacing w:after="179" w:line="259" w:lineRule="auto"/>
        <w:ind w:left="1133" w:firstLine="0"/>
        <w:jc w:val="left"/>
      </w:pPr>
      <w:r>
        <w:t xml:space="preserve"> </w:t>
      </w:r>
    </w:p>
    <w:p w:rsidR="002E2A16" w:rsidRPr="008C744B" w:rsidRDefault="002D1491">
      <w:pPr>
        <w:pStyle w:val="Heading5"/>
        <w:ind w:left="1128"/>
      </w:pPr>
      <w:r w:rsidRPr="008C744B">
        <w:t xml:space="preserve">Išplėstinė dokumentų paieška </w:t>
      </w:r>
    </w:p>
    <w:p w:rsidR="002E2A16" w:rsidRPr="008C744B" w:rsidRDefault="002D1491">
      <w:pPr>
        <w:spacing w:after="8"/>
        <w:ind w:left="1128" w:right="495"/>
      </w:pPr>
      <w:r w:rsidRPr="008C744B">
        <w:t>Išplėstinė paieška numato galimybę ieškoti dokumentų nurodžius kelis kriterijus. Paieška vykdoma visuose dokumentų aplankuose kortelėje „</w:t>
      </w:r>
      <w:proofErr w:type="gramStart"/>
      <w:r w:rsidRPr="008C744B">
        <w:t>Dokumentai“</w:t>
      </w:r>
      <w:proofErr w:type="gramEnd"/>
      <w:r w:rsidRPr="008C744B">
        <w:t xml:space="preserve">. </w:t>
      </w:r>
    </w:p>
    <w:p w:rsidR="002E2A16" w:rsidRPr="000F3225" w:rsidRDefault="002D1491">
      <w:pPr>
        <w:spacing w:after="19" w:line="259" w:lineRule="auto"/>
        <w:ind w:left="1133" w:firstLine="0"/>
        <w:jc w:val="left"/>
        <w:rPr>
          <w:highlight w:val="yellow"/>
        </w:rPr>
      </w:pPr>
      <w:r w:rsidRPr="000F3225">
        <w:rPr>
          <w:highlight w:val="yellow"/>
        </w:rPr>
        <w:t xml:space="preserve"> </w:t>
      </w:r>
    </w:p>
    <w:p w:rsidR="002E2A16" w:rsidRPr="000F3225" w:rsidRDefault="002D1491">
      <w:pPr>
        <w:spacing w:after="16" w:line="259" w:lineRule="auto"/>
        <w:ind w:left="1133" w:firstLine="0"/>
        <w:jc w:val="left"/>
        <w:rPr>
          <w:highlight w:val="yellow"/>
        </w:rPr>
      </w:pPr>
      <w:r w:rsidRPr="000F3225">
        <w:rPr>
          <w:highlight w:val="yellow"/>
        </w:rPr>
        <w:t xml:space="preserve"> </w:t>
      </w:r>
    </w:p>
    <w:p w:rsidR="002E2A16" w:rsidRPr="00567F64" w:rsidRDefault="002D1491">
      <w:pPr>
        <w:spacing w:after="45"/>
        <w:ind w:left="1128" w:right="495"/>
      </w:pPr>
      <w:r w:rsidRPr="00567F64">
        <w:t xml:space="preserve">Norėdami pradėti išplėstinę dokumentų paiešką: </w:t>
      </w:r>
    </w:p>
    <w:p w:rsidR="002E2A16" w:rsidRPr="00567F64" w:rsidRDefault="002D1491">
      <w:pPr>
        <w:numPr>
          <w:ilvl w:val="0"/>
          <w:numId w:val="12"/>
        </w:numPr>
        <w:spacing w:after="45"/>
        <w:ind w:right="495" w:hanging="360"/>
      </w:pPr>
      <w:r w:rsidRPr="00567F64">
        <w:t>Atidarykite kortelę „</w:t>
      </w:r>
      <w:proofErr w:type="gramStart"/>
      <w:r w:rsidRPr="00567F64">
        <w:t>Dokumentai“</w:t>
      </w:r>
      <w:proofErr w:type="gramEnd"/>
      <w:r w:rsidRPr="00567F64">
        <w:t xml:space="preserve">.  </w:t>
      </w:r>
    </w:p>
    <w:p w:rsidR="002E2A16" w:rsidRPr="00567F64" w:rsidRDefault="002D1491">
      <w:pPr>
        <w:numPr>
          <w:ilvl w:val="0"/>
          <w:numId w:val="12"/>
        </w:numPr>
        <w:spacing w:after="0"/>
        <w:ind w:right="495" w:hanging="360"/>
      </w:pPr>
      <w:r w:rsidRPr="00567F64">
        <w:t xml:space="preserve">Atidarykite išplėstinės paieškos sritį, paspaudę nuorodą „Išplėstinė </w:t>
      </w:r>
      <w:proofErr w:type="gramStart"/>
      <w:r w:rsidRPr="00567F64">
        <w:t>paieška“</w:t>
      </w:r>
      <w:proofErr w:type="gramEnd"/>
      <w:r w:rsidRPr="00567F64">
        <w:t xml:space="preserve">. </w:t>
      </w:r>
    </w:p>
    <w:p w:rsidR="002E2A16" w:rsidRDefault="00567F64">
      <w:pPr>
        <w:spacing w:after="0" w:line="259" w:lineRule="auto"/>
        <w:ind w:left="0" w:right="387" w:firstLine="0"/>
        <w:jc w:val="right"/>
      </w:pPr>
      <w:r>
        <w:rPr>
          <w:noProof/>
        </w:rPr>
        <w:drawing>
          <wp:inline distT="0" distB="0" distL="0" distR="0" wp14:anchorId="743F1675" wp14:editId="308F7CC7">
            <wp:extent cx="6581775" cy="245634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589385" cy="2459182"/>
                    </a:xfrm>
                    <a:prstGeom prst="rect">
                      <a:avLst/>
                    </a:prstGeom>
                  </pic:spPr>
                </pic:pic>
              </a:graphicData>
            </a:graphic>
          </wp:inline>
        </w:drawing>
      </w:r>
      <w:r w:rsidR="002D1491">
        <w:t xml:space="preserve"> </w:t>
      </w:r>
    </w:p>
    <w:p w:rsidR="002E2A16" w:rsidRDefault="002D1491">
      <w:pPr>
        <w:numPr>
          <w:ilvl w:val="0"/>
          <w:numId w:val="12"/>
        </w:numPr>
        <w:spacing w:after="0"/>
        <w:ind w:right="495" w:hanging="360"/>
      </w:pPr>
      <w:r>
        <w:t xml:space="preserve">Paieškos laukuose nurodykite reikšmes, pagal kurias ieškosite dokumento. </w:t>
      </w:r>
    </w:p>
    <w:p w:rsidR="002E2A16" w:rsidRDefault="002D1491">
      <w:pPr>
        <w:spacing w:after="0" w:line="259" w:lineRule="auto"/>
        <w:ind w:left="0" w:right="456" w:firstLine="0"/>
        <w:jc w:val="right"/>
      </w:pPr>
      <w:r>
        <w:t xml:space="preserve"> </w:t>
      </w:r>
    </w:p>
    <w:p w:rsidR="002E2A16" w:rsidRDefault="002D1491">
      <w:pPr>
        <w:spacing w:after="50" w:line="259" w:lineRule="auto"/>
        <w:ind w:left="1853" w:firstLine="0"/>
        <w:jc w:val="left"/>
      </w:pPr>
      <w:r>
        <w:lastRenderedPageBreak/>
        <w:t xml:space="preserve"> </w:t>
      </w:r>
      <w:r w:rsidR="00567F64">
        <w:rPr>
          <w:noProof/>
        </w:rPr>
        <w:drawing>
          <wp:inline distT="0" distB="0" distL="0" distR="0" wp14:anchorId="6AF00A54" wp14:editId="38999BBD">
            <wp:extent cx="1695450" cy="446774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696453" cy="4470384"/>
                    </a:xfrm>
                    <a:prstGeom prst="rect">
                      <a:avLst/>
                    </a:prstGeom>
                  </pic:spPr>
                </pic:pic>
              </a:graphicData>
            </a:graphic>
          </wp:inline>
        </w:drawing>
      </w:r>
    </w:p>
    <w:p w:rsidR="002E2A16" w:rsidRDefault="002D1491">
      <w:pPr>
        <w:numPr>
          <w:ilvl w:val="0"/>
          <w:numId w:val="12"/>
        </w:numPr>
        <w:spacing w:after="57"/>
        <w:ind w:right="495" w:hanging="360"/>
      </w:pPr>
      <w:r>
        <w:t xml:space="preserve">Pradėkite paiešką, paspaudę: </w:t>
      </w:r>
    </w:p>
    <w:p w:rsidR="002E2A16" w:rsidRDefault="002D1491">
      <w:pPr>
        <w:numPr>
          <w:ilvl w:val="1"/>
          <w:numId w:val="12"/>
        </w:numPr>
        <w:spacing w:after="51"/>
        <w:ind w:right="495" w:hanging="360"/>
      </w:pPr>
      <w:r>
        <w:t>klaviatūroje klavišą „</w:t>
      </w:r>
      <w:proofErr w:type="gramStart"/>
      <w:r>
        <w:t xml:space="preserve">Enter“  </w:t>
      </w:r>
      <w:proofErr w:type="gramEnd"/>
      <w:r>
        <w:t xml:space="preserve">arba </w:t>
      </w:r>
    </w:p>
    <w:p w:rsidR="002E2A16" w:rsidRDefault="002D1491">
      <w:pPr>
        <w:numPr>
          <w:ilvl w:val="1"/>
          <w:numId w:val="12"/>
        </w:numPr>
        <w:spacing w:after="0"/>
        <w:ind w:right="495" w:hanging="360"/>
      </w:pPr>
      <w:r>
        <w:t>sistemoje mygtuką „</w:t>
      </w:r>
      <w:proofErr w:type="gramStart"/>
      <w:r>
        <w:t>Ieškoti“</w:t>
      </w:r>
      <w:proofErr w:type="gramEnd"/>
      <w:r>
        <w:t xml:space="preserve">. </w:t>
      </w:r>
    </w:p>
    <w:p w:rsidR="002E2A16" w:rsidRDefault="002D1491" w:rsidP="00567F64">
      <w:pPr>
        <w:spacing w:after="218" w:line="259" w:lineRule="auto"/>
        <w:ind w:left="1133" w:firstLine="0"/>
        <w:jc w:val="left"/>
      </w:pPr>
      <w:r>
        <w:t xml:space="preserve">    </w:t>
      </w:r>
    </w:p>
    <w:p w:rsidR="002E2A16" w:rsidRDefault="002D1491">
      <w:pPr>
        <w:pStyle w:val="Heading2"/>
        <w:ind w:left="1128"/>
      </w:pPr>
      <w:bookmarkStart w:id="17" w:name="_Toc517355550"/>
      <w:r>
        <w:t>Dokumento profilio sukūrimas sistemoje</w:t>
      </w:r>
      <w:bookmarkEnd w:id="17"/>
      <w:r>
        <w:t xml:space="preserve">  </w:t>
      </w:r>
    </w:p>
    <w:p w:rsidR="002E2A16" w:rsidRDefault="002D1491">
      <w:pPr>
        <w:ind w:left="1128" w:right="495"/>
      </w:pPr>
      <w:r>
        <w:t xml:space="preserve">Dokumentai sistemoje kuriami dokumentų valdymo modulyje.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18" w:name="_Toc517355551"/>
      <w:r>
        <w:t>Gauto dokumento sukūrimas</w:t>
      </w:r>
      <w:bookmarkEnd w:id="18"/>
      <w:r>
        <w:t xml:space="preserve"> </w:t>
      </w:r>
    </w:p>
    <w:p w:rsidR="002E2A16" w:rsidRDefault="002D1491">
      <w:pPr>
        <w:spacing w:after="254"/>
        <w:ind w:left="1128" w:right="495"/>
      </w:pPr>
      <w:r>
        <w:t xml:space="preserve">Gauto dokumento sukūrimas apima šiuos pagrindinius veiksmus: </w:t>
      </w:r>
    </w:p>
    <w:p w:rsidR="00567F64" w:rsidRDefault="002D1491" w:rsidP="00567F64">
      <w:pPr>
        <w:pStyle w:val="ListParagraph"/>
        <w:numPr>
          <w:ilvl w:val="0"/>
          <w:numId w:val="66"/>
        </w:numPr>
        <w:spacing w:after="178"/>
        <w:ind w:right="6322"/>
      </w:pPr>
      <w:r>
        <w:t xml:space="preserve">dokumento profilio sukūrimą; </w:t>
      </w:r>
    </w:p>
    <w:p w:rsidR="002E2A16" w:rsidRDefault="002D1491" w:rsidP="00567F64">
      <w:pPr>
        <w:pStyle w:val="ListParagraph"/>
        <w:numPr>
          <w:ilvl w:val="0"/>
          <w:numId w:val="66"/>
        </w:numPr>
        <w:spacing w:after="178"/>
        <w:ind w:right="6322"/>
      </w:pPr>
      <w:r>
        <w:t xml:space="preserve">dokumento turinio įkėlimas. </w:t>
      </w:r>
    </w:p>
    <w:p w:rsidR="002E2A16" w:rsidRDefault="002D1491">
      <w:pPr>
        <w:spacing w:after="218" w:line="259" w:lineRule="auto"/>
        <w:ind w:left="1133" w:firstLine="0"/>
        <w:jc w:val="left"/>
      </w:pPr>
      <w:r>
        <w:t xml:space="preserve"> </w:t>
      </w:r>
    </w:p>
    <w:p w:rsidR="002E2A16" w:rsidRDefault="002D1491">
      <w:pPr>
        <w:spacing w:after="45" w:line="262" w:lineRule="auto"/>
        <w:ind w:left="1128" w:right="3144"/>
        <w:jc w:val="left"/>
      </w:pPr>
      <w:r>
        <w:rPr>
          <w:rFonts w:ascii="Cambria" w:eastAsia="Cambria" w:hAnsi="Cambria" w:cs="Cambria"/>
          <w:color w:val="243F60"/>
        </w:rPr>
        <w:t xml:space="preserve">Gauto dokumento profilio sukūrimas </w:t>
      </w:r>
    </w:p>
    <w:p w:rsidR="002E2A16" w:rsidRDefault="002D1491">
      <w:pPr>
        <w:numPr>
          <w:ilvl w:val="0"/>
          <w:numId w:val="13"/>
        </w:numPr>
        <w:spacing w:after="0"/>
        <w:ind w:right="495" w:hanging="360"/>
      </w:pPr>
      <w:r>
        <w:t xml:space="preserve">Paspauskite mygtuką „Naujas </w:t>
      </w:r>
      <w:proofErr w:type="gramStart"/>
      <w:r>
        <w:t>dokumentas“ ir</w:t>
      </w:r>
      <w:proofErr w:type="gramEnd"/>
      <w:r>
        <w:t xml:space="preserve"> pasirinkite „Naujas gautas dokumentas“.  </w:t>
      </w:r>
    </w:p>
    <w:p w:rsidR="002E2A16" w:rsidRDefault="002D1491">
      <w:pPr>
        <w:spacing w:after="0" w:line="259" w:lineRule="auto"/>
        <w:ind w:left="0" w:right="596" w:firstLine="0"/>
        <w:jc w:val="right"/>
      </w:pPr>
      <w:r>
        <w:t xml:space="preserve"> </w:t>
      </w:r>
    </w:p>
    <w:p w:rsidR="002E2A16" w:rsidRDefault="002D1491">
      <w:pPr>
        <w:spacing w:after="16" w:line="259" w:lineRule="auto"/>
        <w:ind w:left="1904" w:firstLine="0"/>
        <w:jc w:val="left"/>
      </w:pPr>
      <w:r>
        <w:lastRenderedPageBreak/>
        <w:t xml:space="preserve"> </w:t>
      </w:r>
      <w:r w:rsidR="00567F64">
        <w:rPr>
          <w:noProof/>
        </w:rPr>
        <w:drawing>
          <wp:inline distT="0" distB="0" distL="0" distR="0" wp14:anchorId="55E9082C" wp14:editId="4BD61A55">
            <wp:extent cx="4133850" cy="628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133850" cy="628650"/>
                    </a:xfrm>
                    <a:prstGeom prst="rect">
                      <a:avLst/>
                    </a:prstGeom>
                  </pic:spPr>
                </pic:pic>
              </a:graphicData>
            </a:graphic>
          </wp:inline>
        </w:drawing>
      </w:r>
    </w:p>
    <w:p w:rsidR="002E2A16" w:rsidRDefault="002D1491">
      <w:pPr>
        <w:ind w:left="1914" w:right="495"/>
      </w:pPr>
      <w:r>
        <w:t xml:space="preserve">Ekrane atsivers naujo dokumento profilio langas. </w:t>
      </w:r>
    </w:p>
    <w:p w:rsidR="002E2A16" w:rsidRDefault="00567F64">
      <w:pPr>
        <w:spacing w:after="0" w:line="259" w:lineRule="auto"/>
        <w:ind w:left="0" w:right="1380" w:firstLine="0"/>
        <w:jc w:val="right"/>
      </w:pPr>
      <w:r>
        <w:rPr>
          <w:noProof/>
        </w:rPr>
        <w:drawing>
          <wp:inline distT="0" distB="0" distL="0" distR="0" wp14:anchorId="12962844" wp14:editId="41AC6E4F">
            <wp:extent cx="5743575" cy="41529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743575" cy="4152900"/>
                    </a:xfrm>
                    <a:prstGeom prst="rect">
                      <a:avLst/>
                    </a:prstGeom>
                  </pic:spPr>
                </pic:pic>
              </a:graphicData>
            </a:graphic>
          </wp:inline>
        </w:drawing>
      </w:r>
      <w:r w:rsidR="002D1491">
        <w:t xml:space="preserve"> </w:t>
      </w:r>
    </w:p>
    <w:p w:rsidR="002E2A16" w:rsidRDefault="002D1491">
      <w:pPr>
        <w:numPr>
          <w:ilvl w:val="0"/>
          <w:numId w:val="13"/>
        </w:numPr>
        <w:spacing w:after="39"/>
        <w:ind w:right="495" w:hanging="360"/>
      </w:pPr>
      <w:r>
        <w:t xml:space="preserve">Naujo dokumento profilyje nurodykite pagrindinę informaciją apie dokumentą </w:t>
      </w:r>
      <w:r w:rsidR="00567F64">
        <w:t>antraštę.</w:t>
      </w:r>
      <w:r>
        <w:t xml:space="preserve"> </w:t>
      </w:r>
    </w:p>
    <w:p w:rsidR="002E2A16" w:rsidRDefault="00567F64">
      <w:pPr>
        <w:numPr>
          <w:ilvl w:val="0"/>
          <w:numId w:val="13"/>
        </w:numPr>
        <w:spacing w:after="4119"/>
        <w:ind w:right="495" w:hanging="360"/>
      </w:pPr>
      <w:r>
        <w:t>Pridėkite gauto dokumento failą.</w:t>
      </w:r>
    </w:p>
    <w:p w:rsidR="002E2A16" w:rsidRDefault="002D1491">
      <w:pPr>
        <w:spacing w:after="259" w:line="259" w:lineRule="auto"/>
        <w:ind w:left="1142" w:firstLine="0"/>
        <w:jc w:val="center"/>
      </w:pPr>
      <w:r>
        <w:t xml:space="preserve"> </w:t>
      </w:r>
    </w:p>
    <w:p w:rsidR="002E2A16" w:rsidRDefault="002D1491">
      <w:pPr>
        <w:spacing w:after="3" w:line="259" w:lineRule="auto"/>
        <w:ind w:left="996" w:right="495"/>
        <w:jc w:val="right"/>
      </w:pPr>
      <w:r>
        <w:t xml:space="preserve"> išskleidžiamas atitinkamas sistemoje </w:t>
      </w:r>
    </w:p>
    <w:p w:rsidR="002E2A16" w:rsidRDefault="002D1491">
      <w:pPr>
        <w:spacing w:after="41"/>
        <w:ind w:left="1914" w:right="495"/>
      </w:pPr>
      <w:r>
        <w:lastRenderedPageBreak/>
        <w:t xml:space="preserve">esantis sąrašas, pvz. bylų sąrašas, katalogų sąrašas ir t.t., iš kurio dokumento profiliui galima pasirinkti tam tikrą įrašą. </w:t>
      </w:r>
    </w:p>
    <w:p w:rsidR="002E2A16" w:rsidRDefault="00E2406A">
      <w:pPr>
        <w:numPr>
          <w:ilvl w:val="0"/>
          <w:numId w:val="13"/>
        </w:numPr>
        <w:ind w:right="495" w:hanging="360"/>
      </w:pPr>
      <w:r>
        <w:t>Supildę informaciją spauskite “Atidaryti dokumento profilį”</w:t>
      </w:r>
    </w:p>
    <w:p w:rsidR="00E2406A" w:rsidRDefault="00E2406A" w:rsidP="00E2406A">
      <w:pPr>
        <w:ind w:left="1544" w:right="495" w:firstLine="0"/>
      </w:pPr>
      <w:r>
        <w:rPr>
          <w:noProof/>
        </w:rPr>
        <w:drawing>
          <wp:inline distT="0" distB="0" distL="0" distR="0" wp14:anchorId="4E435B9B" wp14:editId="7515FBE4">
            <wp:extent cx="5819775" cy="41624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19775" cy="4162425"/>
                    </a:xfrm>
                    <a:prstGeom prst="rect">
                      <a:avLst/>
                    </a:prstGeom>
                  </pic:spPr>
                </pic:pic>
              </a:graphicData>
            </a:graphic>
          </wp:inline>
        </w:drawing>
      </w:r>
    </w:p>
    <w:p w:rsidR="00E2406A" w:rsidRPr="00E2406A" w:rsidRDefault="00E2406A" w:rsidP="00E2406A">
      <w:pPr>
        <w:pStyle w:val="ListParagraph"/>
        <w:numPr>
          <w:ilvl w:val="0"/>
          <w:numId w:val="13"/>
        </w:numPr>
        <w:tabs>
          <w:tab w:val="left" w:pos="1815"/>
        </w:tabs>
        <w:spacing w:after="218" w:line="259" w:lineRule="auto"/>
        <w:jc w:val="left"/>
      </w:pPr>
      <w:r>
        <w:t>Atsidariusoje dokumento kortelėje reikia užpildyti reikiamus informacijos laukus:</w:t>
      </w:r>
    </w:p>
    <w:p w:rsidR="002E2A16" w:rsidRDefault="00E2406A" w:rsidP="00E2406A">
      <w:pPr>
        <w:tabs>
          <w:tab w:val="left" w:pos="1815"/>
        </w:tabs>
        <w:spacing w:after="218" w:line="259" w:lineRule="auto"/>
        <w:ind w:left="1133" w:firstLine="0"/>
        <w:jc w:val="left"/>
      </w:pPr>
      <w:r>
        <w:rPr>
          <w:noProof/>
        </w:rPr>
        <w:drawing>
          <wp:anchor distT="0" distB="0" distL="114300" distR="114300" simplePos="0" relativeHeight="251664384" behindDoc="0" locked="0" layoutInCell="1" allowOverlap="1" wp14:anchorId="0F9356E4">
            <wp:simplePos x="0" y="0"/>
            <wp:positionH relativeFrom="column">
              <wp:posOffset>335280</wp:posOffset>
            </wp:positionH>
            <wp:positionV relativeFrom="paragraph">
              <wp:posOffset>0</wp:posOffset>
            </wp:positionV>
            <wp:extent cx="5010150" cy="3214370"/>
            <wp:effectExtent l="0" t="0" r="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010150" cy="3214370"/>
                    </a:xfrm>
                    <a:prstGeom prst="rect">
                      <a:avLst/>
                    </a:prstGeom>
                  </pic:spPr>
                </pic:pic>
              </a:graphicData>
            </a:graphic>
            <wp14:sizeRelH relativeFrom="margin">
              <wp14:pctWidth>0</wp14:pctWidth>
            </wp14:sizeRelH>
            <wp14:sizeRelV relativeFrom="margin">
              <wp14:pctHeight>0</wp14:pctHeight>
            </wp14:sizeRelV>
          </wp:anchor>
        </w:drawing>
      </w:r>
      <w:r w:rsidR="002D1491">
        <w:t xml:space="preserve"> </w:t>
      </w:r>
      <w:r>
        <w:tab/>
      </w:r>
    </w:p>
    <w:p w:rsidR="00E2406A" w:rsidRDefault="00E2406A" w:rsidP="00E2406A">
      <w:pPr>
        <w:pStyle w:val="ListParagraph"/>
        <w:tabs>
          <w:tab w:val="left" w:pos="1815"/>
        </w:tabs>
        <w:spacing w:after="218" w:line="259" w:lineRule="auto"/>
        <w:ind w:left="1904" w:firstLine="0"/>
        <w:jc w:val="left"/>
      </w:pPr>
    </w:p>
    <w:p w:rsidR="002E2A16" w:rsidRDefault="002D1491">
      <w:pPr>
        <w:spacing w:after="45" w:line="262" w:lineRule="auto"/>
        <w:ind w:left="1128" w:right="3144"/>
        <w:jc w:val="left"/>
      </w:pPr>
      <w:r>
        <w:rPr>
          <w:rFonts w:ascii="Cambria" w:eastAsia="Cambria" w:hAnsi="Cambria" w:cs="Cambria"/>
          <w:color w:val="243F60"/>
        </w:rPr>
        <w:t xml:space="preserve">Gauto dokumento turinio versijos įkėlimas įkeliant failą </w:t>
      </w:r>
    </w:p>
    <w:p w:rsidR="002E2A16" w:rsidRDefault="002D1491">
      <w:pPr>
        <w:numPr>
          <w:ilvl w:val="0"/>
          <w:numId w:val="14"/>
        </w:numPr>
        <w:spacing w:after="3" w:line="259" w:lineRule="auto"/>
        <w:ind w:right="539" w:hanging="360"/>
      </w:pPr>
      <w:r>
        <w:t>Sistemoje esančio gauto dokumento profilyje paspauskite mygtuką „Nauj</w:t>
      </w:r>
      <w:r w:rsidR="00E013D5">
        <w:t>a</w:t>
      </w:r>
      <w:r>
        <w:t xml:space="preserve"> </w:t>
      </w:r>
      <w:proofErr w:type="gramStart"/>
      <w:r>
        <w:t>versija“</w:t>
      </w:r>
      <w:proofErr w:type="gramEnd"/>
      <w:r>
        <w:t xml:space="preserve">. </w:t>
      </w:r>
    </w:p>
    <w:p w:rsidR="002E2A16" w:rsidRDefault="00E2406A">
      <w:pPr>
        <w:spacing w:after="192" w:line="259" w:lineRule="auto"/>
        <w:ind w:left="0" w:right="749" w:firstLine="0"/>
        <w:jc w:val="right"/>
      </w:pPr>
      <w:r>
        <w:rPr>
          <w:noProof/>
        </w:rPr>
        <w:drawing>
          <wp:inline distT="0" distB="0" distL="0" distR="0" wp14:anchorId="4A17973B" wp14:editId="6B3D856C">
            <wp:extent cx="4105275" cy="1704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105275" cy="1704975"/>
                    </a:xfrm>
                    <a:prstGeom prst="rect">
                      <a:avLst/>
                    </a:prstGeom>
                  </pic:spPr>
                </pic:pic>
              </a:graphicData>
            </a:graphic>
          </wp:inline>
        </w:drawing>
      </w:r>
      <w:r w:rsidR="002D1491">
        <w:t xml:space="preserve"> </w:t>
      </w:r>
    </w:p>
    <w:p w:rsidR="00E013D5" w:rsidRDefault="00E013D5">
      <w:pPr>
        <w:numPr>
          <w:ilvl w:val="0"/>
          <w:numId w:val="14"/>
        </w:numPr>
        <w:ind w:right="539" w:hanging="360"/>
      </w:pPr>
      <w:r>
        <w:t>Pasirinkite:</w:t>
      </w:r>
    </w:p>
    <w:p w:rsidR="00E013D5" w:rsidRDefault="00E013D5" w:rsidP="00E013D5">
      <w:pPr>
        <w:pStyle w:val="ListParagraph"/>
        <w:numPr>
          <w:ilvl w:val="0"/>
          <w:numId w:val="68"/>
        </w:numPr>
        <w:ind w:right="539"/>
      </w:pPr>
      <w:r>
        <w:t>Pridėti failą, kurio metu galima bus pasirinkti dokumentą iš kompiuteryje esančių dokumentų;</w:t>
      </w:r>
    </w:p>
    <w:p w:rsidR="00E013D5" w:rsidRDefault="00E013D5" w:rsidP="00E013D5">
      <w:pPr>
        <w:pStyle w:val="ListParagraph"/>
        <w:numPr>
          <w:ilvl w:val="0"/>
          <w:numId w:val="68"/>
        </w:numPr>
        <w:ind w:right="539"/>
      </w:pPr>
      <w:r>
        <w:t>Nuskenuoti dokumentą, kurio metu tiesiogiai nuskenuosite dokumentą.</w:t>
      </w:r>
    </w:p>
    <w:p w:rsidR="002E2A16" w:rsidRDefault="002D1491">
      <w:pPr>
        <w:spacing w:after="92" w:line="222" w:lineRule="auto"/>
        <w:ind w:left="1853" w:right="629" w:firstLine="0"/>
        <w:jc w:val="left"/>
      </w:pPr>
      <w:r>
        <w:t xml:space="preserve">  </w:t>
      </w:r>
    </w:p>
    <w:p w:rsidR="002E2A16" w:rsidRDefault="002D1491" w:rsidP="00E013D5">
      <w:pPr>
        <w:spacing w:after="0" w:line="222" w:lineRule="auto"/>
        <w:ind w:left="1853" w:right="629" w:firstLine="0"/>
        <w:jc w:val="left"/>
      </w:pPr>
      <w:r>
        <w:t xml:space="preserve">  </w:t>
      </w:r>
    </w:p>
    <w:p w:rsidR="002E2A16" w:rsidRDefault="002D1491">
      <w:pPr>
        <w:ind w:left="1904" w:right="495" w:hanging="360"/>
      </w:pPr>
      <w:r>
        <w:t>3.</w:t>
      </w:r>
      <w:r>
        <w:rPr>
          <w:rFonts w:ascii="Arial" w:eastAsia="Arial" w:hAnsi="Arial" w:cs="Arial"/>
        </w:rPr>
        <w:t xml:space="preserve"> </w:t>
      </w:r>
      <w:r>
        <w:t>Naują įkelta dokumento turinio versiją galima peržiūrėti gauto dokumento profilio skiltyje „</w:t>
      </w:r>
      <w:proofErr w:type="gramStart"/>
      <w:r>
        <w:t>Versijos“</w:t>
      </w:r>
      <w:proofErr w:type="gramEnd"/>
      <w:r>
        <w:t xml:space="preserve">. </w:t>
      </w:r>
    </w:p>
    <w:p w:rsidR="00E013D5" w:rsidRDefault="00E013D5" w:rsidP="00E013D5">
      <w:pPr>
        <w:tabs>
          <w:tab w:val="left" w:pos="1170"/>
        </w:tabs>
        <w:spacing w:after="161" w:line="259" w:lineRule="auto"/>
        <w:ind w:left="1118" w:right="9824" w:firstLine="0"/>
        <w:jc w:val="right"/>
      </w:pPr>
      <w:r>
        <w:t xml:space="preserve"> </w:t>
      </w:r>
    </w:p>
    <w:p w:rsidR="002E2A16" w:rsidRDefault="00E013D5" w:rsidP="00E013D5">
      <w:pPr>
        <w:tabs>
          <w:tab w:val="left" w:pos="1170"/>
        </w:tabs>
        <w:spacing w:after="161" w:line="259" w:lineRule="auto"/>
        <w:ind w:left="1118" w:right="9824" w:firstLine="0"/>
        <w:jc w:val="right"/>
      </w:pPr>
      <w:r>
        <w:rPr>
          <w:noProof/>
        </w:rPr>
        <w:drawing>
          <wp:inline distT="0" distB="0" distL="0" distR="0" wp14:anchorId="46B9A871" wp14:editId="352F161E">
            <wp:extent cx="5815330" cy="312347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821836" cy="3126974"/>
                    </a:xfrm>
                    <a:prstGeom prst="rect">
                      <a:avLst/>
                    </a:prstGeom>
                  </pic:spPr>
                </pic:pic>
              </a:graphicData>
            </a:graphic>
          </wp:inline>
        </w:drawing>
      </w:r>
      <w:r w:rsidR="002D1491">
        <w:t xml:space="preserve"> </w:t>
      </w:r>
    </w:p>
    <w:p w:rsidR="002E2A16" w:rsidRDefault="002D1491">
      <w:pPr>
        <w:spacing w:after="218" w:line="259" w:lineRule="auto"/>
        <w:ind w:left="1133" w:firstLine="0"/>
        <w:jc w:val="left"/>
      </w:pPr>
      <w:r>
        <w:t xml:space="preserve"> </w:t>
      </w:r>
    </w:p>
    <w:p w:rsidR="002E2A16" w:rsidRDefault="002E2A16" w:rsidP="00E013D5">
      <w:pPr>
        <w:spacing w:after="218" w:line="259" w:lineRule="auto"/>
        <w:ind w:left="0" w:firstLine="0"/>
        <w:jc w:val="left"/>
      </w:pPr>
    </w:p>
    <w:p w:rsidR="002E2A16" w:rsidRDefault="002D1491">
      <w:pPr>
        <w:pStyle w:val="Heading3"/>
        <w:ind w:left="1128" w:right="2424"/>
      </w:pPr>
      <w:bookmarkStart w:id="19" w:name="_Toc517355552"/>
      <w:r>
        <w:lastRenderedPageBreak/>
        <w:t>Vidinio/ siunčiamo dokumento profilio sukūrimas</w:t>
      </w:r>
      <w:bookmarkEnd w:id="19"/>
      <w:r>
        <w:t xml:space="preserve"> </w:t>
      </w:r>
    </w:p>
    <w:p w:rsidR="002E2A16" w:rsidRDefault="002D1491">
      <w:pPr>
        <w:ind w:left="1128" w:right="495"/>
      </w:pPr>
      <w:r>
        <w:t xml:space="preserve">Organizacijoje rengiami dokumentai gali būti sukurti tiek be šablono, tiek naudojant šabloną. </w:t>
      </w:r>
    </w:p>
    <w:p w:rsidR="002E2A16" w:rsidRDefault="002D1491">
      <w:pPr>
        <w:spacing w:after="218" w:line="259" w:lineRule="auto"/>
        <w:ind w:left="1133" w:firstLine="0"/>
        <w:jc w:val="left"/>
      </w:pPr>
      <w:r>
        <w:t xml:space="preserve"> </w:t>
      </w:r>
    </w:p>
    <w:p w:rsidR="002E2A16" w:rsidRDefault="002D1491">
      <w:pPr>
        <w:spacing w:after="245" w:line="262" w:lineRule="auto"/>
        <w:ind w:left="1128" w:right="3144"/>
        <w:jc w:val="left"/>
      </w:pPr>
      <w:r>
        <w:rPr>
          <w:rFonts w:ascii="Cambria" w:eastAsia="Cambria" w:hAnsi="Cambria" w:cs="Cambria"/>
          <w:color w:val="243F60"/>
        </w:rPr>
        <w:t xml:space="preserve">Vidinio/ siunčiamo dokumento profilio sukūrimas be šablono </w:t>
      </w:r>
      <w:r>
        <w:t xml:space="preserve">Norėdami įkelti dokumentą į sistemą: </w:t>
      </w:r>
    </w:p>
    <w:p w:rsidR="002E2A16" w:rsidRDefault="002D1491">
      <w:pPr>
        <w:numPr>
          <w:ilvl w:val="0"/>
          <w:numId w:val="16"/>
        </w:numPr>
        <w:spacing w:after="0"/>
        <w:ind w:right="495" w:hanging="360"/>
      </w:pPr>
      <w:r>
        <w:t xml:space="preserve">Paspauskite mygtuką „Naujas </w:t>
      </w:r>
      <w:proofErr w:type="gramStart"/>
      <w:r>
        <w:t>dokumentas“ ir</w:t>
      </w:r>
      <w:proofErr w:type="gramEnd"/>
      <w:r>
        <w:t xml:space="preserve"> pasirinkite „Naujas rengiamas dokumentas“.  </w:t>
      </w:r>
    </w:p>
    <w:p w:rsidR="002E2A16" w:rsidRDefault="00E013D5">
      <w:pPr>
        <w:spacing w:after="0" w:line="259" w:lineRule="auto"/>
        <w:ind w:left="0" w:right="1964" w:firstLine="0"/>
        <w:jc w:val="center"/>
      </w:pPr>
      <w:r>
        <w:rPr>
          <w:noProof/>
        </w:rPr>
        <w:drawing>
          <wp:inline distT="0" distB="0" distL="0" distR="0" wp14:anchorId="64E292E0" wp14:editId="39E45B0D">
            <wp:extent cx="4467225" cy="1057275"/>
            <wp:effectExtent l="0" t="0" r="9525" b="9525"/>
            <wp:docPr id="4832" name="Picture 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4467225" cy="1057275"/>
                    </a:xfrm>
                    <a:prstGeom prst="rect">
                      <a:avLst/>
                    </a:prstGeom>
                  </pic:spPr>
                </pic:pic>
              </a:graphicData>
            </a:graphic>
          </wp:inline>
        </w:drawing>
      </w:r>
      <w:r w:rsidR="002D1491">
        <w:t xml:space="preserve"> </w:t>
      </w:r>
    </w:p>
    <w:p w:rsidR="002E2A16" w:rsidRDefault="002D1491">
      <w:pPr>
        <w:spacing w:after="19" w:line="259" w:lineRule="auto"/>
        <w:ind w:left="1904" w:firstLine="0"/>
        <w:jc w:val="left"/>
      </w:pPr>
      <w:r>
        <w:t xml:space="preserve"> </w:t>
      </w:r>
    </w:p>
    <w:p w:rsidR="002E2A16" w:rsidRDefault="002D1491">
      <w:pPr>
        <w:ind w:left="1914" w:right="495"/>
      </w:pPr>
      <w:r>
        <w:t xml:space="preserve">Ekrane atsivers langas dokumento </w:t>
      </w:r>
      <w:r w:rsidR="00FC2D64">
        <w:t xml:space="preserve">antraštei ir </w:t>
      </w:r>
      <w:r>
        <w:t xml:space="preserve">failui nurodyti. </w:t>
      </w:r>
    </w:p>
    <w:p w:rsidR="002E2A16" w:rsidRDefault="002D1491">
      <w:pPr>
        <w:spacing w:after="96" w:line="220" w:lineRule="auto"/>
        <w:ind w:left="1853" w:right="1136" w:hanging="1299"/>
        <w:jc w:val="left"/>
      </w:pPr>
      <w:r>
        <w:t xml:space="preserve">  </w:t>
      </w:r>
    </w:p>
    <w:p w:rsidR="002E2A16" w:rsidRDefault="002D1491">
      <w:pPr>
        <w:numPr>
          <w:ilvl w:val="0"/>
          <w:numId w:val="16"/>
        </w:numPr>
        <w:spacing w:after="42"/>
        <w:ind w:right="495" w:hanging="360"/>
      </w:pPr>
      <w:r>
        <w:t>Atsivėrusio dokumento failo nurodymo lango lauke „</w:t>
      </w:r>
      <w:r w:rsidR="00FC2D64">
        <w:t xml:space="preserve">Dokumento </w:t>
      </w:r>
      <w:proofErr w:type="gramStart"/>
      <w:r w:rsidR="00FC2D64">
        <w:t>antraštė</w:t>
      </w:r>
      <w:r>
        <w:t>“ įrašykite</w:t>
      </w:r>
      <w:proofErr w:type="gramEnd"/>
      <w:r>
        <w:t xml:space="preserve"> dokumento pavadinimą. </w:t>
      </w:r>
    </w:p>
    <w:p w:rsidR="002E2A16" w:rsidRDefault="002D1491">
      <w:pPr>
        <w:numPr>
          <w:ilvl w:val="0"/>
          <w:numId w:val="16"/>
        </w:numPr>
        <w:spacing w:after="0"/>
        <w:ind w:right="495" w:hanging="360"/>
      </w:pPr>
      <w:r>
        <w:t xml:space="preserve">Paspauskite dokumento failo įkėlimo į sistemą mygtuką. </w:t>
      </w:r>
    </w:p>
    <w:p w:rsidR="00E013D5" w:rsidRDefault="00E013D5">
      <w:pPr>
        <w:spacing w:after="0" w:line="220" w:lineRule="auto"/>
        <w:ind w:left="1853" w:right="1136" w:hanging="1299"/>
        <w:jc w:val="left"/>
      </w:pPr>
    </w:p>
    <w:p w:rsidR="00E013D5" w:rsidRDefault="00E013D5">
      <w:pPr>
        <w:spacing w:after="0" w:line="220" w:lineRule="auto"/>
        <w:ind w:left="1853" w:right="1136" w:hanging="1299"/>
        <w:jc w:val="left"/>
      </w:pPr>
      <w:r>
        <w:rPr>
          <w:noProof/>
        </w:rPr>
        <w:drawing>
          <wp:inline distT="0" distB="0" distL="0" distR="0" wp14:anchorId="38F7416D" wp14:editId="75B5CDA2">
            <wp:extent cx="5895975" cy="4191000"/>
            <wp:effectExtent l="0" t="0" r="9525" b="0"/>
            <wp:docPr id="4834" name="Picture 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895975" cy="4191000"/>
                    </a:xfrm>
                    <a:prstGeom prst="rect">
                      <a:avLst/>
                    </a:prstGeom>
                  </pic:spPr>
                </pic:pic>
              </a:graphicData>
            </a:graphic>
          </wp:inline>
        </w:drawing>
      </w:r>
    </w:p>
    <w:p w:rsidR="00E013D5" w:rsidRDefault="00E013D5">
      <w:pPr>
        <w:spacing w:after="0" w:line="220" w:lineRule="auto"/>
        <w:ind w:left="1853" w:right="1136" w:hanging="1299"/>
        <w:jc w:val="left"/>
      </w:pPr>
    </w:p>
    <w:p w:rsidR="00E013D5" w:rsidRDefault="00E013D5" w:rsidP="00FC2D64">
      <w:pPr>
        <w:spacing w:after="0" w:line="220" w:lineRule="auto"/>
        <w:ind w:left="0" w:right="1136" w:firstLine="0"/>
        <w:jc w:val="left"/>
      </w:pPr>
    </w:p>
    <w:p w:rsidR="002E2A16" w:rsidRDefault="002D1491">
      <w:pPr>
        <w:spacing w:after="0" w:line="220" w:lineRule="auto"/>
        <w:ind w:left="1853" w:right="1136" w:hanging="1299"/>
        <w:jc w:val="left"/>
      </w:pPr>
      <w:r>
        <w:t xml:space="preserve">  </w:t>
      </w:r>
    </w:p>
    <w:p w:rsidR="002E2A16" w:rsidRDefault="002D1491">
      <w:pPr>
        <w:spacing w:after="0"/>
        <w:ind w:left="1863" w:right="495"/>
      </w:pPr>
      <w:r>
        <w:lastRenderedPageBreak/>
        <w:t xml:space="preserve">Ekrane atsivers langas  </w:t>
      </w:r>
    </w:p>
    <w:p w:rsidR="002E2A16" w:rsidRDefault="002D1491">
      <w:pPr>
        <w:spacing w:after="94" w:line="222" w:lineRule="auto"/>
        <w:ind w:left="1853" w:right="629" w:firstLine="0"/>
        <w:jc w:val="left"/>
      </w:pPr>
      <w:r>
        <w:rPr>
          <w:noProof/>
        </w:rPr>
        <w:drawing>
          <wp:inline distT="0" distB="0" distL="0" distR="0">
            <wp:extent cx="5369560" cy="3968750"/>
            <wp:effectExtent l="0" t="0" r="0" b="0"/>
            <wp:docPr id="2895" name="Picture 2895"/>
            <wp:cNvGraphicFramePr/>
            <a:graphic xmlns:a="http://schemas.openxmlformats.org/drawingml/2006/main">
              <a:graphicData uri="http://schemas.openxmlformats.org/drawingml/2006/picture">
                <pic:pic xmlns:pic="http://schemas.openxmlformats.org/drawingml/2006/picture">
                  <pic:nvPicPr>
                    <pic:cNvPr id="2895" name="Picture 2895"/>
                    <pic:cNvPicPr/>
                  </pic:nvPicPr>
                  <pic:blipFill>
                    <a:blip r:embed="rId157"/>
                    <a:stretch>
                      <a:fillRect/>
                    </a:stretch>
                  </pic:blipFill>
                  <pic:spPr>
                    <a:xfrm>
                      <a:off x="0" y="0"/>
                      <a:ext cx="5369560" cy="3968750"/>
                    </a:xfrm>
                    <a:prstGeom prst="rect">
                      <a:avLst/>
                    </a:prstGeom>
                  </pic:spPr>
                </pic:pic>
              </a:graphicData>
            </a:graphic>
          </wp:inline>
        </w:drawing>
      </w:r>
      <w:r>
        <w:t xml:space="preserve">  </w:t>
      </w:r>
    </w:p>
    <w:p w:rsidR="002E2A16" w:rsidRDefault="002D1491">
      <w:pPr>
        <w:numPr>
          <w:ilvl w:val="0"/>
          <w:numId w:val="16"/>
        </w:numPr>
        <w:spacing w:after="8"/>
        <w:ind w:right="495" w:hanging="360"/>
      </w:pPr>
      <w:r>
        <w:t>Lange „</w:t>
      </w:r>
      <w:proofErr w:type="gramStart"/>
      <w:r>
        <w:t>Open“ nurodykite</w:t>
      </w:r>
      <w:proofErr w:type="gramEnd"/>
      <w:r>
        <w:t xml:space="preserve"> failą dokumento, kurį norite įkelti į sistemą, ir tame pačiame lange paspauskite mygtuką „Open“.  </w:t>
      </w:r>
    </w:p>
    <w:p w:rsidR="002E2A16" w:rsidRDefault="002D1491">
      <w:pPr>
        <w:spacing w:after="0" w:line="259" w:lineRule="auto"/>
        <w:ind w:left="0" w:right="629" w:firstLine="0"/>
        <w:jc w:val="right"/>
      </w:pPr>
      <w:r>
        <w:rPr>
          <w:noProof/>
        </w:rPr>
        <w:drawing>
          <wp:inline distT="0" distB="0" distL="0" distR="0">
            <wp:extent cx="5369560" cy="3968750"/>
            <wp:effectExtent l="0" t="0" r="0" b="0"/>
            <wp:docPr id="2897" name="Picture 2897"/>
            <wp:cNvGraphicFramePr/>
            <a:graphic xmlns:a="http://schemas.openxmlformats.org/drawingml/2006/main">
              <a:graphicData uri="http://schemas.openxmlformats.org/drawingml/2006/picture">
                <pic:pic xmlns:pic="http://schemas.openxmlformats.org/drawingml/2006/picture">
                  <pic:nvPicPr>
                    <pic:cNvPr id="2897" name="Picture 2897"/>
                    <pic:cNvPicPr/>
                  </pic:nvPicPr>
                  <pic:blipFill>
                    <a:blip r:embed="rId158"/>
                    <a:stretch>
                      <a:fillRect/>
                    </a:stretch>
                  </pic:blipFill>
                  <pic:spPr>
                    <a:xfrm>
                      <a:off x="0" y="0"/>
                      <a:ext cx="5369560" cy="3968750"/>
                    </a:xfrm>
                    <a:prstGeom prst="rect">
                      <a:avLst/>
                    </a:prstGeom>
                  </pic:spPr>
                </pic:pic>
              </a:graphicData>
            </a:graphic>
          </wp:inline>
        </w:drawing>
      </w:r>
      <w:r>
        <w:t xml:space="preserve"> </w:t>
      </w:r>
    </w:p>
    <w:p w:rsidR="002E2A16" w:rsidRDefault="002D1491">
      <w:pPr>
        <w:spacing w:after="16" w:line="259" w:lineRule="auto"/>
        <w:ind w:left="1853" w:firstLine="0"/>
        <w:jc w:val="left"/>
      </w:pPr>
      <w:r>
        <w:t xml:space="preserve"> </w:t>
      </w:r>
    </w:p>
    <w:p w:rsidR="002E2A16" w:rsidRDefault="002D1491">
      <w:pPr>
        <w:spacing w:after="0"/>
        <w:ind w:left="1863" w:right="495"/>
      </w:pPr>
      <w:r>
        <w:lastRenderedPageBreak/>
        <w:t xml:space="preserve">Lauke „Pridėti </w:t>
      </w:r>
      <w:proofErr w:type="gramStart"/>
      <w:r>
        <w:t>failą“ bus</w:t>
      </w:r>
      <w:proofErr w:type="gramEnd"/>
      <w:r>
        <w:t xml:space="preserve"> nurodytas naujo dokumento failo įkėlimo į sistemą kelias. </w:t>
      </w:r>
    </w:p>
    <w:p w:rsidR="002E2A16" w:rsidRDefault="002D1491">
      <w:pPr>
        <w:spacing w:after="0" w:line="259" w:lineRule="auto"/>
        <w:ind w:left="0" w:right="956" w:firstLine="0"/>
        <w:jc w:val="right"/>
      </w:pPr>
      <w:r>
        <w:rPr>
          <w:noProof/>
        </w:rPr>
        <mc:AlternateContent>
          <mc:Choice Requires="wpg">
            <w:drawing>
              <wp:inline distT="0" distB="0" distL="0" distR="0">
                <wp:extent cx="5996940" cy="909828"/>
                <wp:effectExtent l="0" t="0" r="0" b="0"/>
                <wp:docPr id="44400" name="Group 44400"/>
                <wp:cNvGraphicFramePr/>
                <a:graphic xmlns:a="http://schemas.openxmlformats.org/drawingml/2006/main">
                  <a:graphicData uri="http://schemas.microsoft.com/office/word/2010/wordprocessingGroup">
                    <wpg:wgp>
                      <wpg:cNvGrpSpPr/>
                      <wpg:grpSpPr>
                        <a:xfrm>
                          <a:off x="0" y="0"/>
                          <a:ext cx="5996940" cy="909828"/>
                          <a:chOff x="0" y="0"/>
                          <a:chExt cx="5996940" cy="909828"/>
                        </a:xfrm>
                      </wpg:grpSpPr>
                      <pic:pic xmlns:pic="http://schemas.openxmlformats.org/drawingml/2006/picture">
                        <pic:nvPicPr>
                          <pic:cNvPr id="2963" name="Picture 2963"/>
                          <pic:cNvPicPr/>
                        </pic:nvPicPr>
                        <pic:blipFill>
                          <a:blip r:embed="rId159"/>
                          <a:stretch>
                            <a:fillRect/>
                          </a:stretch>
                        </pic:blipFill>
                        <pic:spPr>
                          <a:xfrm>
                            <a:off x="0" y="0"/>
                            <a:ext cx="5996940" cy="909828"/>
                          </a:xfrm>
                          <a:prstGeom prst="rect">
                            <a:avLst/>
                          </a:prstGeom>
                        </pic:spPr>
                      </pic:pic>
                      <pic:pic xmlns:pic="http://schemas.openxmlformats.org/drawingml/2006/picture">
                        <pic:nvPicPr>
                          <pic:cNvPr id="2965" name="Picture 2965"/>
                          <pic:cNvPicPr/>
                        </pic:nvPicPr>
                        <pic:blipFill>
                          <a:blip r:embed="rId160"/>
                          <a:stretch>
                            <a:fillRect/>
                          </a:stretch>
                        </pic:blipFill>
                        <pic:spPr>
                          <a:xfrm>
                            <a:off x="123190" y="73279"/>
                            <a:ext cx="5751195" cy="763905"/>
                          </a:xfrm>
                          <a:prstGeom prst="rect">
                            <a:avLst/>
                          </a:prstGeom>
                        </pic:spPr>
                      </pic:pic>
                    </wpg:wgp>
                  </a:graphicData>
                </a:graphic>
              </wp:inline>
            </w:drawing>
          </mc:Choice>
          <mc:Fallback xmlns:a="http://schemas.openxmlformats.org/drawingml/2006/main">
            <w:pict>
              <v:group id="Group 44400" style="width:472.2pt;height:71.64pt;mso-position-horizontal-relative:char;mso-position-vertical-relative:line" coordsize="59969,9098">
                <v:shape id="Picture 2963" style="position:absolute;width:59969;height:9098;left:0;top:0;" filled="f">
                  <v:imagedata r:id="rId263"/>
                </v:shape>
                <v:shape id="Picture 2965" style="position:absolute;width:57511;height:7639;left:1231;top:732;" filled="f">
                  <v:imagedata r:id="rId264"/>
                </v:shape>
              </v:group>
            </w:pict>
          </mc:Fallback>
        </mc:AlternateContent>
      </w:r>
      <w:r>
        <w:t xml:space="preserve"> </w:t>
      </w:r>
    </w:p>
    <w:p w:rsidR="002E2A16" w:rsidRDefault="002D1491">
      <w:pPr>
        <w:numPr>
          <w:ilvl w:val="0"/>
          <w:numId w:val="16"/>
        </w:numPr>
        <w:spacing w:after="38"/>
        <w:ind w:right="495" w:hanging="360"/>
      </w:pPr>
      <w:r>
        <w:t>Dokumento failo nurodymo lange paspauskite mygtuką „</w:t>
      </w:r>
      <w:proofErr w:type="gramStart"/>
      <w:r>
        <w:t>Gerai“</w:t>
      </w:r>
      <w:proofErr w:type="gramEnd"/>
      <w:r>
        <w:t xml:space="preserve">. Nurodytas failas bus įkeltas į sistemą. </w:t>
      </w:r>
    </w:p>
    <w:p w:rsidR="002E2A16" w:rsidRDefault="002D1491">
      <w:pPr>
        <w:numPr>
          <w:ilvl w:val="0"/>
          <w:numId w:val="16"/>
        </w:numPr>
        <w:spacing w:after="58"/>
        <w:ind w:right="495" w:hanging="360"/>
      </w:pPr>
      <w:r>
        <w:t xml:space="preserve">Paspauskite: </w:t>
      </w:r>
    </w:p>
    <w:p w:rsidR="002E2A16" w:rsidRDefault="002D1491">
      <w:pPr>
        <w:numPr>
          <w:ilvl w:val="1"/>
          <w:numId w:val="16"/>
        </w:numPr>
        <w:spacing w:after="31"/>
        <w:ind w:right="495" w:hanging="360"/>
      </w:pPr>
      <w:r>
        <w:t>mygtuką „</w:t>
      </w:r>
      <w:proofErr w:type="gramStart"/>
      <w:r>
        <w:t>Siųsti“</w:t>
      </w:r>
      <w:proofErr w:type="gramEnd"/>
      <w:r>
        <w:t xml:space="preserve">, kad išsaugotumėte dokumentą ir išsiųstumėte jį adresatui, arba   </w:t>
      </w:r>
    </w:p>
    <w:p w:rsidR="002E2A16" w:rsidRDefault="002D1491">
      <w:pPr>
        <w:numPr>
          <w:ilvl w:val="1"/>
          <w:numId w:val="16"/>
        </w:numPr>
        <w:spacing w:after="6"/>
        <w:ind w:right="495" w:hanging="360"/>
      </w:pPr>
      <w:r>
        <w:t xml:space="preserve">mygtuką „Atidaryti dokumento </w:t>
      </w:r>
      <w:proofErr w:type="gramStart"/>
      <w:r>
        <w:t>profilį“</w:t>
      </w:r>
      <w:proofErr w:type="gramEnd"/>
      <w:r>
        <w:t xml:space="preserve">, kad išsaugotumėte dokumentą ir atidarytumėte jo profilį. </w:t>
      </w:r>
    </w:p>
    <w:p w:rsidR="002E2A16" w:rsidRDefault="002D1491">
      <w:pPr>
        <w:spacing w:after="0" w:line="259" w:lineRule="auto"/>
        <w:ind w:left="0" w:right="2691" w:firstLine="0"/>
        <w:jc w:val="center"/>
      </w:pPr>
      <w:r>
        <w:rPr>
          <w:noProof/>
        </w:rPr>
        <mc:AlternateContent>
          <mc:Choice Requires="wpg">
            <w:drawing>
              <wp:inline distT="0" distB="0" distL="0" distR="0">
                <wp:extent cx="4564380" cy="967740"/>
                <wp:effectExtent l="0" t="0" r="0" b="0"/>
                <wp:docPr id="44401" name="Group 44401"/>
                <wp:cNvGraphicFramePr/>
                <a:graphic xmlns:a="http://schemas.openxmlformats.org/drawingml/2006/main">
                  <a:graphicData uri="http://schemas.microsoft.com/office/word/2010/wordprocessingGroup">
                    <wpg:wgp>
                      <wpg:cNvGrpSpPr/>
                      <wpg:grpSpPr>
                        <a:xfrm>
                          <a:off x="0" y="0"/>
                          <a:ext cx="4564380" cy="967740"/>
                          <a:chOff x="0" y="0"/>
                          <a:chExt cx="4564380" cy="967740"/>
                        </a:xfrm>
                      </wpg:grpSpPr>
                      <pic:pic xmlns:pic="http://schemas.openxmlformats.org/drawingml/2006/picture">
                        <pic:nvPicPr>
                          <pic:cNvPr id="2967" name="Picture 2967"/>
                          <pic:cNvPicPr/>
                        </pic:nvPicPr>
                        <pic:blipFill>
                          <a:blip r:embed="rId265"/>
                          <a:stretch>
                            <a:fillRect/>
                          </a:stretch>
                        </pic:blipFill>
                        <pic:spPr>
                          <a:xfrm>
                            <a:off x="0" y="0"/>
                            <a:ext cx="4564380" cy="967740"/>
                          </a:xfrm>
                          <a:prstGeom prst="rect">
                            <a:avLst/>
                          </a:prstGeom>
                        </pic:spPr>
                      </pic:pic>
                      <pic:pic xmlns:pic="http://schemas.openxmlformats.org/drawingml/2006/picture">
                        <pic:nvPicPr>
                          <pic:cNvPr id="2969" name="Picture 2969"/>
                          <pic:cNvPicPr/>
                        </pic:nvPicPr>
                        <pic:blipFill>
                          <a:blip r:embed="rId266"/>
                          <a:stretch>
                            <a:fillRect/>
                          </a:stretch>
                        </pic:blipFill>
                        <pic:spPr>
                          <a:xfrm>
                            <a:off x="108712" y="74333"/>
                            <a:ext cx="4346575" cy="819747"/>
                          </a:xfrm>
                          <a:prstGeom prst="rect">
                            <a:avLst/>
                          </a:prstGeom>
                        </pic:spPr>
                      </pic:pic>
                    </wpg:wgp>
                  </a:graphicData>
                </a:graphic>
              </wp:inline>
            </w:drawing>
          </mc:Choice>
          <mc:Fallback xmlns:a="http://schemas.openxmlformats.org/drawingml/2006/main">
            <w:pict>
              <v:group id="Group 44401" style="width:359.4pt;height:76.2pt;mso-position-horizontal-relative:char;mso-position-vertical-relative:line" coordsize="45643,9677">
                <v:shape id="Picture 2967" style="position:absolute;width:45643;height:9677;left:0;top:0;" filled="f">
                  <v:imagedata r:id="rId267"/>
                </v:shape>
                <v:shape id="Picture 2969" style="position:absolute;width:43465;height:8197;left:1087;top:743;" filled="f">
                  <v:imagedata r:id="rId268"/>
                </v:shape>
              </v:group>
            </w:pict>
          </mc:Fallback>
        </mc:AlternateContent>
      </w:r>
      <w:r>
        <w:t xml:space="preserve"> </w:t>
      </w:r>
    </w:p>
    <w:p w:rsidR="002E2A16" w:rsidRDefault="002D1491">
      <w:pPr>
        <w:numPr>
          <w:ilvl w:val="0"/>
          <w:numId w:val="16"/>
        </w:numPr>
        <w:spacing w:after="7"/>
        <w:ind w:right="495" w:hanging="360"/>
      </w:pPr>
      <w:r>
        <w:t>Jei paspaustas mygtukas „</w:t>
      </w:r>
      <w:proofErr w:type="gramStart"/>
      <w:r>
        <w:t>Siųsti“</w:t>
      </w:r>
      <w:proofErr w:type="gramEnd"/>
      <w:r>
        <w:t xml:space="preserve">, atsivėrusiame pranešimo lange nurodykite duomenis, reikalingus dokumentui nukreipti (žr.  „Dokumento nukreipimas </w:t>
      </w:r>
      <w:proofErr w:type="gramStart"/>
      <w:r>
        <w:t>veiklai“</w:t>
      </w:r>
      <w:proofErr w:type="gramEnd"/>
      <w:r>
        <w:t xml:space="preserve">), tada paspauskite mygtuką „Saugoti“, kad išsaugotumėte pranešimą kaip juodraštį, arba mygtuką „Siųsti“, kad išsiųstumėte pranešimą su dokumentu. </w:t>
      </w:r>
    </w:p>
    <w:p w:rsidR="002E2A16" w:rsidRDefault="00FC2D64">
      <w:pPr>
        <w:spacing w:after="158" w:line="259" w:lineRule="auto"/>
        <w:ind w:left="0" w:right="387" w:firstLine="0"/>
        <w:jc w:val="right"/>
      </w:pPr>
      <w:r>
        <w:rPr>
          <w:noProof/>
        </w:rPr>
        <w:drawing>
          <wp:inline distT="0" distB="0" distL="0" distR="0" wp14:anchorId="129E690B" wp14:editId="20195FC8">
            <wp:extent cx="5991225" cy="4029075"/>
            <wp:effectExtent l="0" t="0" r="9525" b="9525"/>
            <wp:docPr id="4835" name="Picture 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5991225" cy="4029075"/>
                    </a:xfrm>
                    <a:prstGeom prst="rect">
                      <a:avLst/>
                    </a:prstGeom>
                  </pic:spPr>
                </pic:pic>
              </a:graphicData>
            </a:graphic>
          </wp:inline>
        </w:drawing>
      </w:r>
      <w:r w:rsidR="002D1491">
        <w:t xml:space="preserve"> </w:t>
      </w:r>
    </w:p>
    <w:p w:rsidR="002E2A16" w:rsidRDefault="002D1491">
      <w:pPr>
        <w:ind w:left="1128" w:right="495"/>
      </w:pPr>
      <w:r>
        <w:t>Dokumentą galima peržiūrėti kortelėje „</w:t>
      </w:r>
      <w:proofErr w:type="gramStart"/>
      <w:r>
        <w:t>Dokumentai“</w:t>
      </w:r>
      <w:proofErr w:type="gramEnd"/>
      <w:r>
        <w:t xml:space="preserve">. </w:t>
      </w:r>
    </w:p>
    <w:p w:rsidR="002E2A16" w:rsidRDefault="002D1491">
      <w:pPr>
        <w:spacing w:after="218" w:line="259" w:lineRule="auto"/>
        <w:ind w:left="1133" w:firstLine="0"/>
        <w:jc w:val="left"/>
      </w:pPr>
      <w:r>
        <w:t xml:space="preserve"> </w:t>
      </w:r>
    </w:p>
    <w:p w:rsidR="002E2A16" w:rsidRDefault="002D1491">
      <w:pPr>
        <w:spacing w:after="10" w:line="262" w:lineRule="auto"/>
        <w:ind w:left="1128" w:right="3144"/>
        <w:jc w:val="left"/>
      </w:pPr>
      <w:r>
        <w:rPr>
          <w:rFonts w:ascii="Cambria" w:eastAsia="Cambria" w:hAnsi="Cambria" w:cs="Cambria"/>
          <w:color w:val="243F60"/>
        </w:rPr>
        <w:lastRenderedPageBreak/>
        <w:t xml:space="preserve">Vidinio/ siunčiamo dokumento profilio sukūrimas, naudojant šabloną </w:t>
      </w:r>
      <w:r>
        <w:t xml:space="preserve">Norėdami įkelti dokumentą į sistemą: </w:t>
      </w:r>
    </w:p>
    <w:p w:rsidR="002E2A16" w:rsidRDefault="002D1491">
      <w:pPr>
        <w:numPr>
          <w:ilvl w:val="0"/>
          <w:numId w:val="17"/>
        </w:numPr>
        <w:spacing w:after="0"/>
        <w:ind w:right="495" w:hanging="360"/>
      </w:pPr>
      <w:r>
        <w:t xml:space="preserve">Paspauskite mygtuką „Naujas </w:t>
      </w:r>
      <w:proofErr w:type="gramStart"/>
      <w:r>
        <w:t>dokumentas“ ir</w:t>
      </w:r>
      <w:proofErr w:type="gramEnd"/>
      <w:r>
        <w:t xml:space="preserve"> pasirinkite „Naujas rengiamas dokumentas“.  </w:t>
      </w:r>
    </w:p>
    <w:p w:rsidR="002E2A16" w:rsidRDefault="008311EA">
      <w:pPr>
        <w:spacing w:after="0" w:line="259" w:lineRule="auto"/>
        <w:ind w:left="0" w:right="1964" w:firstLine="0"/>
        <w:jc w:val="center"/>
      </w:pPr>
      <w:r>
        <w:rPr>
          <w:noProof/>
        </w:rPr>
        <w:drawing>
          <wp:inline distT="0" distB="0" distL="0" distR="0" wp14:anchorId="7AD0ABA9" wp14:editId="391B2D78">
            <wp:extent cx="4324350" cy="952500"/>
            <wp:effectExtent l="0" t="0" r="0" b="0"/>
            <wp:docPr id="4836" name="Picture 4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324350" cy="952500"/>
                    </a:xfrm>
                    <a:prstGeom prst="rect">
                      <a:avLst/>
                    </a:prstGeom>
                  </pic:spPr>
                </pic:pic>
              </a:graphicData>
            </a:graphic>
          </wp:inline>
        </w:drawing>
      </w:r>
      <w:r w:rsidR="002D1491">
        <w:t xml:space="preserve"> </w:t>
      </w:r>
    </w:p>
    <w:p w:rsidR="002E2A16" w:rsidRDefault="002D1491">
      <w:pPr>
        <w:spacing w:after="16" w:line="259" w:lineRule="auto"/>
        <w:ind w:left="1904" w:firstLine="0"/>
        <w:jc w:val="left"/>
      </w:pPr>
      <w:r>
        <w:t xml:space="preserve"> </w:t>
      </w:r>
    </w:p>
    <w:p w:rsidR="002E2A16" w:rsidRDefault="002D1491">
      <w:pPr>
        <w:spacing w:after="45"/>
        <w:ind w:left="1914" w:right="495"/>
      </w:pPr>
      <w:r>
        <w:t xml:space="preserve">Ekrane atsivers langas dokumento failui nurodyti. </w:t>
      </w:r>
    </w:p>
    <w:p w:rsidR="002E2A16" w:rsidRDefault="002D1491">
      <w:pPr>
        <w:numPr>
          <w:ilvl w:val="0"/>
          <w:numId w:val="17"/>
        </w:numPr>
        <w:spacing w:after="7"/>
        <w:ind w:right="495" w:hanging="360"/>
      </w:pPr>
      <w:r>
        <w:t>Atsivėrusiame dokumento failo parinkimo lange paspauskite dokumento šabloną (jei sistemoje daug šablonų, pasinaudoję paieškos lauku suraskite reikiamą šabloną, t.y. įrašykite tekstą, pagal kurį ieškosite šablono, ir paspauskite mygtuką „</w:t>
      </w:r>
      <w:proofErr w:type="gramStart"/>
      <w:r>
        <w:t>Ieškoti“</w:t>
      </w:r>
      <w:proofErr w:type="gramEnd"/>
      <w:r>
        <w:t xml:space="preserve">). </w:t>
      </w:r>
    </w:p>
    <w:p w:rsidR="002E2A16" w:rsidRDefault="008311EA">
      <w:pPr>
        <w:spacing w:after="96" w:line="220" w:lineRule="auto"/>
        <w:ind w:left="1903" w:right="2148" w:hanging="1481"/>
        <w:jc w:val="left"/>
      </w:pPr>
      <w:r>
        <w:rPr>
          <w:noProof/>
        </w:rPr>
        <w:drawing>
          <wp:inline distT="0" distB="0" distL="0" distR="0" wp14:anchorId="2A62E304" wp14:editId="598D4D0C">
            <wp:extent cx="5924550" cy="4086225"/>
            <wp:effectExtent l="0" t="0" r="0" b="9525"/>
            <wp:docPr id="4837" name="Picture 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924550" cy="4086225"/>
                    </a:xfrm>
                    <a:prstGeom prst="rect">
                      <a:avLst/>
                    </a:prstGeom>
                  </pic:spPr>
                </pic:pic>
              </a:graphicData>
            </a:graphic>
          </wp:inline>
        </w:drawing>
      </w:r>
      <w:r w:rsidR="002D1491">
        <w:t xml:space="preserve">  </w:t>
      </w:r>
    </w:p>
    <w:p w:rsidR="002E2A16" w:rsidRDefault="008311EA">
      <w:pPr>
        <w:numPr>
          <w:ilvl w:val="0"/>
          <w:numId w:val="17"/>
        </w:numPr>
        <w:spacing w:after="45"/>
        <w:ind w:right="495" w:hanging="360"/>
      </w:pPr>
      <w:r>
        <w:t>Pridėkite dokumento failą;</w:t>
      </w:r>
      <w:r w:rsidR="002D1491">
        <w:t xml:space="preserve"> </w:t>
      </w:r>
    </w:p>
    <w:p w:rsidR="002E2A16" w:rsidRDefault="002D1491">
      <w:pPr>
        <w:numPr>
          <w:ilvl w:val="0"/>
          <w:numId w:val="17"/>
        </w:numPr>
        <w:spacing w:after="41"/>
        <w:ind w:right="495" w:hanging="360"/>
      </w:pPr>
      <w:r>
        <w:t>Naujo dokumento lange paspauskite mygtuką „</w:t>
      </w:r>
      <w:proofErr w:type="gramStart"/>
      <w:r>
        <w:t>Gerai“</w:t>
      </w:r>
      <w:proofErr w:type="gramEnd"/>
      <w:r>
        <w:t xml:space="preserve">. Nurodytas failas bus įkeltas į sistemą. </w:t>
      </w:r>
    </w:p>
    <w:p w:rsidR="002E2A16" w:rsidRDefault="002D1491">
      <w:pPr>
        <w:numPr>
          <w:ilvl w:val="0"/>
          <w:numId w:val="17"/>
        </w:numPr>
        <w:spacing w:after="45"/>
        <w:ind w:right="495" w:hanging="360"/>
      </w:pPr>
      <w:r>
        <w:t xml:space="preserve">Paspauskite: </w:t>
      </w:r>
    </w:p>
    <w:p w:rsidR="002E2A16" w:rsidRDefault="002D1491">
      <w:pPr>
        <w:numPr>
          <w:ilvl w:val="1"/>
          <w:numId w:val="17"/>
        </w:numPr>
        <w:spacing w:after="53" w:line="259" w:lineRule="auto"/>
        <w:ind w:right="277" w:hanging="360"/>
      </w:pPr>
      <w:r>
        <w:t>mygtuką „</w:t>
      </w:r>
      <w:proofErr w:type="gramStart"/>
      <w:r>
        <w:t>Siųsti“</w:t>
      </w:r>
      <w:proofErr w:type="gramEnd"/>
      <w:r>
        <w:t xml:space="preserve">, kad išsaugotumėte dokumentą ir išsiųstumėte jį adresatui, arba   </w:t>
      </w:r>
    </w:p>
    <w:p w:rsidR="002E2A16" w:rsidRDefault="002D1491">
      <w:pPr>
        <w:numPr>
          <w:ilvl w:val="1"/>
          <w:numId w:val="17"/>
        </w:numPr>
        <w:spacing w:after="8"/>
        <w:ind w:right="277" w:hanging="360"/>
      </w:pPr>
      <w:r>
        <w:t xml:space="preserve">mygtuką „Atidaryti dokumento </w:t>
      </w:r>
      <w:proofErr w:type="gramStart"/>
      <w:r>
        <w:t>profilį“</w:t>
      </w:r>
      <w:proofErr w:type="gramEnd"/>
      <w:r>
        <w:t xml:space="preserve">, kad išsaugotumėte dokumentą ir atidarytumėte jo profilį. </w:t>
      </w:r>
    </w:p>
    <w:p w:rsidR="002E2A16" w:rsidRDefault="002D1491">
      <w:pPr>
        <w:spacing w:after="0" w:line="259" w:lineRule="auto"/>
        <w:ind w:left="0" w:right="2663" w:firstLine="0"/>
        <w:jc w:val="center"/>
      </w:pPr>
      <w:r>
        <w:rPr>
          <w:noProof/>
        </w:rPr>
        <mc:AlternateContent>
          <mc:Choice Requires="wpg">
            <w:drawing>
              <wp:inline distT="0" distB="0" distL="0" distR="0">
                <wp:extent cx="4570476" cy="966216"/>
                <wp:effectExtent l="0" t="0" r="0" b="0"/>
                <wp:docPr id="44736" name="Group 44736"/>
                <wp:cNvGraphicFramePr/>
                <a:graphic xmlns:a="http://schemas.openxmlformats.org/drawingml/2006/main">
                  <a:graphicData uri="http://schemas.microsoft.com/office/word/2010/wordprocessingGroup">
                    <wpg:wgp>
                      <wpg:cNvGrpSpPr/>
                      <wpg:grpSpPr>
                        <a:xfrm>
                          <a:off x="0" y="0"/>
                          <a:ext cx="4570476" cy="966216"/>
                          <a:chOff x="0" y="0"/>
                          <a:chExt cx="4570476" cy="966216"/>
                        </a:xfrm>
                      </wpg:grpSpPr>
                      <pic:pic xmlns:pic="http://schemas.openxmlformats.org/drawingml/2006/picture">
                        <pic:nvPicPr>
                          <pic:cNvPr id="3052" name="Picture 3052"/>
                          <pic:cNvPicPr/>
                        </pic:nvPicPr>
                        <pic:blipFill>
                          <a:blip r:embed="rId272"/>
                          <a:stretch>
                            <a:fillRect/>
                          </a:stretch>
                        </pic:blipFill>
                        <pic:spPr>
                          <a:xfrm>
                            <a:off x="0" y="0"/>
                            <a:ext cx="4570476" cy="966216"/>
                          </a:xfrm>
                          <a:prstGeom prst="rect">
                            <a:avLst/>
                          </a:prstGeom>
                        </pic:spPr>
                      </pic:pic>
                      <pic:pic xmlns:pic="http://schemas.openxmlformats.org/drawingml/2006/picture">
                        <pic:nvPicPr>
                          <pic:cNvPr id="3054" name="Picture 3054"/>
                          <pic:cNvPicPr/>
                        </pic:nvPicPr>
                        <pic:blipFill>
                          <a:blip r:embed="rId273"/>
                          <a:stretch>
                            <a:fillRect/>
                          </a:stretch>
                        </pic:blipFill>
                        <pic:spPr>
                          <a:xfrm>
                            <a:off x="108712" y="73444"/>
                            <a:ext cx="4352925" cy="819747"/>
                          </a:xfrm>
                          <a:prstGeom prst="rect">
                            <a:avLst/>
                          </a:prstGeom>
                        </pic:spPr>
                      </pic:pic>
                    </wpg:wgp>
                  </a:graphicData>
                </a:graphic>
              </wp:inline>
            </w:drawing>
          </mc:Choice>
          <mc:Fallback xmlns:a="http://schemas.openxmlformats.org/drawingml/2006/main">
            <w:pict>
              <v:group id="Group 44736" style="width:359.88pt;height:76.08pt;mso-position-horizontal-relative:char;mso-position-vertical-relative:line" coordsize="45704,9662">
                <v:shape id="Picture 3052" style="position:absolute;width:45704;height:9662;left:0;top:0;" filled="f">
                  <v:imagedata r:id="rId279"/>
                </v:shape>
                <v:shape id="Picture 3054" style="position:absolute;width:43529;height:8197;left:1087;top:734;" filled="f">
                  <v:imagedata r:id="rId280"/>
                </v:shape>
              </v:group>
            </w:pict>
          </mc:Fallback>
        </mc:AlternateContent>
      </w:r>
      <w:r>
        <w:t xml:space="preserve"> </w:t>
      </w:r>
    </w:p>
    <w:p w:rsidR="002E2A16" w:rsidRDefault="002D1491">
      <w:pPr>
        <w:numPr>
          <w:ilvl w:val="0"/>
          <w:numId w:val="17"/>
        </w:numPr>
        <w:ind w:right="495" w:hanging="360"/>
      </w:pPr>
      <w:r>
        <w:lastRenderedPageBreak/>
        <w:t>Jei paspaustas mygtukas „</w:t>
      </w:r>
      <w:proofErr w:type="gramStart"/>
      <w:r>
        <w:t>Siųsti“</w:t>
      </w:r>
      <w:proofErr w:type="gramEnd"/>
      <w:r>
        <w:t xml:space="preserve">, atsivėrusiame pranešimo lange nurodykite duomenis, reikalingus dokumentui nukreipti (žr.  «Dokumento nukreipimas </w:t>
      </w:r>
      <w:proofErr w:type="gramStart"/>
      <w:r>
        <w:t>veiklai“</w:t>
      </w:r>
      <w:proofErr w:type="gramEnd"/>
      <w:r>
        <w:t xml:space="preserve">), tada paspauskite mygtuką „Saugoti“, kad išsaugotumėte pranešimą kaip juodraštį, arba mygtuką „Siųsti“, kad išsiųstumėte pranešimą su dokumentu. </w:t>
      </w:r>
    </w:p>
    <w:p w:rsidR="002E2A16" w:rsidRDefault="002D1491">
      <w:pPr>
        <w:ind w:left="1128" w:right="495"/>
      </w:pPr>
      <w:r>
        <w:t>Dokumentą galima peržiūrėti kortelėje „</w:t>
      </w:r>
      <w:proofErr w:type="gramStart"/>
      <w:r>
        <w:t>Dokumentai“</w:t>
      </w:r>
      <w:proofErr w:type="gramEnd"/>
      <w:r>
        <w:t xml:space="preserve">. </w:t>
      </w:r>
    </w:p>
    <w:p w:rsidR="002E2A16" w:rsidRDefault="002D1491">
      <w:pPr>
        <w:spacing w:after="256" w:line="259" w:lineRule="auto"/>
        <w:ind w:left="1133" w:firstLine="0"/>
        <w:jc w:val="left"/>
      </w:pPr>
      <w:r>
        <w:t xml:space="preserve"> </w:t>
      </w:r>
    </w:p>
    <w:p w:rsidR="002E2A16" w:rsidRDefault="002D1491">
      <w:pPr>
        <w:pStyle w:val="Heading2"/>
        <w:ind w:left="1128"/>
      </w:pPr>
      <w:bookmarkStart w:id="20" w:name="_Toc517355553"/>
      <w:r>
        <w:t>Dokumento nukreipimas veiklai</w:t>
      </w:r>
      <w:bookmarkEnd w:id="20"/>
      <w:r>
        <w:t xml:space="preserve"> </w:t>
      </w:r>
    </w:p>
    <w:p w:rsidR="002E2A16" w:rsidRDefault="002D1491">
      <w:pPr>
        <w:spacing w:after="253"/>
        <w:ind w:left="1128" w:right="495"/>
      </w:pPr>
      <w:r>
        <w:t xml:space="preserve">Dokumentas nukreipiamas veiklai pranešimu. Sistema palaiko šiuos veiklos tipus:  </w:t>
      </w:r>
    </w:p>
    <w:p w:rsidR="002E2A16" w:rsidRDefault="002D1491">
      <w:pPr>
        <w:numPr>
          <w:ilvl w:val="0"/>
          <w:numId w:val="18"/>
        </w:numPr>
        <w:spacing w:after="29"/>
        <w:ind w:right="495" w:hanging="360"/>
      </w:pPr>
      <w:r>
        <w:t xml:space="preserve">dokumento rengimas; </w:t>
      </w:r>
    </w:p>
    <w:p w:rsidR="002E2A16" w:rsidRDefault="002D1491">
      <w:pPr>
        <w:numPr>
          <w:ilvl w:val="0"/>
          <w:numId w:val="18"/>
        </w:numPr>
        <w:spacing w:after="31"/>
        <w:ind w:right="495" w:hanging="360"/>
      </w:pPr>
      <w:r>
        <w:t xml:space="preserve">dokumento vizavimas (vidinis derinimas); </w:t>
      </w:r>
    </w:p>
    <w:p w:rsidR="002E2A16" w:rsidRDefault="002D1491">
      <w:pPr>
        <w:numPr>
          <w:ilvl w:val="0"/>
          <w:numId w:val="18"/>
        </w:numPr>
        <w:spacing w:after="29"/>
        <w:ind w:right="495" w:hanging="360"/>
      </w:pPr>
      <w:r>
        <w:t xml:space="preserve">dokumento derinimas (išorinis derinimas); </w:t>
      </w:r>
    </w:p>
    <w:p w:rsidR="002E2A16" w:rsidRDefault="002D1491">
      <w:pPr>
        <w:numPr>
          <w:ilvl w:val="0"/>
          <w:numId w:val="18"/>
        </w:numPr>
        <w:spacing w:after="32"/>
        <w:ind w:right="495" w:hanging="360"/>
      </w:pPr>
      <w:r>
        <w:t xml:space="preserve">dokumento patvirtinimas; </w:t>
      </w:r>
    </w:p>
    <w:p w:rsidR="002E2A16" w:rsidRDefault="002D1491">
      <w:pPr>
        <w:numPr>
          <w:ilvl w:val="0"/>
          <w:numId w:val="18"/>
        </w:numPr>
        <w:spacing w:after="29"/>
        <w:ind w:right="495" w:hanging="360"/>
      </w:pPr>
      <w:r>
        <w:t xml:space="preserve">dokumento pasirašymas; </w:t>
      </w:r>
    </w:p>
    <w:p w:rsidR="002E2A16" w:rsidRDefault="002D1491">
      <w:pPr>
        <w:numPr>
          <w:ilvl w:val="0"/>
          <w:numId w:val="18"/>
        </w:numPr>
        <w:spacing w:after="32"/>
        <w:ind w:right="495" w:hanging="360"/>
      </w:pPr>
      <w:r>
        <w:t xml:space="preserve">dokumento registracija; </w:t>
      </w:r>
    </w:p>
    <w:p w:rsidR="00AB7FB4" w:rsidRDefault="002D1491" w:rsidP="00AB7FB4">
      <w:pPr>
        <w:numPr>
          <w:ilvl w:val="0"/>
          <w:numId w:val="18"/>
        </w:numPr>
        <w:tabs>
          <w:tab w:val="left" w:pos="1890"/>
          <w:tab w:val="left" w:pos="2160"/>
        </w:tabs>
        <w:spacing w:after="164" w:line="283" w:lineRule="auto"/>
        <w:ind w:left="1530" w:right="495" w:firstLine="0"/>
      </w:pPr>
      <w:r>
        <w:t>dokumento nukreipimas rezoliucijai;</w:t>
      </w:r>
    </w:p>
    <w:p w:rsidR="00AB7FB4" w:rsidRDefault="002D1491" w:rsidP="00AB7FB4">
      <w:pPr>
        <w:pStyle w:val="ListParagraph"/>
        <w:numPr>
          <w:ilvl w:val="0"/>
          <w:numId w:val="18"/>
        </w:numPr>
        <w:tabs>
          <w:tab w:val="left" w:pos="1890"/>
          <w:tab w:val="left" w:pos="2160"/>
        </w:tabs>
        <w:spacing w:after="164" w:line="283" w:lineRule="auto"/>
        <w:ind w:left="1530" w:right="495" w:firstLine="0"/>
      </w:pPr>
      <w:r>
        <w:t xml:space="preserve">susipažinimas su dokumentu; </w:t>
      </w:r>
    </w:p>
    <w:p w:rsidR="002E2A16" w:rsidRDefault="002D1491" w:rsidP="00AB7FB4">
      <w:pPr>
        <w:pStyle w:val="ListParagraph"/>
        <w:numPr>
          <w:ilvl w:val="0"/>
          <w:numId w:val="18"/>
        </w:numPr>
        <w:tabs>
          <w:tab w:val="left" w:pos="1890"/>
          <w:tab w:val="left" w:pos="2160"/>
        </w:tabs>
        <w:spacing w:after="164" w:line="283" w:lineRule="auto"/>
        <w:ind w:left="1530" w:right="495" w:firstLine="0"/>
      </w:pPr>
      <w:r>
        <w:t xml:space="preserve">dokumento vykdymas. </w:t>
      </w:r>
    </w:p>
    <w:p w:rsidR="002E2A16" w:rsidRDefault="002D1491">
      <w:pPr>
        <w:spacing w:after="241"/>
        <w:ind w:left="1128" w:right="495"/>
      </w:pPr>
      <w:r>
        <w:t xml:space="preserve">Naują pranešimą galima sukurti iš dokumento profilio arba dokumentų valdymo modulio. </w:t>
      </w:r>
    </w:p>
    <w:p w:rsidR="00D93E81" w:rsidRDefault="00D93E81">
      <w:pPr>
        <w:spacing w:after="241"/>
        <w:ind w:left="1128" w:right="495"/>
      </w:pPr>
      <w:r>
        <w:rPr>
          <w:noProof/>
        </w:rPr>
        <w:drawing>
          <wp:inline distT="0" distB="0" distL="0" distR="0" wp14:anchorId="53F36C02" wp14:editId="1757E720">
            <wp:extent cx="2895600" cy="1200150"/>
            <wp:effectExtent l="0" t="0" r="0" b="0"/>
            <wp:docPr id="4838" name="Picture 4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2895600" cy="1200150"/>
                    </a:xfrm>
                    <a:prstGeom prst="rect">
                      <a:avLst/>
                    </a:prstGeom>
                  </pic:spPr>
                </pic:pic>
              </a:graphicData>
            </a:graphic>
          </wp:inline>
        </w:drawing>
      </w:r>
    </w:p>
    <w:p w:rsidR="002E2A16" w:rsidRDefault="002D1491">
      <w:pPr>
        <w:numPr>
          <w:ilvl w:val="0"/>
          <w:numId w:val="19"/>
        </w:numPr>
        <w:spacing w:after="57"/>
        <w:ind w:right="495" w:hanging="360"/>
      </w:pPr>
      <w:r>
        <w:t xml:space="preserve">Atidarykite naujo pranešimo langą: </w:t>
      </w:r>
    </w:p>
    <w:p w:rsidR="002E2A16" w:rsidRDefault="002D1491">
      <w:pPr>
        <w:numPr>
          <w:ilvl w:val="1"/>
          <w:numId w:val="19"/>
        </w:numPr>
        <w:spacing w:after="7"/>
        <w:ind w:right="495" w:hanging="360"/>
      </w:pPr>
      <w:r>
        <w:t>Norėdami atidaryti naujo pranešimo langą iš dokumento profilio, dokumento, kuris nukreipiamas veiklai, profilyje paspauskite mygtuką „</w:t>
      </w:r>
      <w:proofErr w:type="gramStart"/>
      <w:r>
        <w:t>Siųsti“</w:t>
      </w:r>
      <w:proofErr w:type="gramEnd"/>
      <w:r>
        <w:t xml:space="preserve">. Ekrane atsivers naujo pranešimo langas. </w:t>
      </w:r>
    </w:p>
    <w:p w:rsidR="002E2A16" w:rsidRDefault="002D1491">
      <w:pPr>
        <w:spacing w:after="0" w:line="259" w:lineRule="auto"/>
        <w:ind w:left="-22" w:right="953" w:firstLine="0"/>
        <w:jc w:val="right"/>
      </w:pPr>
      <w:r>
        <w:t xml:space="preserve"> </w:t>
      </w:r>
    </w:p>
    <w:p w:rsidR="002E2A16" w:rsidRDefault="002D1491">
      <w:pPr>
        <w:spacing w:after="65" w:line="259" w:lineRule="auto"/>
        <w:ind w:left="1853" w:firstLine="0"/>
        <w:jc w:val="left"/>
      </w:pPr>
      <w:r>
        <w:lastRenderedPageBreak/>
        <w:t xml:space="preserve"> </w:t>
      </w:r>
      <w:r w:rsidR="00E00AB2">
        <w:rPr>
          <w:noProof/>
        </w:rPr>
        <w:drawing>
          <wp:inline distT="0" distB="0" distL="0" distR="0" wp14:anchorId="1B43F4D7" wp14:editId="2A46957A">
            <wp:extent cx="5474584" cy="2085975"/>
            <wp:effectExtent l="0" t="0" r="0" b="0"/>
            <wp:docPr id="4839" name="Picture 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5475470" cy="2086313"/>
                    </a:xfrm>
                    <a:prstGeom prst="rect">
                      <a:avLst/>
                    </a:prstGeom>
                  </pic:spPr>
                </pic:pic>
              </a:graphicData>
            </a:graphic>
          </wp:inline>
        </w:drawing>
      </w:r>
    </w:p>
    <w:p w:rsidR="002E2A16" w:rsidRDefault="002D1491">
      <w:pPr>
        <w:numPr>
          <w:ilvl w:val="1"/>
          <w:numId w:val="19"/>
        </w:numPr>
        <w:spacing w:after="42"/>
        <w:ind w:right="495" w:hanging="360"/>
      </w:pPr>
      <w:r>
        <w:t xml:space="preserve">Kaip atidaryti naujo pranešimo langą iš dokumentų valdymo modulio, aprašyta skyriuje „Paprasto pranešimo siuntimas / dokumento nukreipimas </w:t>
      </w:r>
      <w:proofErr w:type="gramStart"/>
      <w:r>
        <w:t>susipažinti“</w:t>
      </w:r>
      <w:proofErr w:type="gramEnd"/>
      <w:r>
        <w:t xml:space="preserve">. </w:t>
      </w:r>
    </w:p>
    <w:p w:rsidR="002E2A16" w:rsidRDefault="002E2A16">
      <w:pPr>
        <w:spacing w:after="5" w:line="259" w:lineRule="auto"/>
        <w:ind w:left="0" w:right="1803" w:firstLine="0"/>
        <w:jc w:val="right"/>
      </w:pPr>
    </w:p>
    <w:p w:rsidR="002E2A16" w:rsidRDefault="002D1491" w:rsidP="00E00AB2">
      <w:pPr>
        <w:pStyle w:val="ListParagraph"/>
        <w:numPr>
          <w:ilvl w:val="0"/>
          <w:numId w:val="21"/>
        </w:numPr>
        <w:spacing w:after="43"/>
        <w:ind w:left="1620" w:right="495" w:hanging="90"/>
      </w:pPr>
      <w:r>
        <w:t xml:space="preserve">Nurodykite adresatus ir veiklą, kuriai nukreipiamas dokumentas: </w:t>
      </w:r>
    </w:p>
    <w:p w:rsidR="002E2A16" w:rsidRDefault="002D1491">
      <w:pPr>
        <w:numPr>
          <w:ilvl w:val="0"/>
          <w:numId w:val="21"/>
        </w:numPr>
        <w:spacing w:after="61"/>
        <w:ind w:right="495" w:hanging="360"/>
      </w:pPr>
      <w:r>
        <w:t>Atsivėrusio naujo pranešimo lango lauke „</w:t>
      </w:r>
      <w:proofErr w:type="gramStart"/>
      <w:r>
        <w:t>Kam“ nurodykite</w:t>
      </w:r>
      <w:proofErr w:type="gramEnd"/>
      <w:r>
        <w:t xml:space="preserve"> adresatą.  </w:t>
      </w:r>
    </w:p>
    <w:p w:rsidR="002E2A16" w:rsidRDefault="002D1491" w:rsidP="00E00AB2">
      <w:pPr>
        <w:pStyle w:val="ListParagraph"/>
        <w:numPr>
          <w:ilvl w:val="0"/>
          <w:numId w:val="21"/>
        </w:numPr>
        <w:spacing w:after="166"/>
        <w:ind w:right="495" w:hanging="374"/>
      </w:pPr>
      <w:r>
        <w:t xml:space="preserve">Atsivėrusioje adresatų knygoje pasirinkite adresatą (-us) ir veiklos, kuriai nukreipiamas dokumentas, tipą. Norėdami tai padaryti, paspauskite atitinkamą piktogramą </w:t>
      </w:r>
    </w:p>
    <w:p w:rsidR="002E2A16" w:rsidRDefault="002D1491">
      <w:pPr>
        <w:spacing w:after="104"/>
        <w:ind w:left="4665" w:right="495"/>
      </w:pPr>
      <w:r>
        <w:t xml:space="preserve"> šalia kontakto: </w:t>
      </w:r>
    </w:p>
    <w:p w:rsidR="002E2A16" w:rsidRDefault="002D1491">
      <w:pPr>
        <w:numPr>
          <w:ilvl w:val="4"/>
          <w:numId w:val="23"/>
        </w:numPr>
        <w:spacing w:after="107"/>
        <w:ind w:right="495" w:hanging="168"/>
      </w:pPr>
      <w:r>
        <w:t xml:space="preserve">dokumento parengimas; </w:t>
      </w:r>
    </w:p>
    <w:p w:rsidR="002E2A16" w:rsidRDefault="002D1491">
      <w:pPr>
        <w:numPr>
          <w:ilvl w:val="4"/>
          <w:numId w:val="23"/>
        </w:numPr>
        <w:spacing w:after="107"/>
        <w:ind w:right="495" w:hanging="168"/>
      </w:pPr>
      <w:r>
        <w:t xml:space="preserve">dokumento vizavimas; </w:t>
      </w:r>
    </w:p>
    <w:p w:rsidR="002E2A16" w:rsidRDefault="002D1491">
      <w:pPr>
        <w:numPr>
          <w:ilvl w:val="4"/>
          <w:numId w:val="23"/>
        </w:numPr>
        <w:spacing w:after="78"/>
        <w:ind w:right="495" w:hanging="168"/>
      </w:pPr>
      <w:r>
        <w:t xml:space="preserve">dokumento derinimas; </w:t>
      </w:r>
    </w:p>
    <w:p w:rsidR="002E2A16" w:rsidRDefault="002D1491">
      <w:pPr>
        <w:numPr>
          <w:ilvl w:val="4"/>
          <w:numId w:val="23"/>
        </w:numPr>
        <w:spacing w:after="76"/>
        <w:ind w:right="495" w:hanging="168"/>
      </w:pPr>
      <w:r>
        <w:t xml:space="preserve">dokumento tvirtinimas; </w:t>
      </w:r>
    </w:p>
    <w:p w:rsidR="002E2A16" w:rsidRDefault="002D1491">
      <w:pPr>
        <w:numPr>
          <w:ilvl w:val="4"/>
          <w:numId w:val="23"/>
        </w:numPr>
        <w:spacing w:after="102"/>
        <w:ind w:right="495" w:hanging="168"/>
      </w:pPr>
      <w:r>
        <w:t xml:space="preserve">dokumento pasirašymas; </w:t>
      </w:r>
    </w:p>
    <w:p w:rsidR="002E2A16" w:rsidRDefault="002D1491">
      <w:pPr>
        <w:numPr>
          <w:ilvl w:val="4"/>
          <w:numId w:val="23"/>
        </w:numPr>
        <w:spacing w:after="164"/>
        <w:ind w:right="495" w:hanging="168"/>
      </w:pPr>
      <w:r>
        <w:t xml:space="preserve">dokumento registravimas; </w:t>
      </w:r>
    </w:p>
    <w:p w:rsidR="002E2A16" w:rsidRDefault="002D1491">
      <w:pPr>
        <w:numPr>
          <w:ilvl w:val="4"/>
          <w:numId w:val="23"/>
        </w:numPr>
        <w:spacing w:after="78"/>
        <w:ind w:right="495" w:hanging="168"/>
      </w:pPr>
      <w:r>
        <w:t xml:space="preserve">rezoliucijos peržiūra dokumentui; </w:t>
      </w:r>
    </w:p>
    <w:p w:rsidR="002E2A16" w:rsidRDefault="002D1491">
      <w:pPr>
        <w:numPr>
          <w:ilvl w:val="4"/>
          <w:numId w:val="23"/>
        </w:numPr>
        <w:spacing w:after="76"/>
        <w:ind w:right="495" w:hanging="168"/>
      </w:pPr>
      <w:r>
        <w:rPr>
          <w:noProof/>
        </w:rPr>
        <mc:AlternateContent>
          <mc:Choice Requires="wpg">
            <w:drawing>
              <wp:anchor distT="0" distB="0" distL="114300" distR="114300" simplePos="0" relativeHeight="251659264" behindDoc="1" locked="0" layoutInCell="1" allowOverlap="1">
                <wp:simplePos x="0" y="0"/>
                <wp:positionH relativeFrom="column">
                  <wp:posOffset>1633855</wp:posOffset>
                </wp:positionH>
                <wp:positionV relativeFrom="paragraph">
                  <wp:posOffset>-2164206</wp:posOffset>
                </wp:positionV>
                <wp:extent cx="1320546" cy="2536631"/>
                <wp:effectExtent l="0" t="0" r="0" b="0"/>
                <wp:wrapNone/>
                <wp:docPr id="44218" name="Group 44218"/>
                <wp:cNvGraphicFramePr/>
                <a:graphic xmlns:a="http://schemas.openxmlformats.org/drawingml/2006/main">
                  <a:graphicData uri="http://schemas.microsoft.com/office/word/2010/wordprocessingGroup">
                    <wpg:wgp>
                      <wpg:cNvGrpSpPr/>
                      <wpg:grpSpPr>
                        <a:xfrm>
                          <a:off x="0" y="0"/>
                          <a:ext cx="1320546" cy="2536631"/>
                          <a:chOff x="0" y="0"/>
                          <a:chExt cx="1320546" cy="2536631"/>
                        </a:xfrm>
                      </wpg:grpSpPr>
                      <wps:wsp>
                        <wps:cNvPr id="3228" name="Rectangle 3228"/>
                        <wps:cNvSpPr/>
                        <wps:spPr>
                          <a:xfrm>
                            <a:off x="343408" y="380850"/>
                            <a:ext cx="85406" cy="183108"/>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29" name="Rectangle 3229"/>
                        <wps:cNvSpPr/>
                        <wps:spPr>
                          <a:xfrm>
                            <a:off x="407416" y="362062"/>
                            <a:ext cx="51809" cy="207921"/>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35" name="Rectangle 3235"/>
                        <wps:cNvSpPr/>
                        <wps:spPr>
                          <a:xfrm>
                            <a:off x="343408" y="638406"/>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36" name="Rectangle 3236"/>
                        <wps:cNvSpPr/>
                        <wps:spPr>
                          <a:xfrm>
                            <a:off x="407416" y="619617"/>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42" name="Rectangle 3242"/>
                        <wps:cNvSpPr/>
                        <wps:spPr>
                          <a:xfrm>
                            <a:off x="343408" y="895962"/>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43" name="Rectangle 3243"/>
                        <wps:cNvSpPr/>
                        <wps:spPr>
                          <a:xfrm>
                            <a:off x="407416" y="877173"/>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49" name="Rectangle 3249"/>
                        <wps:cNvSpPr/>
                        <wps:spPr>
                          <a:xfrm>
                            <a:off x="343408" y="1135230"/>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50" name="Rectangle 3250"/>
                        <wps:cNvSpPr/>
                        <wps:spPr>
                          <a:xfrm>
                            <a:off x="407416" y="1116441"/>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56" name="Rectangle 3256"/>
                        <wps:cNvSpPr/>
                        <wps:spPr>
                          <a:xfrm>
                            <a:off x="343408" y="1373355"/>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57" name="Rectangle 3257"/>
                        <wps:cNvSpPr/>
                        <wps:spPr>
                          <a:xfrm>
                            <a:off x="407416" y="1354566"/>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63" name="Rectangle 3263"/>
                        <wps:cNvSpPr/>
                        <wps:spPr>
                          <a:xfrm>
                            <a:off x="343408" y="1627863"/>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64" name="Rectangle 3264"/>
                        <wps:cNvSpPr/>
                        <wps:spPr>
                          <a:xfrm>
                            <a:off x="407416" y="1609074"/>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69" name="Rectangle 3269"/>
                        <wps:cNvSpPr/>
                        <wps:spPr>
                          <a:xfrm>
                            <a:off x="343408" y="1921994"/>
                            <a:ext cx="85406" cy="183108"/>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70" name="Rectangle 3270"/>
                        <wps:cNvSpPr/>
                        <wps:spPr>
                          <a:xfrm>
                            <a:off x="407416" y="1903206"/>
                            <a:ext cx="51809" cy="207921"/>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76" name="Rectangle 3276"/>
                        <wps:cNvSpPr/>
                        <wps:spPr>
                          <a:xfrm>
                            <a:off x="343408" y="2161263"/>
                            <a:ext cx="85406" cy="183107"/>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77" name="Rectangle 3277"/>
                        <wps:cNvSpPr/>
                        <wps:spPr>
                          <a:xfrm>
                            <a:off x="407416" y="2142474"/>
                            <a:ext cx="51809" cy="207922"/>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3283" name="Rectangle 3283"/>
                        <wps:cNvSpPr/>
                        <wps:spPr>
                          <a:xfrm>
                            <a:off x="343408" y="2398956"/>
                            <a:ext cx="85406" cy="183108"/>
                          </a:xfrm>
                          <a:prstGeom prst="rect">
                            <a:avLst/>
                          </a:prstGeom>
                          <a:ln>
                            <a:noFill/>
                          </a:ln>
                        </wps:spPr>
                        <wps:txbx>
                          <w:txbxContent>
                            <w:p w:rsidR="002A0C17" w:rsidRDefault="002A0C17">
                              <w:pPr>
                                <w:spacing w:after="160" w:line="259" w:lineRule="auto"/>
                                <w:ind w:left="0" w:firstLine="0"/>
                                <w:jc w:val="left"/>
                              </w:pPr>
                              <w:r>
                                <w:rPr>
                                  <w:rFonts w:ascii="Wingdings" w:eastAsia="Wingdings" w:hAnsi="Wingdings" w:cs="Wingdings"/>
                                </w:rPr>
                                <w:t></w:t>
                              </w:r>
                            </w:p>
                          </w:txbxContent>
                        </wps:txbx>
                        <wps:bodyPr horzOverflow="overflow" vert="horz" lIns="0" tIns="0" rIns="0" bIns="0" rtlCol="0">
                          <a:noAutofit/>
                        </wps:bodyPr>
                      </wps:wsp>
                      <wps:wsp>
                        <wps:cNvPr id="3284" name="Rectangle 3284"/>
                        <wps:cNvSpPr/>
                        <wps:spPr>
                          <a:xfrm>
                            <a:off x="407416" y="2380168"/>
                            <a:ext cx="51809" cy="207921"/>
                          </a:xfrm>
                          <a:prstGeom prst="rect">
                            <a:avLst/>
                          </a:prstGeom>
                          <a:ln>
                            <a:noFill/>
                          </a:ln>
                        </wps:spPr>
                        <wps:txbx>
                          <w:txbxContent>
                            <w:p w:rsidR="002A0C17" w:rsidRDefault="002A0C17">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299" name="Picture 3299"/>
                          <pic:cNvPicPr/>
                        </pic:nvPicPr>
                        <pic:blipFill>
                          <a:blip r:embed="rId283"/>
                          <a:stretch>
                            <a:fillRect/>
                          </a:stretch>
                        </pic:blipFill>
                        <pic:spPr>
                          <a:xfrm>
                            <a:off x="0" y="0"/>
                            <a:ext cx="1320546" cy="233045"/>
                          </a:xfrm>
                          <a:prstGeom prst="rect">
                            <a:avLst/>
                          </a:prstGeom>
                        </pic:spPr>
                      </pic:pic>
                      <pic:pic xmlns:pic="http://schemas.openxmlformats.org/drawingml/2006/picture">
                        <pic:nvPicPr>
                          <pic:cNvPr id="3301" name="Picture 3301"/>
                          <pic:cNvPicPr/>
                        </pic:nvPicPr>
                        <pic:blipFill>
                          <a:blip r:embed="rId284"/>
                          <a:stretch>
                            <a:fillRect/>
                          </a:stretch>
                        </pic:blipFill>
                        <pic:spPr>
                          <a:xfrm>
                            <a:off x="457200" y="296164"/>
                            <a:ext cx="194310" cy="194310"/>
                          </a:xfrm>
                          <a:prstGeom prst="rect">
                            <a:avLst/>
                          </a:prstGeom>
                        </pic:spPr>
                      </pic:pic>
                      <pic:pic xmlns:pic="http://schemas.openxmlformats.org/drawingml/2006/picture">
                        <pic:nvPicPr>
                          <pic:cNvPr id="3303" name="Picture 3303"/>
                          <pic:cNvPicPr/>
                        </pic:nvPicPr>
                        <pic:blipFill>
                          <a:blip r:embed="rId285"/>
                          <a:stretch>
                            <a:fillRect/>
                          </a:stretch>
                        </pic:blipFill>
                        <pic:spPr>
                          <a:xfrm>
                            <a:off x="457200" y="553593"/>
                            <a:ext cx="175260" cy="194310"/>
                          </a:xfrm>
                          <a:prstGeom prst="rect">
                            <a:avLst/>
                          </a:prstGeom>
                        </pic:spPr>
                      </pic:pic>
                      <pic:pic xmlns:pic="http://schemas.openxmlformats.org/drawingml/2006/picture">
                        <pic:nvPicPr>
                          <pic:cNvPr id="3305" name="Picture 3305"/>
                          <pic:cNvPicPr/>
                        </pic:nvPicPr>
                        <pic:blipFill>
                          <a:blip r:embed="rId286"/>
                          <a:stretch>
                            <a:fillRect/>
                          </a:stretch>
                        </pic:blipFill>
                        <pic:spPr>
                          <a:xfrm>
                            <a:off x="457200" y="811022"/>
                            <a:ext cx="175260" cy="194310"/>
                          </a:xfrm>
                          <a:prstGeom prst="rect">
                            <a:avLst/>
                          </a:prstGeom>
                        </pic:spPr>
                      </pic:pic>
                      <pic:pic xmlns:pic="http://schemas.openxmlformats.org/drawingml/2006/picture">
                        <pic:nvPicPr>
                          <pic:cNvPr id="3307" name="Picture 3307"/>
                          <pic:cNvPicPr/>
                        </pic:nvPicPr>
                        <pic:blipFill>
                          <a:blip r:embed="rId287"/>
                          <a:stretch>
                            <a:fillRect/>
                          </a:stretch>
                        </pic:blipFill>
                        <pic:spPr>
                          <a:xfrm>
                            <a:off x="457200" y="1068450"/>
                            <a:ext cx="175260" cy="175260"/>
                          </a:xfrm>
                          <a:prstGeom prst="rect">
                            <a:avLst/>
                          </a:prstGeom>
                        </pic:spPr>
                      </pic:pic>
                      <pic:pic xmlns:pic="http://schemas.openxmlformats.org/drawingml/2006/picture">
                        <pic:nvPicPr>
                          <pic:cNvPr id="3309" name="Picture 3309"/>
                          <pic:cNvPicPr/>
                        </pic:nvPicPr>
                        <pic:blipFill>
                          <a:blip r:embed="rId288"/>
                          <a:stretch>
                            <a:fillRect/>
                          </a:stretch>
                        </pic:blipFill>
                        <pic:spPr>
                          <a:xfrm>
                            <a:off x="457200" y="1306830"/>
                            <a:ext cx="175260" cy="175260"/>
                          </a:xfrm>
                          <a:prstGeom prst="rect">
                            <a:avLst/>
                          </a:prstGeom>
                        </pic:spPr>
                      </pic:pic>
                      <pic:pic xmlns:pic="http://schemas.openxmlformats.org/drawingml/2006/picture">
                        <pic:nvPicPr>
                          <pic:cNvPr id="3311" name="Picture 3311"/>
                          <pic:cNvPicPr/>
                        </pic:nvPicPr>
                        <pic:blipFill>
                          <a:blip r:embed="rId289"/>
                          <a:stretch>
                            <a:fillRect/>
                          </a:stretch>
                        </pic:blipFill>
                        <pic:spPr>
                          <a:xfrm>
                            <a:off x="457200" y="1545081"/>
                            <a:ext cx="170815" cy="189230"/>
                          </a:xfrm>
                          <a:prstGeom prst="rect">
                            <a:avLst/>
                          </a:prstGeom>
                        </pic:spPr>
                      </pic:pic>
                      <pic:pic xmlns:pic="http://schemas.openxmlformats.org/drawingml/2006/picture">
                        <pic:nvPicPr>
                          <pic:cNvPr id="3313" name="Picture 3313"/>
                          <pic:cNvPicPr/>
                        </pic:nvPicPr>
                        <pic:blipFill>
                          <a:blip r:embed="rId290"/>
                          <a:stretch>
                            <a:fillRect/>
                          </a:stretch>
                        </pic:blipFill>
                        <pic:spPr>
                          <a:xfrm>
                            <a:off x="457200" y="1798700"/>
                            <a:ext cx="170815" cy="231775"/>
                          </a:xfrm>
                          <a:prstGeom prst="rect">
                            <a:avLst/>
                          </a:prstGeom>
                        </pic:spPr>
                      </pic:pic>
                      <pic:pic xmlns:pic="http://schemas.openxmlformats.org/drawingml/2006/picture">
                        <pic:nvPicPr>
                          <pic:cNvPr id="3315" name="Picture 3315"/>
                          <pic:cNvPicPr/>
                        </pic:nvPicPr>
                        <pic:blipFill>
                          <a:blip r:embed="rId291"/>
                          <a:stretch>
                            <a:fillRect/>
                          </a:stretch>
                        </pic:blipFill>
                        <pic:spPr>
                          <a:xfrm>
                            <a:off x="457200" y="2093595"/>
                            <a:ext cx="155575" cy="175260"/>
                          </a:xfrm>
                          <a:prstGeom prst="rect">
                            <a:avLst/>
                          </a:prstGeom>
                        </pic:spPr>
                      </pic:pic>
                      <pic:pic xmlns:pic="http://schemas.openxmlformats.org/drawingml/2006/picture">
                        <pic:nvPicPr>
                          <pic:cNvPr id="3317" name="Picture 3317"/>
                          <pic:cNvPicPr/>
                        </pic:nvPicPr>
                        <pic:blipFill>
                          <a:blip r:embed="rId292"/>
                          <a:stretch>
                            <a:fillRect/>
                          </a:stretch>
                        </pic:blipFill>
                        <pic:spPr>
                          <a:xfrm>
                            <a:off x="457200" y="2331974"/>
                            <a:ext cx="175260" cy="175260"/>
                          </a:xfrm>
                          <a:prstGeom prst="rect">
                            <a:avLst/>
                          </a:prstGeom>
                        </pic:spPr>
                      </pic:pic>
                    </wpg:wgp>
                  </a:graphicData>
                </a:graphic>
              </wp:anchor>
            </w:drawing>
          </mc:Choice>
          <mc:Fallback>
            <w:pict>
              <v:group id="Group 44218" o:spid="_x0000_s1026" style="position:absolute;left:0;text-align:left;margin-left:128.65pt;margin-top:-170.4pt;width:104pt;height:199.75pt;z-index:-251657216" coordsize="13205,25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">
                <v:rect id="Rectangle 3228" o:spid="_x0000_s1027" style="position:absolute;left:3434;top:3808;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29" o:spid="_x0000_s1028" style="position:absolute;left:4074;top:36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35" o:spid="_x0000_s1029" style="position:absolute;left:3434;top:6384;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vl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PqDIbzfhCcgZy8AAAD//wMAUEsBAi0AFAAGAAgAAAAhANvh9svuAAAAhQEAABMAAAAAAAAA&#10;AAAAAAAAAAAAAFtDb250ZW50X1R5cGVzXS54bWxQSwECLQAUAAYACAAAACEAWvQsW78AAAAVAQAA&#10;CwAAAAAAAAAAAAAAAAAfAQAAX3JlbHMvLnJlbHNQSwECLQAUAAYACAAAACEAS8Ur5c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36" o:spid="_x0000_s1030" style="position:absolute;left:4074;top:619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42" o:spid="_x0000_s1031" style="position:absolute;left:3434;top:8959;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43" o:spid="_x0000_s1032" style="position:absolute;left:4074;top:877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V3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uD9JjwBOXsBAAD//wMAUEsBAi0AFAAGAAgAAAAhANvh9svuAAAAhQEAABMAAAAAAAAA&#10;AAAAAAAAAAAAAFtDb250ZW50X1R5cGVzXS54bWxQSwECLQAUAAYACAAAACEAWvQsW78AAAAVAQAA&#10;CwAAAAAAAAAAAAAAAAAfAQAAX3JlbHMvLnJlbHNQSwECLQAUAAYACAAAACEA82Zld8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49" o:spid="_x0000_s1033" style="position:absolute;left:3434;top:11352;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dxgAAAN0AAAAPAAAAZHJzL2Rvd25yZXYueG1sRI9Ba8JA&#10;FITvgv9heQVvuqkW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ko5Snc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50" o:spid="_x0000_s1034" style="position:absolute;left:4074;top:111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56" o:spid="_x0000_s1035" style="position:absolute;left:3434;top:13733;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Ay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rzO4vQlPQK6vAAAA//8DAFBLAQItABQABgAIAAAAIQDb4fbL7gAAAIUBAAATAAAAAAAA&#10;AAAAAAAAAAAAAABbQ29udGVudF9UeXBlc10ueG1sUEsBAi0AFAAGAAgAAAAhAFr0LFu/AAAAFQEA&#10;AAsAAAAAAAAAAAAAAAAAHwEAAF9yZWxzLy5yZWxzUEsBAi0AFAAGAAgAAAAhAGbIUDLHAAAA3QAA&#10;AA8AAAAAAAAAAAAAAAAABwIAAGRycy9kb3ducmV2LnhtbFBLBQYAAAAAAwADALcAAAD7Ag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57" o:spid="_x0000_s1036" style="position:absolute;left:4074;top:135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WpxwAAAN0AAAAPAAAAZHJzL2Rvd25yZXYueG1sRI9Ba8JA&#10;FITvhf6H5RV6q5tatJ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AmE9anHAAAA3QAA&#10;AA8AAAAAAAAAAAAAAAAABwIAAGRycy9kb3ducmV2LnhtbFBLBQYAAAAAAwADALcAAAD7Ag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63" o:spid="_x0000_s1037" style="position:absolute;left:3434;top:16278;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64" o:spid="_x0000_s1038" style="position:absolute;left:4074;top:160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69" o:spid="_x0000_s1039" style="position:absolute;left:3434;top:19219;width:854;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70" o:spid="_x0000_s1040" style="position:absolute;left:4074;top:190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76" o:spid="_x0000_s1041" style="position:absolute;left:3434;top:21612;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77" o:spid="_x0000_s1042" style="position:absolute;left:4074;top:214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rect id="Rectangle 3283" o:spid="_x0000_s1043" style="position:absolute;left:3434;top:23989;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" filled="f" stroked="f">
                  <v:textbox inset="0,0,0,0">
                    <w:txbxContent>
                      <w:p w:rsidR="002A0C17" w:rsidRDefault="002A0C17">
                        <w:pPr>
                          <w:spacing w:after="160" w:line="259" w:lineRule="auto"/>
                          <w:ind w:left="0" w:firstLine="0"/>
                          <w:jc w:val="left"/>
                        </w:pPr>
                        <w:r>
                          <w:rPr>
                            <w:rFonts w:ascii="Wingdings" w:eastAsia="Wingdings" w:hAnsi="Wingdings" w:cs="Wingdings"/>
                          </w:rPr>
                          <w:t></w:t>
                        </w:r>
                      </w:p>
                    </w:txbxContent>
                  </v:textbox>
                </v:rect>
                <v:rect id="Rectangle 3284" o:spid="_x0000_s1044" style="position:absolute;left:4074;top:2380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eZ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hzZHmcYAAADdAAAA&#10;DwAAAAAAAAAAAAAAAAAHAgAAZHJzL2Rvd25yZXYueG1sUEsFBgAAAAADAAMAtwAAAPoCAAAAAA==&#10;" filled="f" stroked="f">
                  <v:textbox inset="0,0,0,0">
                    <w:txbxContent>
                      <w:p w:rsidR="002A0C17" w:rsidRDefault="002A0C17">
                        <w:pPr>
                          <w:spacing w:after="160" w:line="259" w:lineRule="auto"/>
                          <w:ind w:left="0" w:firstLine="0"/>
                          <w:jc w:val="left"/>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9" o:spid="_x0000_s1045" type="#_x0000_t75" style="position:absolute;width:13205;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">
                  <v:imagedata r:id="rId293" o:title=""/>
                </v:shape>
                <v:shape id="Picture 3301" o:spid="_x0000_s1046" type="#_x0000_t75" style="position:absolute;left:4572;top:2961;width:1943;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">
                  <v:imagedata r:id="rId294" o:title=""/>
                </v:shape>
                <v:shape id="Picture 3303" o:spid="_x0000_s1047" type="#_x0000_t75" style="position:absolute;left:4572;top:5535;width:1752;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">
                  <v:imagedata r:id="rId295" o:title=""/>
                </v:shape>
                <v:shape id="Picture 3305" o:spid="_x0000_s1048" type="#_x0000_t75" style="position:absolute;left:4572;top:8110;width:1752;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">
                  <v:imagedata r:id="rId296" o:title=""/>
                </v:shape>
                <v:shape id="Picture 3307" o:spid="_x0000_s1049" type="#_x0000_t75" style="position:absolute;left:4572;top:10684;width:175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">
                  <v:imagedata r:id="rId297" o:title=""/>
                </v:shape>
                <v:shape id="Picture 3309" o:spid="_x0000_s1050" type="#_x0000_t75" style="position:absolute;left:4572;top:13068;width:1752;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">
                  <v:imagedata r:id="rId298" o:title=""/>
                </v:shape>
                <v:shape id="Picture 3311" o:spid="_x0000_s1051" type="#_x0000_t75" style="position:absolute;left:4572;top:15450;width:1708;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">
                  <v:imagedata r:id="rId299" o:title=""/>
                </v:shape>
                <v:shape id="Picture 3313" o:spid="_x0000_s1052" type="#_x0000_t75" style="position:absolute;left:4572;top:17987;width:1708;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">
                  <v:imagedata r:id="rId300" o:title=""/>
                </v:shape>
                <v:shape id="Picture 3315" o:spid="_x0000_s1053" type="#_x0000_t75" style="position:absolute;left:4572;top:20935;width:1555;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">
                  <v:imagedata r:id="rId301" o:title=""/>
                </v:shape>
                <v:shape id="Picture 3317" o:spid="_x0000_s1054" type="#_x0000_t75" style="position:absolute;left:4572;top:23319;width:1752;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">
                  <v:imagedata r:id="rId302" o:title=""/>
                </v:shape>
              </v:group>
            </w:pict>
          </mc:Fallback>
        </mc:AlternateContent>
      </w:r>
      <w:r>
        <w:t xml:space="preserve">susipažinimas su dokumentu; </w:t>
      </w:r>
    </w:p>
    <w:p w:rsidR="002E2A16" w:rsidRDefault="002D1491">
      <w:pPr>
        <w:numPr>
          <w:ilvl w:val="4"/>
          <w:numId w:val="23"/>
        </w:numPr>
        <w:spacing w:after="0"/>
        <w:ind w:right="495" w:hanging="168"/>
      </w:pPr>
      <w:r>
        <w:t xml:space="preserve">dokumento pavedimo vykdymas. </w:t>
      </w:r>
    </w:p>
    <w:p w:rsidR="002E2A16" w:rsidRDefault="002D1491">
      <w:pPr>
        <w:numPr>
          <w:ilvl w:val="1"/>
          <w:numId w:val="21"/>
        </w:numPr>
        <w:spacing w:after="0"/>
        <w:ind w:right="495" w:hanging="360"/>
      </w:pPr>
      <w:r>
        <w:lastRenderedPageBreak/>
        <w:t xml:space="preserve">Pranešimui nurodytų adresatų sąrašą galima peržiūrėti kontaktų sąrašo dešinėje. </w:t>
      </w:r>
      <w:r>
        <w:rPr>
          <w:noProof/>
        </w:rPr>
        <mc:AlternateContent>
          <mc:Choice Requires="wpg">
            <w:drawing>
              <wp:inline distT="0" distB="0" distL="0" distR="0">
                <wp:extent cx="6073902" cy="4771579"/>
                <wp:effectExtent l="0" t="0" r="0" b="0"/>
                <wp:docPr id="44108" name="Group 44108"/>
                <wp:cNvGraphicFramePr/>
                <a:graphic xmlns:a="http://schemas.openxmlformats.org/drawingml/2006/main">
                  <a:graphicData uri="http://schemas.microsoft.com/office/word/2010/wordprocessingGroup">
                    <wpg:wgp>
                      <wpg:cNvGrpSpPr/>
                      <wpg:grpSpPr>
                        <a:xfrm>
                          <a:off x="0" y="0"/>
                          <a:ext cx="6073902" cy="4771579"/>
                          <a:chOff x="0" y="0"/>
                          <a:chExt cx="6073902" cy="4771579"/>
                        </a:xfrm>
                      </wpg:grpSpPr>
                      <wps:wsp>
                        <wps:cNvPr id="3331" name="Rectangle 3331"/>
                        <wps:cNvSpPr/>
                        <wps:spPr>
                          <a:xfrm>
                            <a:off x="5682742" y="4628769"/>
                            <a:ext cx="42143" cy="189937"/>
                          </a:xfrm>
                          <a:prstGeom prst="rect">
                            <a:avLst/>
                          </a:prstGeom>
                          <a:ln>
                            <a:noFill/>
                          </a:ln>
                        </wps:spPr>
                        <wps:txbx>
                          <w:txbxContent>
                            <w:p w:rsidR="002A0C17" w:rsidRDefault="002A0C17">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66" name="Picture 3366"/>
                          <pic:cNvPicPr/>
                        </pic:nvPicPr>
                        <pic:blipFill>
                          <a:blip r:embed="rId303"/>
                          <a:stretch>
                            <a:fillRect/>
                          </a:stretch>
                        </pic:blipFill>
                        <pic:spPr>
                          <a:xfrm>
                            <a:off x="5898642" y="0"/>
                            <a:ext cx="175260" cy="175260"/>
                          </a:xfrm>
                          <a:prstGeom prst="rect">
                            <a:avLst/>
                          </a:prstGeom>
                        </pic:spPr>
                      </pic:pic>
                      <pic:pic xmlns:pic="http://schemas.openxmlformats.org/drawingml/2006/picture">
                        <pic:nvPicPr>
                          <pic:cNvPr id="3368" name="Picture 3368"/>
                          <pic:cNvPicPr/>
                        </pic:nvPicPr>
                        <pic:blipFill>
                          <a:blip r:embed="rId304"/>
                          <a:stretch>
                            <a:fillRect/>
                          </a:stretch>
                        </pic:blipFill>
                        <pic:spPr>
                          <a:xfrm>
                            <a:off x="0" y="244856"/>
                            <a:ext cx="5693664" cy="4475988"/>
                          </a:xfrm>
                          <a:prstGeom prst="rect">
                            <a:avLst/>
                          </a:prstGeom>
                        </pic:spPr>
                      </pic:pic>
                      <pic:pic xmlns:pic="http://schemas.openxmlformats.org/drawingml/2006/picture">
                        <pic:nvPicPr>
                          <pic:cNvPr id="3370" name="Picture 3370"/>
                          <pic:cNvPicPr/>
                        </pic:nvPicPr>
                        <pic:blipFill>
                          <a:blip r:embed="rId305"/>
                          <a:stretch>
                            <a:fillRect/>
                          </a:stretch>
                        </pic:blipFill>
                        <pic:spPr>
                          <a:xfrm>
                            <a:off x="119380" y="352552"/>
                            <a:ext cx="5454015" cy="4259453"/>
                          </a:xfrm>
                          <a:prstGeom prst="rect">
                            <a:avLst/>
                          </a:prstGeom>
                        </pic:spPr>
                      </pic:pic>
                    </wpg:wgp>
                  </a:graphicData>
                </a:graphic>
              </wp:inline>
            </w:drawing>
          </mc:Choice>
          <mc:Fallback>
            <w:pict>
              <v:group id="Group 44108" o:spid="_x0000_s1055" style="width:478.25pt;height:375.7pt;mso-position-horizontal-relative:char;mso-position-vertical-relative:line" coordsize="60739,477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">
                <v:rect id="Rectangle 3331" o:spid="_x0000_s1056" style="position:absolute;left:56827;top:462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J7xQAAAN0AAAAPAAAAZHJzL2Rvd25yZXYueG1sRI9Pi8Iw&#10;FMTvgt8hPGFvmmph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BCHyJ7xQAAAN0AAAAP&#10;AAAAAAAAAAAAAAAAAAcCAABkcnMvZG93bnJldi54bWxQSwUGAAAAAAMAAwC3AAAA+QIAAAAA&#10;" filled="f" stroked="f">
                  <v:textbox inset="0,0,0,0">
                    <w:txbxContent>
                      <w:p w:rsidR="002A0C17" w:rsidRDefault="002A0C17">
                        <w:pPr>
                          <w:spacing w:after="160" w:line="259" w:lineRule="auto"/>
                          <w:ind w:left="0" w:firstLine="0"/>
                          <w:jc w:val="left"/>
                        </w:pPr>
                        <w:r>
                          <w:t xml:space="preserve"> </w:t>
                        </w:r>
                      </w:p>
                    </w:txbxContent>
                  </v:textbox>
                </v:rect>
                <v:shape id="Picture 3366" o:spid="_x0000_s1057" type="#_x0000_t75" style="position:absolute;left:58986;width:1753;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">
                  <v:imagedata r:id="rId306" o:title=""/>
                </v:shape>
                <v:shape id="Picture 3368" o:spid="_x0000_s1058" type="#_x0000_t75" style="position:absolute;top:2448;width:56936;height:44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">
                  <v:imagedata r:id="rId307" o:title=""/>
                </v:shape>
                <v:shape id="Picture 3370" o:spid="_x0000_s1059" type="#_x0000_t75" style="position:absolute;left:1193;top:3525;width:54540;height:42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">
                  <v:imagedata r:id="rId308" o:title=""/>
                </v:shape>
                <w10:anchorlock/>
              </v:group>
            </w:pict>
          </mc:Fallback>
        </mc:AlternateContent>
      </w:r>
      <w:r>
        <w:t xml:space="preserve">Norėdami pašalinti kontaktą iš pranešimo adresatų, paspauskite </w:t>
      </w:r>
      <w:proofErr w:type="gramStart"/>
      <w:r>
        <w:t>piktogramą .</w:t>
      </w:r>
      <w:proofErr w:type="gramEnd"/>
      <w:r>
        <w:t xml:space="preserve"> </w:t>
      </w:r>
    </w:p>
    <w:p w:rsidR="002E2A16" w:rsidRDefault="002D1491">
      <w:pPr>
        <w:numPr>
          <w:ilvl w:val="1"/>
          <w:numId w:val="21"/>
        </w:numPr>
        <w:spacing w:after="8"/>
        <w:ind w:right="495" w:hanging="360"/>
      </w:pPr>
      <w:r>
        <w:t xml:space="preserve">Nurodžius pranešimo gavėją, galima nurodyti, ar jis yra veiklos, kuriai nukreipiamas dokumentas, vykdymą kontroliuojantis asmuo.  Norėdami tai padaryti, pažymėkite kontroliuojančio asmens žymimąjį langelį. </w:t>
      </w:r>
    </w:p>
    <w:p w:rsidR="002E2A16" w:rsidRDefault="002D1491">
      <w:pPr>
        <w:spacing w:after="158" w:line="259" w:lineRule="auto"/>
        <w:ind w:left="0" w:right="648" w:firstLine="0"/>
        <w:jc w:val="right"/>
      </w:pPr>
      <w:r>
        <w:rPr>
          <w:noProof/>
        </w:rPr>
        <mc:AlternateContent>
          <mc:Choice Requires="wpg">
            <w:drawing>
              <wp:inline distT="0" distB="0" distL="0" distR="0">
                <wp:extent cx="6284976" cy="1069848"/>
                <wp:effectExtent l="0" t="0" r="0" b="0"/>
                <wp:docPr id="44109" name="Group 44109"/>
                <wp:cNvGraphicFramePr/>
                <a:graphic xmlns:a="http://schemas.openxmlformats.org/drawingml/2006/main">
                  <a:graphicData uri="http://schemas.microsoft.com/office/word/2010/wordprocessingGroup">
                    <wpg:wgp>
                      <wpg:cNvGrpSpPr/>
                      <wpg:grpSpPr>
                        <a:xfrm>
                          <a:off x="0" y="0"/>
                          <a:ext cx="6284976" cy="1069848"/>
                          <a:chOff x="0" y="0"/>
                          <a:chExt cx="6284976" cy="1069848"/>
                        </a:xfrm>
                      </wpg:grpSpPr>
                      <pic:pic xmlns:pic="http://schemas.openxmlformats.org/drawingml/2006/picture">
                        <pic:nvPicPr>
                          <pic:cNvPr id="3372" name="Picture 3372"/>
                          <pic:cNvPicPr/>
                        </pic:nvPicPr>
                        <pic:blipFill>
                          <a:blip r:embed="rId309"/>
                          <a:stretch>
                            <a:fillRect/>
                          </a:stretch>
                        </pic:blipFill>
                        <pic:spPr>
                          <a:xfrm>
                            <a:off x="0" y="0"/>
                            <a:ext cx="6284976" cy="1069848"/>
                          </a:xfrm>
                          <a:prstGeom prst="rect">
                            <a:avLst/>
                          </a:prstGeom>
                        </pic:spPr>
                      </pic:pic>
                      <pic:pic xmlns:pic="http://schemas.openxmlformats.org/drawingml/2006/picture">
                        <pic:nvPicPr>
                          <pic:cNvPr id="3374" name="Picture 3374"/>
                          <pic:cNvPicPr/>
                        </pic:nvPicPr>
                        <pic:blipFill>
                          <a:blip r:embed="rId310"/>
                          <a:stretch>
                            <a:fillRect/>
                          </a:stretch>
                        </pic:blipFill>
                        <pic:spPr>
                          <a:xfrm>
                            <a:off x="125984" y="75311"/>
                            <a:ext cx="6033009" cy="920115"/>
                          </a:xfrm>
                          <a:prstGeom prst="rect">
                            <a:avLst/>
                          </a:prstGeom>
                        </pic:spPr>
                      </pic:pic>
                    </wpg:wgp>
                  </a:graphicData>
                </a:graphic>
              </wp:inline>
            </w:drawing>
          </mc:Choice>
          <mc:Fallback xmlns:a="http://schemas.openxmlformats.org/drawingml/2006/main">
            <w:pict>
              <v:group id="Group 44109" style="width:494.88pt;height:84.24pt;mso-position-horizontal-relative:char;mso-position-vertical-relative:line" coordsize="62849,10698">
                <v:shape id="Picture 3372" style="position:absolute;width:62849;height:10698;left:0;top:0;" filled="f">
                  <v:imagedata r:id="rId326"/>
                </v:shape>
                <v:shape id="Picture 3374" style="position:absolute;width:60330;height:9201;left:1259;top:753;" filled="f">
                  <v:imagedata r:id="rId327"/>
                </v:shape>
              </v:group>
            </w:pict>
          </mc:Fallback>
        </mc:AlternateContent>
      </w:r>
      <w:r>
        <w:t xml:space="preserve"> </w:t>
      </w:r>
    </w:p>
    <w:p w:rsidR="002E2A16" w:rsidRDefault="002D1491">
      <w:pPr>
        <w:spacing w:after="54"/>
        <w:ind w:left="2434" w:right="495"/>
      </w:pPr>
      <w:r>
        <w:t xml:space="preserve">Reikėtų paminėti, kad kontroliuojantis asmuo yra informuojamas apie veiklos vykdymą, t.y. gauna pranešimų, kai veiklos vykdytojui siunčiamas pranešimas, kai veiklos vykdytojas pateikia atsakymą apie įvykdymą arba kai atsisako vykdyti veiklą. </w:t>
      </w:r>
    </w:p>
    <w:p w:rsidR="002E2A16" w:rsidRDefault="002D1491">
      <w:pPr>
        <w:numPr>
          <w:ilvl w:val="1"/>
          <w:numId w:val="21"/>
        </w:numPr>
        <w:spacing w:after="54"/>
        <w:ind w:right="495" w:hanging="360"/>
      </w:pPr>
      <w:r>
        <w:t>Kontaktų lange taip pat nurodykite galutinį terminą, iki kurio gavėjas turi įvykdyti veiklą, kuriai siunčiamas dokumentas. Galutinis terminas nurodomas lauke „</w:t>
      </w:r>
      <w:proofErr w:type="gramStart"/>
      <w:r>
        <w:t>Terminas“</w:t>
      </w:r>
      <w:proofErr w:type="gramEnd"/>
      <w:r>
        <w:t xml:space="preserve">, pasirenkant datą kalendoriuje. </w:t>
      </w:r>
    </w:p>
    <w:p w:rsidR="002E2A16" w:rsidRDefault="002D1491">
      <w:pPr>
        <w:numPr>
          <w:ilvl w:val="1"/>
          <w:numId w:val="21"/>
        </w:numPr>
        <w:spacing w:after="3" w:line="259" w:lineRule="auto"/>
        <w:ind w:right="495" w:hanging="360"/>
      </w:pPr>
      <w:r>
        <w:t>Paspauskite mygtuką „</w:t>
      </w:r>
      <w:proofErr w:type="gramStart"/>
      <w:r>
        <w:t>Gerai“</w:t>
      </w:r>
      <w:proofErr w:type="gramEnd"/>
      <w:r>
        <w:t xml:space="preserve">, kad sugrįžtumėte į pranešimo langą su nurodytais adresatais.  </w:t>
      </w:r>
    </w:p>
    <w:p w:rsidR="002E2A16" w:rsidRDefault="002D1491">
      <w:pPr>
        <w:numPr>
          <w:ilvl w:val="0"/>
          <w:numId w:val="21"/>
        </w:numPr>
        <w:spacing w:after="7"/>
        <w:ind w:right="495" w:hanging="360"/>
      </w:pPr>
      <w:r>
        <w:lastRenderedPageBreak/>
        <w:t xml:space="preserve">Dokumento veiklos gali būti lygiagrečios arba nuoseklios. Pagal nutylėjimą, visuomet veikloms nustatomas nuoseklus siuntimas. Norėdami veiklas siųsti lygiagrečiai, pažymėkite veiklos siuntimo langelį. </w:t>
      </w:r>
    </w:p>
    <w:p w:rsidR="002E2A16" w:rsidRDefault="002D1491">
      <w:pPr>
        <w:spacing w:after="114" w:line="259" w:lineRule="auto"/>
        <w:ind w:left="0" w:right="1974" w:firstLine="0"/>
        <w:jc w:val="center"/>
      </w:pPr>
      <w:r>
        <w:rPr>
          <w:noProof/>
        </w:rPr>
        <mc:AlternateContent>
          <mc:Choice Requires="wpg">
            <w:drawing>
              <wp:inline distT="0" distB="0" distL="0" distR="0">
                <wp:extent cx="4294632" cy="1053084"/>
                <wp:effectExtent l="0" t="0" r="0" b="0"/>
                <wp:docPr id="45745" name="Group 45745"/>
                <wp:cNvGraphicFramePr/>
                <a:graphic xmlns:a="http://schemas.openxmlformats.org/drawingml/2006/main">
                  <a:graphicData uri="http://schemas.microsoft.com/office/word/2010/wordprocessingGroup">
                    <wpg:wgp>
                      <wpg:cNvGrpSpPr/>
                      <wpg:grpSpPr>
                        <a:xfrm>
                          <a:off x="0" y="0"/>
                          <a:ext cx="4294632" cy="1053084"/>
                          <a:chOff x="0" y="0"/>
                          <a:chExt cx="4294632" cy="1053084"/>
                        </a:xfrm>
                      </wpg:grpSpPr>
                      <pic:pic xmlns:pic="http://schemas.openxmlformats.org/drawingml/2006/picture">
                        <pic:nvPicPr>
                          <pic:cNvPr id="3464" name="Picture 3464"/>
                          <pic:cNvPicPr/>
                        </pic:nvPicPr>
                        <pic:blipFill>
                          <a:blip r:embed="rId328"/>
                          <a:stretch>
                            <a:fillRect/>
                          </a:stretch>
                        </pic:blipFill>
                        <pic:spPr>
                          <a:xfrm>
                            <a:off x="0" y="0"/>
                            <a:ext cx="4294632" cy="1053084"/>
                          </a:xfrm>
                          <a:prstGeom prst="rect">
                            <a:avLst/>
                          </a:prstGeom>
                        </pic:spPr>
                      </pic:pic>
                      <pic:pic xmlns:pic="http://schemas.openxmlformats.org/drawingml/2006/picture">
                        <pic:nvPicPr>
                          <pic:cNvPr id="3466" name="Picture 3466"/>
                          <pic:cNvPicPr/>
                        </pic:nvPicPr>
                        <pic:blipFill>
                          <a:blip r:embed="rId329"/>
                          <a:stretch>
                            <a:fillRect/>
                          </a:stretch>
                        </pic:blipFill>
                        <pic:spPr>
                          <a:xfrm>
                            <a:off x="106045" y="74295"/>
                            <a:ext cx="4082288" cy="904875"/>
                          </a:xfrm>
                          <a:prstGeom prst="rect">
                            <a:avLst/>
                          </a:prstGeom>
                        </pic:spPr>
                      </pic:pic>
                    </wpg:wgp>
                  </a:graphicData>
                </a:graphic>
              </wp:inline>
            </w:drawing>
          </mc:Choice>
          <mc:Fallback xmlns:a="http://schemas.openxmlformats.org/drawingml/2006/main">
            <w:pict>
              <v:group id="Group 45745" style="width:338.16pt;height:82.92pt;mso-position-horizontal-relative:char;mso-position-vertical-relative:line" coordsize="42946,10530">
                <v:shape id="Picture 3464" style="position:absolute;width:42946;height:10530;left:0;top:0;" filled="f">
                  <v:imagedata r:id="rId330"/>
                </v:shape>
                <v:shape id="Picture 3466" style="position:absolute;width:40822;height:9048;left:1060;top:742;" filled="f">
                  <v:imagedata r:id="rId331"/>
                </v:shape>
              </v:group>
            </w:pict>
          </mc:Fallback>
        </mc:AlternateContent>
      </w:r>
      <w:r>
        <w:t xml:space="preserve"> </w:t>
      </w:r>
    </w:p>
    <w:p w:rsidR="002E2A16" w:rsidRDefault="002D1491">
      <w:pPr>
        <w:spacing w:after="163"/>
        <w:ind w:left="1128" w:right="495"/>
      </w:pPr>
      <w:r>
        <w:rPr>
          <w:noProof/>
        </w:rPr>
        <w:drawing>
          <wp:inline distT="0" distB="0" distL="0" distR="0">
            <wp:extent cx="304800" cy="250190"/>
            <wp:effectExtent l="0" t="0" r="0" b="0"/>
            <wp:docPr id="3468" name="Picture 3468"/>
            <wp:cNvGraphicFramePr/>
            <a:graphic xmlns:a="http://schemas.openxmlformats.org/drawingml/2006/main">
              <a:graphicData uri="http://schemas.openxmlformats.org/drawingml/2006/picture">
                <pic:pic xmlns:pic="http://schemas.openxmlformats.org/drawingml/2006/picture">
                  <pic:nvPicPr>
                    <pic:cNvPr id="3468" name="Picture 3468"/>
                    <pic:cNvPicPr/>
                  </pic:nvPicPr>
                  <pic:blipFill>
                    <a:blip r:embed="rId332"/>
                    <a:stretch>
                      <a:fillRect/>
                    </a:stretch>
                  </pic:blipFill>
                  <pic:spPr>
                    <a:xfrm>
                      <a:off x="0" y="0"/>
                      <a:ext cx="304800" cy="250190"/>
                    </a:xfrm>
                    <a:prstGeom prst="rect">
                      <a:avLst/>
                    </a:prstGeom>
                  </pic:spPr>
                </pic:pic>
              </a:graphicData>
            </a:graphic>
          </wp:inline>
        </w:drawing>
      </w:r>
      <w:r>
        <w:t xml:space="preserve"> - procesas visiems veiklos gavėjams bus siunčiamas nuosekliai t.y pirmas pranešimą gauna vykdytojas, nurodytas veiklos vykdytojų sąrašo viršuje. Vykdytojui pateikus atsakymą, veiklą gaus antrasis vykdytojas nurodytas sąraše ir t.t </w:t>
      </w:r>
    </w:p>
    <w:p w:rsidR="002E2A16" w:rsidRDefault="002D1491" w:rsidP="00E00AB2">
      <w:pPr>
        <w:spacing w:after="238"/>
        <w:ind w:left="1128" w:right="495"/>
      </w:pPr>
      <w:r>
        <w:rPr>
          <w:noProof/>
        </w:rPr>
        <w:drawing>
          <wp:inline distT="0" distB="0" distL="0" distR="0">
            <wp:extent cx="292735" cy="250190"/>
            <wp:effectExtent l="0" t="0" r="0" b="0"/>
            <wp:docPr id="3470" name="Picture 3470"/>
            <wp:cNvGraphicFramePr/>
            <a:graphic xmlns:a="http://schemas.openxmlformats.org/drawingml/2006/main">
              <a:graphicData uri="http://schemas.openxmlformats.org/drawingml/2006/picture">
                <pic:pic xmlns:pic="http://schemas.openxmlformats.org/drawingml/2006/picture">
                  <pic:nvPicPr>
                    <pic:cNvPr id="3470" name="Picture 3470"/>
                    <pic:cNvPicPr/>
                  </pic:nvPicPr>
                  <pic:blipFill>
                    <a:blip r:embed="rId333"/>
                    <a:stretch>
                      <a:fillRect/>
                    </a:stretch>
                  </pic:blipFill>
                  <pic:spPr>
                    <a:xfrm>
                      <a:off x="0" y="0"/>
                      <a:ext cx="292735" cy="250190"/>
                    </a:xfrm>
                    <a:prstGeom prst="rect">
                      <a:avLst/>
                    </a:prstGeom>
                  </pic:spPr>
                </pic:pic>
              </a:graphicData>
            </a:graphic>
          </wp:inline>
        </w:drawing>
      </w:r>
      <w:r>
        <w:t xml:space="preserve"> - procesas visiems veiklos gavėjams bus siunčiamas lygiagrečiai t.y visiems vykdytojams, nurodytiems sąraše, veiklos išsiunčiamos vienu metu. Vieno vykdytojo priimtas sprendimas, kito vykdytojo sprendimo neįtakoja. </w:t>
      </w:r>
    </w:p>
    <w:p w:rsidR="002E2A16" w:rsidRDefault="002D1491">
      <w:pPr>
        <w:numPr>
          <w:ilvl w:val="0"/>
          <w:numId w:val="21"/>
        </w:numPr>
        <w:spacing w:after="0"/>
        <w:ind w:right="495" w:hanging="360"/>
      </w:pPr>
      <w:r>
        <w:t xml:space="preserve">Įrašykite pranešimo tekstą. Jei reikia, naudokite teksto rengyklės MS Office įrankių juostą. </w:t>
      </w:r>
    </w:p>
    <w:p w:rsidR="002E2A16" w:rsidRDefault="002D1491">
      <w:pPr>
        <w:spacing w:after="0" w:line="259" w:lineRule="auto"/>
        <w:ind w:left="0" w:right="3464" w:firstLine="0"/>
        <w:jc w:val="center"/>
      </w:pPr>
      <w:r>
        <w:rPr>
          <w:noProof/>
        </w:rPr>
        <mc:AlternateContent>
          <mc:Choice Requires="wpg">
            <w:drawing>
              <wp:inline distT="0" distB="0" distL="0" distR="0">
                <wp:extent cx="4061460" cy="2060448"/>
                <wp:effectExtent l="0" t="0" r="0" b="0"/>
                <wp:docPr id="45684" name="Group 45684"/>
                <wp:cNvGraphicFramePr/>
                <a:graphic xmlns:a="http://schemas.openxmlformats.org/drawingml/2006/main">
                  <a:graphicData uri="http://schemas.microsoft.com/office/word/2010/wordprocessingGroup">
                    <wpg:wgp>
                      <wpg:cNvGrpSpPr/>
                      <wpg:grpSpPr>
                        <a:xfrm>
                          <a:off x="0" y="0"/>
                          <a:ext cx="4061460" cy="2060448"/>
                          <a:chOff x="0" y="0"/>
                          <a:chExt cx="4061460" cy="2060448"/>
                        </a:xfrm>
                      </wpg:grpSpPr>
                      <pic:pic xmlns:pic="http://schemas.openxmlformats.org/drawingml/2006/picture">
                        <pic:nvPicPr>
                          <pic:cNvPr id="3472" name="Picture 3472"/>
                          <pic:cNvPicPr/>
                        </pic:nvPicPr>
                        <pic:blipFill>
                          <a:blip r:embed="rId334"/>
                          <a:stretch>
                            <a:fillRect/>
                          </a:stretch>
                        </pic:blipFill>
                        <pic:spPr>
                          <a:xfrm>
                            <a:off x="0" y="0"/>
                            <a:ext cx="4061460" cy="2060448"/>
                          </a:xfrm>
                          <a:prstGeom prst="rect">
                            <a:avLst/>
                          </a:prstGeom>
                        </pic:spPr>
                      </pic:pic>
                      <pic:pic xmlns:pic="http://schemas.openxmlformats.org/drawingml/2006/picture">
                        <pic:nvPicPr>
                          <pic:cNvPr id="3474" name="Picture 3474"/>
                          <pic:cNvPicPr/>
                        </pic:nvPicPr>
                        <pic:blipFill>
                          <a:blip r:embed="rId335"/>
                          <a:stretch>
                            <a:fillRect/>
                          </a:stretch>
                        </pic:blipFill>
                        <pic:spPr>
                          <a:xfrm>
                            <a:off x="104140" y="84201"/>
                            <a:ext cx="3853815" cy="1892046"/>
                          </a:xfrm>
                          <a:prstGeom prst="rect">
                            <a:avLst/>
                          </a:prstGeom>
                        </pic:spPr>
                      </pic:pic>
                    </wpg:wgp>
                  </a:graphicData>
                </a:graphic>
              </wp:inline>
            </w:drawing>
          </mc:Choice>
          <mc:Fallback xmlns:a="http://schemas.openxmlformats.org/drawingml/2006/main">
            <w:pict>
              <v:group id="Group 45684" style="width:319.8pt;height:162.24pt;mso-position-horizontal-relative:char;mso-position-vertical-relative:line" coordsize="40614,20604">
                <v:shape id="Picture 3472" style="position:absolute;width:40614;height:20604;left:0;top:0;" filled="f">
                  <v:imagedata r:id="rId336"/>
                </v:shape>
                <v:shape id="Picture 3474" style="position:absolute;width:38538;height:18920;left:1041;top:842;" filled="f">
                  <v:imagedata r:id="rId337"/>
                </v:shape>
              </v:group>
            </w:pict>
          </mc:Fallback>
        </mc:AlternateContent>
      </w:r>
      <w:r>
        <w:t xml:space="preserve"> </w:t>
      </w:r>
    </w:p>
    <w:p w:rsidR="002E2A16" w:rsidRDefault="002D1491">
      <w:pPr>
        <w:numPr>
          <w:ilvl w:val="0"/>
          <w:numId w:val="21"/>
        </w:numPr>
        <w:spacing w:after="8"/>
        <w:ind w:right="495" w:hanging="360"/>
      </w:pPr>
      <w:r>
        <w:t xml:space="preserve">Jei reikia, nurodykite pranešimo prioritetą, paspaudę atitinkamą mygtuką „Padidintos </w:t>
      </w:r>
      <w:proofErr w:type="gramStart"/>
      <w:r>
        <w:t>svarbos“ arba</w:t>
      </w:r>
      <w:proofErr w:type="gramEnd"/>
      <w:r>
        <w:t xml:space="preserve"> „Žemesnės svarbos“.  </w:t>
      </w:r>
    </w:p>
    <w:p w:rsidR="002E2A16" w:rsidRDefault="00E00AB2">
      <w:pPr>
        <w:spacing w:after="0" w:line="259" w:lineRule="auto"/>
        <w:ind w:left="0" w:right="3210" w:firstLine="0"/>
        <w:jc w:val="center"/>
      </w:pPr>
      <w:r>
        <w:rPr>
          <w:noProof/>
        </w:rPr>
        <w:drawing>
          <wp:inline distT="0" distB="0" distL="0" distR="0" wp14:anchorId="75F4A5CF" wp14:editId="4D14C707">
            <wp:extent cx="5105400" cy="295275"/>
            <wp:effectExtent l="0" t="0" r="0" b="9525"/>
            <wp:docPr id="4840" name="Picture 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105400" cy="295275"/>
                    </a:xfrm>
                    <a:prstGeom prst="rect">
                      <a:avLst/>
                    </a:prstGeom>
                  </pic:spPr>
                </pic:pic>
              </a:graphicData>
            </a:graphic>
          </wp:inline>
        </w:drawing>
      </w:r>
      <w:r w:rsidR="002D1491">
        <w:t xml:space="preserve"> </w:t>
      </w:r>
    </w:p>
    <w:p w:rsidR="002E2A16" w:rsidRDefault="002D1491">
      <w:pPr>
        <w:spacing w:after="50" w:line="259" w:lineRule="auto"/>
        <w:ind w:left="1853" w:firstLine="0"/>
        <w:jc w:val="left"/>
      </w:pPr>
      <w:r>
        <w:t xml:space="preserve"> </w:t>
      </w:r>
    </w:p>
    <w:p w:rsidR="002E2A16" w:rsidRDefault="002D1491">
      <w:pPr>
        <w:numPr>
          <w:ilvl w:val="0"/>
          <w:numId w:val="21"/>
        </w:numPr>
        <w:spacing w:after="51"/>
        <w:ind w:right="495" w:hanging="360"/>
      </w:pPr>
      <w:r>
        <w:t>Išsiųskite pranešimą su nukreipiamu veiklai dokumentu, paspaudę mygtuką „</w:t>
      </w:r>
      <w:proofErr w:type="gramStart"/>
      <w:r>
        <w:t>Siųsti“</w:t>
      </w:r>
      <w:proofErr w:type="gramEnd"/>
      <w:r>
        <w:t>. išsiųstą pranešimą galima peržiūrėti aplanke „</w:t>
      </w:r>
      <w:proofErr w:type="gramStart"/>
      <w:r>
        <w:t>Išsiųsti“</w:t>
      </w:r>
      <w:proofErr w:type="gramEnd"/>
      <w:r>
        <w:t xml:space="preserve">.  Jei pranešime buvo nurodytos kelios veiklos, kurioms nukreipiamas dokumentas: </w:t>
      </w:r>
    </w:p>
    <w:p w:rsidR="002E2A16" w:rsidRDefault="002D1491">
      <w:pPr>
        <w:numPr>
          <w:ilvl w:val="3"/>
          <w:numId w:val="22"/>
        </w:numPr>
        <w:spacing w:after="53"/>
        <w:ind w:right="495" w:hanging="360"/>
      </w:pPr>
      <w:r>
        <w:t>Pirma siunčiamas pranešimas apie susipažinimą, jei dokumentui buvo nurodytas veiklos tipas „</w:t>
      </w:r>
      <w:proofErr w:type="gramStart"/>
      <w:r>
        <w:t>Susipažinimas“</w:t>
      </w:r>
      <w:proofErr w:type="gramEnd"/>
      <w:r>
        <w:t xml:space="preserve">. </w:t>
      </w:r>
    </w:p>
    <w:p w:rsidR="002E2A16" w:rsidRDefault="002D1491">
      <w:pPr>
        <w:numPr>
          <w:ilvl w:val="3"/>
          <w:numId w:val="22"/>
        </w:numPr>
        <w:spacing w:after="39"/>
        <w:ind w:right="495" w:hanging="360"/>
      </w:pPr>
      <w:r>
        <w:t xml:space="preserve">Tada siunčiamas pranešimas apie nukreipimą veiklai, kuri buvo nurodyta veiklos su dokumentu sąrašo viršuje. Jei nurodyti keli tos pačios veiklos vykdytojai, kuris dalyvis gaus pirmas veiklą priklauso nuo pranešimo siuntimo būdų (lygiagretus arba nuoseklus siuntimo būdas): </w:t>
      </w:r>
    </w:p>
    <w:p w:rsidR="002E2A16" w:rsidRDefault="002D1491">
      <w:pPr>
        <w:spacing w:after="8"/>
        <w:ind w:left="3294" w:right="495" w:hanging="286"/>
      </w:pPr>
      <w:r>
        <w:t>i.</w:t>
      </w:r>
      <w:r>
        <w:rPr>
          <w:rFonts w:ascii="Arial" w:eastAsia="Arial" w:hAnsi="Arial" w:cs="Arial"/>
        </w:rPr>
        <w:t xml:space="preserve"> </w:t>
      </w:r>
      <w:r>
        <w:t xml:space="preserve">Nuoseklus siuntimo būdas - pirmas pranešimą gauna vykdytojas, nurodytas veiklos vykdytojų sąrašo viršuje. Po to (pirmam vykdytojui atsakius, kad veikla, kuriai </w:t>
      </w:r>
      <w:r>
        <w:lastRenderedPageBreak/>
        <w:t>dokumentas buvo nukreiptas, yra įvykdyta) siunčiamas pranešimas antram vykdytojui ir t.t. ii.</w:t>
      </w:r>
      <w:r>
        <w:rPr>
          <w:rFonts w:ascii="Arial" w:eastAsia="Arial" w:hAnsi="Arial" w:cs="Arial"/>
        </w:rPr>
        <w:t xml:space="preserve"> </w:t>
      </w:r>
      <w:r>
        <w:t xml:space="preserve">Lygiagretus siuntimo būdas – visi vykdytojai pranešimus gauna vienu metu. Vieno vykdytojo priimamas sprendimas, kito vykdytojo sprendimo neįtakoja. </w:t>
      </w:r>
    </w:p>
    <w:p w:rsidR="002E2A16" w:rsidRDefault="002D1491">
      <w:pPr>
        <w:spacing w:after="215" w:line="259" w:lineRule="auto"/>
        <w:ind w:left="1904" w:firstLine="0"/>
        <w:jc w:val="left"/>
      </w:pPr>
      <w:r>
        <w:t xml:space="preserve"> </w:t>
      </w:r>
    </w:p>
    <w:p w:rsidR="002E2A16" w:rsidRDefault="002D1491">
      <w:pPr>
        <w:pStyle w:val="Heading3"/>
        <w:ind w:left="1128" w:right="2424"/>
      </w:pPr>
      <w:bookmarkStart w:id="21" w:name="_Toc517355554"/>
      <w:r>
        <w:t>Dokumento nukreipimas rengti</w:t>
      </w:r>
      <w:bookmarkEnd w:id="21"/>
      <w:r>
        <w:t xml:space="preserve"> </w:t>
      </w:r>
    </w:p>
    <w:p w:rsidR="002E2A16" w:rsidRDefault="002D1491">
      <w:pPr>
        <w:spacing w:after="164"/>
        <w:ind w:left="1128" w:right="495"/>
      </w:pPr>
      <w:r>
        <w:t xml:space="preserve">Norėdami nukreipti dokumentą rengti, atlikite veiksmus, aprašytus skyriuje „Dokumento nukreipimas </w:t>
      </w:r>
      <w:proofErr w:type="gramStart"/>
      <w:r>
        <w:t>veiklai“</w:t>
      </w:r>
      <w:proofErr w:type="gramEnd"/>
      <w:r>
        <w:t xml:space="preserve">, nurodydami dokumento parengimą kaip veiklos tipą. </w:t>
      </w:r>
    </w:p>
    <w:p w:rsidR="002E2A16" w:rsidRDefault="000264FF">
      <w:pPr>
        <w:spacing w:after="249" w:line="259" w:lineRule="auto"/>
        <w:ind w:left="0" w:right="1655" w:firstLine="0"/>
        <w:jc w:val="center"/>
      </w:pPr>
      <w:r>
        <w:rPr>
          <w:noProof/>
        </w:rPr>
        <w:drawing>
          <wp:inline distT="0" distB="0" distL="0" distR="0" wp14:anchorId="2463C736" wp14:editId="5908D0DA">
            <wp:extent cx="2695575" cy="1543050"/>
            <wp:effectExtent l="0" t="0" r="9525" b="0"/>
            <wp:docPr id="4841" name="Picture 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2695575" cy="1543050"/>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rengti, išsiustame pranešime ir dokumento profilio dalyvių stulpelyje nurodomas veiklos tipas, dalyviai ir paskirtas įvykdymo terminas. </w:t>
      </w:r>
    </w:p>
    <w:p w:rsidR="002E2A16" w:rsidRDefault="002D1491">
      <w:pPr>
        <w:spacing w:after="314" w:line="259" w:lineRule="auto"/>
        <w:ind w:left="1133" w:firstLine="0"/>
        <w:jc w:val="left"/>
      </w:pPr>
      <w:r>
        <w:t xml:space="preserve"> </w:t>
      </w:r>
    </w:p>
    <w:p w:rsidR="002E2A16" w:rsidRDefault="002D1491">
      <w:pPr>
        <w:pStyle w:val="Heading3"/>
        <w:ind w:left="1128" w:right="2424"/>
      </w:pPr>
      <w:bookmarkStart w:id="22" w:name="_Toc517355555"/>
      <w:r>
        <w:t>Dokumento nukreipimas vizuoti (vidinis derinimas)</w:t>
      </w:r>
      <w:bookmarkEnd w:id="22"/>
      <w:r>
        <w:t xml:space="preserve"> </w:t>
      </w:r>
    </w:p>
    <w:p w:rsidR="002E2A16" w:rsidRDefault="002D1491">
      <w:pPr>
        <w:spacing w:after="166"/>
        <w:ind w:left="1128" w:right="495"/>
      </w:pPr>
      <w:r>
        <w:t xml:space="preserve">Norėdami nukreipti dokumentą vizuoti, atlikite veiksmus, aprašytus skyriuje „Dokumento nukreipimas </w:t>
      </w:r>
      <w:proofErr w:type="gramStart"/>
      <w:r>
        <w:t>veiklai“</w:t>
      </w:r>
      <w:proofErr w:type="gramEnd"/>
      <w:r>
        <w:t xml:space="preserve">, nurodydami dokumento vizavimą kaip veiklos tipą. </w:t>
      </w:r>
    </w:p>
    <w:p w:rsidR="002E2A16" w:rsidRDefault="000264FF">
      <w:pPr>
        <w:spacing w:after="0" w:line="259" w:lineRule="auto"/>
        <w:ind w:left="0" w:right="1863" w:firstLine="0"/>
        <w:jc w:val="center"/>
      </w:pPr>
      <w:r>
        <w:rPr>
          <w:noProof/>
        </w:rPr>
        <w:drawing>
          <wp:inline distT="0" distB="0" distL="0" distR="0" wp14:anchorId="0D54D95F" wp14:editId="747FFB23">
            <wp:extent cx="2419350" cy="1752600"/>
            <wp:effectExtent l="0" t="0" r="0" b="0"/>
            <wp:docPr id="4842" name="Picture 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2419350" cy="1752600"/>
                    </a:xfrm>
                    <a:prstGeom prst="rect">
                      <a:avLst/>
                    </a:prstGeom>
                  </pic:spPr>
                </pic:pic>
              </a:graphicData>
            </a:graphic>
          </wp:inline>
        </w:drawing>
      </w:r>
      <w:r w:rsidR="002D1491">
        <w:t xml:space="preserve"> </w:t>
      </w:r>
    </w:p>
    <w:p w:rsidR="002E2A16" w:rsidRDefault="002D1491">
      <w:pPr>
        <w:spacing w:after="215" w:line="259" w:lineRule="auto"/>
        <w:ind w:left="2213" w:firstLine="0"/>
        <w:jc w:val="left"/>
      </w:pPr>
      <w:r>
        <w:t xml:space="preserve"> </w:t>
      </w:r>
    </w:p>
    <w:p w:rsidR="002E2A16" w:rsidRDefault="002D1491">
      <w:pPr>
        <w:spacing w:line="359" w:lineRule="auto"/>
        <w:ind w:left="1128" w:right="495"/>
      </w:pPr>
      <w:r>
        <w:t xml:space="preserve">Nukreipus dokumentą vizuoti, išsiustame pranešime ir dokumento profilio dalyvių stulpelyje nurodomas veiklos tipas, dalyviai ir paskirtas įvykdymo terminas. </w:t>
      </w:r>
    </w:p>
    <w:p w:rsidR="002E2A16" w:rsidRDefault="002D1491">
      <w:pPr>
        <w:spacing w:after="218" w:line="259" w:lineRule="auto"/>
        <w:ind w:left="1904" w:firstLine="0"/>
        <w:jc w:val="left"/>
      </w:pPr>
      <w:r>
        <w:t xml:space="preserve"> </w:t>
      </w:r>
    </w:p>
    <w:p w:rsidR="002E2A16" w:rsidRDefault="002D1491">
      <w:pPr>
        <w:pStyle w:val="Heading3"/>
        <w:ind w:left="1128" w:right="2424"/>
      </w:pPr>
      <w:bookmarkStart w:id="23" w:name="_Toc517355556"/>
      <w:r>
        <w:t>Dokumento nukreipimas išoriniam derinimui</w:t>
      </w:r>
      <w:bookmarkEnd w:id="23"/>
      <w:r>
        <w:t xml:space="preserve"> </w:t>
      </w:r>
    </w:p>
    <w:p w:rsidR="002E2A16" w:rsidRDefault="002D1491">
      <w:pPr>
        <w:ind w:left="1128" w:right="495"/>
      </w:pPr>
      <w:r>
        <w:t xml:space="preserve">Norėdami nukreipti dokumentą derinti, atlikite veiksmus, aprašytus skyriuje „Dokumento nukreipimas </w:t>
      </w:r>
      <w:proofErr w:type="gramStart"/>
      <w:r>
        <w:t>veiklai“</w:t>
      </w:r>
      <w:proofErr w:type="gramEnd"/>
      <w:r>
        <w:t xml:space="preserve">, nurodydami dokumento derinimą kaip veiklos tipą. </w:t>
      </w:r>
    </w:p>
    <w:p w:rsidR="002E2A16" w:rsidRDefault="001E3B6E">
      <w:pPr>
        <w:spacing w:after="155" w:line="259" w:lineRule="auto"/>
        <w:ind w:left="0" w:right="3395" w:firstLine="0"/>
        <w:jc w:val="center"/>
      </w:pPr>
      <w:r>
        <w:rPr>
          <w:noProof/>
        </w:rPr>
        <w:lastRenderedPageBreak/>
        <w:drawing>
          <wp:inline distT="0" distB="0" distL="0" distR="0" wp14:anchorId="52642F29" wp14:editId="075ABE7D">
            <wp:extent cx="2257425" cy="1543050"/>
            <wp:effectExtent l="0" t="0" r="9525" b="0"/>
            <wp:docPr id="4843" name="Picture 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257425" cy="1543050"/>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derinti, išsiustame pranešime ir dokumento profilio dalyvių stulpelyje nurodomas veiklos tipas, dalyviai ir paskirtas įvykdymo terminas.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24" w:name="_Toc517355557"/>
      <w:r>
        <w:t>Dokumento nukreipimas tvirtinti</w:t>
      </w:r>
      <w:bookmarkEnd w:id="24"/>
      <w:r>
        <w:t xml:space="preserve"> </w:t>
      </w:r>
    </w:p>
    <w:p w:rsidR="002E2A16" w:rsidRDefault="002D1491">
      <w:pPr>
        <w:spacing w:after="167"/>
        <w:ind w:left="1128" w:right="495"/>
      </w:pPr>
      <w:r>
        <w:t xml:space="preserve">Norėdami nukreipti dokumentą tvirtinti, atlikite veiksmus, aprašytus skyriuje „Dokumento nukreipimas </w:t>
      </w:r>
      <w:proofErr w:type="gramStart"/>
      <w:r>
        <w:t>veiklai“</w:t>
      </w:r>
      <w:proofErr w:type="gramEnd"/>
      <w:r>
        <w:t xml:space="preserve">, nurodydami dokumento tvirtinimą kaip veiklos tipą. </w:t>
      </w:r>
    </w:p>
    <w:p w:rsidR="002E2A16" w:rsidRDefault="001E3B6E">
      <w:pPr>
        <w:spacing w:after="155" w:line="259" w:lineRule="auto"/>
        <w:ind w:left="0" w:right="3997" w:firstLine="0"/>
        <w:jc w:val="center"/>
      </w:pPr>
      <w:r>
        <w:rPr>
          <w:noProof/>
        </w:rPr>
        <w:drawing>
          <wp:inline distT="0" distB="0" distL="0" distR="0" wp14:anchorId="5C87DDB1" wp14:editId="46747C0E">
            <wp:extent cx="2276475" cy="1571625"/>
            <wp:effectExtent l="0" t="0" r="9525" b="9525"/>
            <wp:docPr id="4844" name="Picture 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2276475" cy="1571625"/>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tvirtinti, išsiustame pranešime ir dokumento profilio dalyvių stulpelyje nurodomas veiklos tipas, dalyviai ir paskirtas įvykdymo terminas.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25" w:name="_Toc517355558"/>
      <w:r>
        <w:t>Dokumento nukreipimas pasirašyti</w:t>
      </w:r>
      <w:bookmarkEnd w:id="25"/>
      <w:r>
        <w:t xml:space="preserve"> </w:t>
      </w:r>
    </w:p>
    <w:p w:rsidR="002E2A16" w:rsidRDefault="002D1491">
      <w:pPr>
        <w:spacing w:after="166"/>
        <w:ind w:left="1128" w:right="495"/>
      </w:pPr>
      <w:r>
        <w:t xml:space="preserve">Norėdami nukreipti dokumentą pasirašyti, atlikite veiksmus, aprašytus skyriuje „Dokumento nukreipimas </w:t>
      </w:r>
      <w:proofErr w:type="gramStart"/>
      <w:r>
        <w:t>veiklai“</w:t>
      </w:r>
      <w:proofErr w:type="gramEnd"/>
      <w:r>
        <w:t xml:space="preserve">, nurodydami dokumento pasirašymą kaip veiklos tipą. </w:t>
      </w:r>
    </w:p>
    <w:p w:rsidR="002E2A16" w:rsidRDefault="001E3B6E">
      <w:pPr>
        <w:spacing w:after="158" w:line="259" w:lineRule="auto"/>
        <w:ind w:left="0" w:right="4115" w:firstLine="0"/>
        <w:jc w:val="center"/>
      </w:pPr>
      <w:r>
        <w:rPr>
          <w:noProof/>
        </w:rPr>
        <w:drawing>
          <wp:inline distT="0" distB="0" distL="0" distR="0" wp14:anchorId="16374BE9" wp14:editId="09D6CADD">
            <wp:extent cx="2085975" cy="771525"/>
            <wp:effectExtent l="0" t="0" r="9525" b="9525"/>
            <wp:docPr id="4845" name="Picture 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2085975" cy="771525"/>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pasirašyti, išsiustame pranešime ir dokumento profilio dalyvių stulpelyje nurodomas veiklos tipas, dalyviai ir paskirtas įvykdymo terminas. </w:t>
      </w:r>
    </w:p>
    <w:p w:rsidR="002E2A16" w:rsidRDefault="002D1491">
      <w:pPr>
        <w:pStyle w:val="Heading3"/>
        <w:ind w:left="1128" w:right="2424"/>
      </w:pPr>
      <w:bookmarkStart w:id="26" w:name="_Toc517355559"/>
      <w:r>
        <w:t>Dokumento nukreipimas registracijai</w:t>
      </w:r>
      <w:bookmarkEnd w:id="26"/>
      <w:r>
        <w:t xml:space="preserve"> </w:t>
      </w:r>
    </w:p>
    <w:p w:rsidR="002E2A16" w:rsidRDefault="002D1491">
      <w:pPr>
        <w:spacing w:after="166"/>
        <w:ind w:left="1128" w:right="495"/>
      </w:pPr>
      <w:r>
        <w:t xml:space="preserve">Norėdami nukreipti dokumentą registracijai, atlikite veiksmus, aprašytus skyriuje „Dokumento nukreipimas </w:t>
      </w:r>
      <w:proofErr w:type="gramStart"/>
      <w:r>
        <w:t>veiklai“</w:t>
      </w:r>
      <w:proofErr w:type="gramEnd"/>
      <w:r>
        <w:t xml:space="preserve">, nurodydami dokumento registravimą kaip veiklos tipą. </w:t>
      </w:r>
    </w:p>
    <w:p w:rsidR="002E2A16" w:rsidRDefault="001E3B6E">
      <w:pPr>
        <w:spacing w:after="0" w:line="259" w:lineRule="auto"/>
        <w:ind w:left="0" w:right="4381" w:firstLine="0"/>
        <w:jc w:val="center"/>
      </w:pPr>
      <w:r>
        <w:rPr>
          <w:noProof/>
        </w:rPr>
        <w:lastRenderedPageBreak/>
        <w:drawing>
          <wp:inline distT="0" distB="0" distL="0" distR="0" wp14:anchorId="14E4A1BB" wp14:editId="78B9F688">
            <wp:extent cx="2105025" cy="838200"/>
            <wp:effectExtent l="0" t="0" r="9525" b="0"/>
            <wp:docPr id="4846" name="Picture 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2105025" cy="838200"/>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registracijai, išsiustame pranešime ir dokumento profilio dalyvių stulpelyje nurodomas veiklos tipas, dalyviai ir paskirtas įvykdymo terminas. </w:t>
      </w:r>
    </w:p>
    <w:p w:rsidR="002E2A16" w:rsidRDefault="002D1491">
      <w:pPr>
        <w:pStyle w:val="Heading3"/>
        <w:ind w:left="1128" w:right="2424"/>
      </w:pPr>
      <w:bookmarkStart w:id="27" w:name="_Toc517355560"/>
      <w:r>
        <w:t>Dokumento nukreipimas rezoliucijai</w:t>
      </w:r>
      <w:bookmarkEnd w:id="27"/>
      <w:r>
        <w:t xml:space="preserve"> </w:t>
      </w:r>
    </w:p>
    <w:p w:rsidR="002E2A16" w:rsidRDefault="002D1491">
      <w:pPr>
        <w:spacing w:after="167"/>
        <w:ind w:left="1128" w:right="495"/>
      </w:pPr>
      <w:r>
        <w:t xml:space="preserve">Norėdami nukreipti dokumentą rezoliucijai, atlikite veiksmus, aprašytus skyriuje „Dokumento nukreipimas </w:t>
      </w:r>
      <w:proofErr w:type="gramStart"/>
      <w:r>
        <w:t>veiklai“</w:t>
      </w:r>
      <w:proofErr w:type="gramEnd"/>
      <w:r>
        <w:t xml:space="preserve">, nurodydami dokumento rezoliuciją kaip veiklos tipą. </w:t>
      </w:r>
    </w:p>
    <w:p w:rsidR="002E2A16" w:rsidRDefault="001E3B6E">
      <w:pPr>
        <w:spacing w:after="158" w:line="259" w:lineRule="auto"/>
        <w:ind w:left="0" w:right="4381" w:firstLine="0"/>
        <w:jc w:val="center"/>
      </w:pPr>
      <w:r>
        <w:rPr>
          <w:noProof/>
        </w:rPr>
        <w:drawing>
          <wp:inline distT="0" distB="0" distL="0" distR="0" wp14:anchorId="13D2FBFA" wp14:editId="065E577A">
            <wp:extent cx="2228850" cy="781050"/>
            <wp:effectExtent l="0" t="0" r="0" b="0"/>
            <wp:docPr id="4847" name="Picture 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228850" cy="781050"/>
                    </a:xfrm>
                    <a:prstGeom prst="rect">
                      <a:avLst/>
                    </a:prstGeom>
                  </pic:spPr>
                </pic:pic>
              </a:graphicData>
            </a:graphic>
          </wp:inline>
        </w:drawing>
      </w:r>
      <w:r w:rsidR="002D1491">
        <w:t xml:space="preserve"> </w:t>
      </w:r>
    </w:p>
    <w:p w:rsidR="002E2A16" w:rsidRDefault="002D1491">
      <w:pPr>
        <w:spacing w:line="361" w:lineRule="auto"/>
        <w:ind w:left="1128" w:right="495"/>
      </w:pPr>
      <w:r>
        <w:t xml:space="preserve">Nukreipus dokumentą rezoliucijai, išsiustame pranešime ir dokumento profilio dalyvių stulpelyje nurodomas veiklos tipas, dalyviai ir paskirtas įvykdymo terminas. </w:t>
      </w:r>
    </w:p>
    <w:p w:rsidR="002E2A16" w:rsidRDefault="002D1491">
      <w:pPr>
        <w:pStyle w:val="Heading3"/>
        <w:ind w:left="1128" w:right="2424"/>
      </w:pPr>
      <w:bookmarkStart w:id="28" w:name="_Toc517355561"/>
      <w:r>
        <w:t>Dokumento nukreipimas susipažinimui</w:t>
      </w:r>
      <w:bookmarkEnd w:id="28"/>
      <w:r>
        <w:t xml:space="preserve"> </w:t>
      </w:r>
    </w:p>
    <w:p w:rsidR="002E2A16" w:rsidRDefault="002D1491">
      <w:pPr>
        <w:spacing w:after="167"/>
        <w:ind w:left="1128" w:right="495"/>
      </w:pPr>
      <w:r>
        <w:t xml:space="preserve">Norėdami nukreipti dokumentą susipažinimui, atlikite veiksmus, aprašytus skyriuje „Dokumento nukreipimas </w:t>
      </w:r>
      <w:proofErr w:type="gramStart"/>
      <w:r>
        <w:t>veiklai“</w:t>
      </w:r>
      <w:proofErr w:type="gramEnd"/>
      <w:r>
        <w:t xml:space="preserve">, nurodydami dokumento susipažinimą kaip veiklos tipą. </w:t>
      </w:r>
    </w:p>
    <w:p w:rsidR="002E2A16" w:rsidRDefault="001E3B6E">
      <w:pPr>
        <w:spacing w:after="158" w:line="259" w:lineRule="auto"/>
        <w:ind w:left="0" w:right="4381" w:firstLine="0"/>
        <w:jc w:val="center"/>
      </w:pPr>
      <w:r>
        <w:rPr>
          <w:noProof/>
        </w:rPr>
        <w:drawing>
          <wp:inline distT="0" distB="0" distL="0" distR="0" wp14:anchorId="575687A6" wp14:editId="18FE2C95">
            <wp:extent cx="2333625" cy="914400"/>
            <wp:effectExtent l="0" t="0" r="9525" b="0"/>
            <wp:docPr id="4848" name="Picture 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2333625" cy="914400"/>
                    </a:xfrm>
                    <a:prstGeom prst="rect">
                      <a:avLst/>
                    </a:prstGeom>
                  </pic:spPr>
                </pic:pic>
              </a:graphicData>
            </a:graphic>
          </wp:inline>
        </w:drawing>
      </w:r>
      <w:r w:rsidR="002D1491">
        <w:t xml:space="preserve"> </w:t>
      </w:r>
    </w:p>
    <w:p w:rsidR="002E2A16" w:rsidRDefault="002D1491">
      <w:pPr>
        <w:spacing w:line="359" w:lineRule="auto"/>
        <w:ind w:left="1128" w:right="495"/>
      </w:pPr>
      <w:r>
        <w:t xml:space="preserve">Nukreipus dokumentą susipažinimui, išsiustame pranešime ir dokumento profilio dalyvių stulpelyje nurodomas veiklos tipas, dalyviai ir paskirtas įvykdymo terminas. </w:t>
      </w:r>
    </w:p>
    <w:p w:rsidR="002E2A16" w:rsidRDefault="002D1491">
      <w:pPr>
        <w:spacing w:after="218" w:line="259" w:lineRule="auto"/>
        <w:ind w:left="1133" w:firstLine="0"/>
        <w:jc w:val="left"/>
      </w:pPr>
      <w:r>
        <w:t xml:space="preserve"> </w:t>
      </w:r>
    </w:p>
    <w:p w:rsidR="002E2A16" w:rsidRDefault="002D1491">
      <w:pPr>
        <w:pStyle w:val="Heading3"/>
        <w:ind w:left="1128" w:right="2424"/>
      </w:pPr>
      <w:bookmarkStart w:id="29" w:name="_Toc517355562"/>
      <w:r>
        <w:t>Dokumento nukreipimas vykdyti</w:t>
      </w:r>
      <w:bookmarkEnd w:id="29"/>
      <w:r>
        <w:t xml:space="preserve"> </w:t>
      </w:r>
    </w:p>
    <w:p w:rsidR="002E2A16" w:rsidRDefault="002D1491">
      <w:pPr>
        <w:spacing w:after="166"/>
        <w:ind w:left="1128" w:right="495"/>
      </w:pPr>
      <w:r>
        <w:t xml:space="preserve">Norėdami nukreipti dokumentą vykdyti, atlikite veiksmus, aprašytus skyriuje „Dokumento nukreipimas </w:t>
      </w:r>
      <w:proofErr w:type="gramStart"/>
      <w:r>
        <w:t>veiklai“</w:t>
      </w:r>
      <w:proofErr w:type="gramEnd"/>
      <w:r>
        <w:t xml:space="preserve">, nurodydami dokumento vykdymą kaip veiklos tipą. </w:t>
      </w:r>
    </w:p>
    <w:p w:rsidR="002E2A16" w:rsidRDefault="001E3B6E">
      <w:pPr>
        <w:spacing w:after="158" w:line="259" w:lineRule="auto"/>
        <w:ind w:left="0" w:right="4143" w:firstLine="0"/>
        <w:jc w:val="center"/>
      </w:pPr>
      <w:r>
        <w:rPr>
          <w:noProof/>
        </w:rPr>
        <w:drawing>
          <wp:inline distT="0" distB="0" distL="0" distR="0" wp14:anchorId="263ED7EF" wp14:editId="73E2C4E3">
            <wp:extent cx="2076450" cy="885825"/>
            <wp:effectExtent l="0" t="0" r="0" b="9525"/>
            <wp:docPr id="4849" name="Picture 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076450" cy="885825"/>
                    </a:xfrm>
                    <a:prstGeom prst="rect">
                      <a:avLst/>
                    </a:prstGeom>
                  </pic:spPr>
                </pic:pic>
              </a:graphicData>
            </a:graphic>
          </wp:inline>
        </w:drawing>
      </w:r>
      <w:r w:rsidR="002D1491">
        <w:t xml:space="preserve"> </w:t>
      </w:r>
    </w:p>
    <w:p w:rsidR="002E2A16" w:rsidRDefault="002D1491">
      <w:pPr>
        <w:spacing w:line="359" w:lineRule="auto"/>
        <w:ind w:left="1128" w:right="495"/>
      </w:pPr>
      <w:r>
        <w:t xml:space="preserve">Nukreipus dokumentą vykdyti, išsiustame pranešime ir dokumento profilio dalyvių stulpelyje nurodomas veiklos tipas, dalyviai ir paskirtas įvykdymo terminas. </w:t>
      </w:r>
    </w:p>
    <w:p w:rsidR="002E2A16" w:rsidRDefault="002D1491">
      <w:pPr>
        <w:spacing w:after="218" w:line="259" w:lineRule="auto"/>
        <w:ind w:left="1133" w:firstLine="0"/>
        <w:jc w:val="left"/>
      </w:pPr>
      <w:r>
        <w:lastRenderedPageBreak/>
        <w:t xml:space="preserve"> </w:t>
      </w:r>
    </w:p>
    <w:p w:rsidR="002E2A16" w:rsidRDefault="002D1491">
      <w:pPr>
        <w:spacing w:after="0" w:line="259" w:lineRule="auto"/>
        <w:ind w:left="1133" w:firstLine="0"/>
        <w:jc w:val="left"/>
      </w:pPr>
      <w:r>
        <w:t xml:space="preserve"> </w:t>
      </w:r>
    </w:p>
    <w:p w:rsidR="002E2A16" w:rsidRDefault="002D1491">
      <w:pPr>
        <w:pStyle w:val="Heading2"/>
        <w:ind w:left="1128"/>
      </w:pPr>
      <w:bookmarkStart w:id="30" w:name="_Toc517355563"/>
      <w:r>
        <w:t>Paprasto pranešimo siuntimas / dokumento nukreipimas susipažinti</w:t>
      </w:r>
      <w:bookmarkEnd w:id="30"/>
      <w:r>
        <w:t xml:space="preserve">  </w:t>
      </w:r>
    </w:p>
    <w:p w:rsidR="002E2A16" w:rsidRDefault="002D1491">
      <w:pPr>
        <w:spacing w:after="243"/>
        <w:ind w:left="1128" w:right="495"/>
      </w:pPr>
      <w:r>
        <w:t xml:space="preserve">Norėdami išsiųsti paprastą pranešimą arba nukreipti dokumentą susipažinti, t.y. išsiųsti informacinį pranešimą, nenukreipiant veiklai: </w:t>
      </w:r>
    </w:p>
    <w:p w:rsidR="002E2A16" w:rsidRDefault="002D1491">
      <w:pPr>
        <w:numPr>
          <w:ilvl w:val="0"/>
          <w:numId w:val="24"/>
        </w:numPr>
        <w:spacing w:after="176"/>
        <w:ind w:right="495" w:hanging="360"/>
      </w:pPr>
      <w:r>
        <w:t xml:space="preserve">Paspauskite mygtuką „Naujas </w:t>
      </w:r>
      <w:proofErr w:type="gramStart"/>
      <w:r>
        <w:t>pranešimas“</w:t>
      </w:r>
      <w:proofErr w:type="gramEnd"/>
      <w:r>
        <w:t xml:space="preserve">.  </w:t>
      </w:r>
    </w:p>
    <w:p w:rsidR="002E2A16" w:rsidRDefault="001E3B6E">
      <w:pPr>
        <w:spacing w:after="158" w:line="259" w:lineRule="auto"/>
        <w:ind w:left="826" w:firstLine="0"/>
        <w:jc w:val="left"/>
      </w:pPr>
      <w:r>
        <w:rPr>
          <w:noProof/>
        </w:rPr>
        <w:drawing>
          <wp:inline distT="0" distB="0" distL="0" distR="0" wp14:anchorId="3F5F014F" wp14:editId="3721B1EF">
            <wp:extent cx="4981575" cy="1657350"/>
            <wp:effectExtent l="0" t="0" r="9525" b="0"/>
            <wp:docPr id="4850" name="Picture 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4981575" cy="1657350"/>
                    </a:xfrm>
                    <a:prstGeom prst="rect">
                      <a:avLst/>
                    </a:prstGeom>
                  </pic:spPr>
                </pic:pic>
              </a:graphicData>
            </a:graphic>
          </wp:inline>
        </w:drawing>
      </w:r>
      <w:r w:rsidR="002D1491">
        <w:t xml:space="preserve"> </w:t>
      </w:r>
    </w:p>
    <w:p w:rsidR="002E2A16" w:rsidRDefault="002D1491">
      <w:pPr>
        <w:spacing w:after="164"/>
        <w:ind w:left="1851" w:right="495"/>
      </w:pPr>
      <w:r>
        <w:t xml:space="preserve">Ekrane atsivers naujo pranešimo langas. </w:t>
      </w:r>
    </w:p>
    <w:p w:rsidR="002E2A16" w:rsidRDefault="002D1491">
      <w:pPr>
        <w:spacing w:after="192" w:line="259" w:lineRule="auto"/>
        <w:ind w:left="0" w:right="814" w:firstLine="0"/>
        <w:jc w:val="right"/>
      </w:pPr>
      <w:r>
        <w:rPr>
          <w:noProof/>
        </w:rPr>
        <mc:AlternateContent>
          <mc:Choice Requires="wpg">
            <w:drawing>
              <wp:inline distT="0" distB="0" distL="0" distR="0">
                <wp:extent cx="6376416" cy="3265932"/>
                <wp:effectExtent l="0" t="0" r="0" b="0"/>
                <wp:docPr id="45212" name="Group 45212"/>
                <wp:cNvGraphicFramePr/>
                <a:graphic xmlns:a="http://schemas.openxmlformats.org/drawingml/2006/main">
                  <a:graphicData uri="http://schemas.microsoft.com/office/word/2010/wordprocessingGroup">
                    <wpg:wgp>
                      <wpg:cNvGrpSpPr/>
                      <wpg:grpSpPr>
                        <a:xfrm>
                          <a:off x="0" y="0"/>
                          <a:ext cx="6376416" cy="3265932"/>
                          <a:chOff x="0" y="0"/>
                          <a:chExt cx="6376416" cy="3265932"/>
                        </a:xfrm>
                      </wpg:grpSpPr>
                      <pic:pic xmlns:pic="http://schemas.openxmlformats.org/drawingml/2006/picture">
                        <pic:nvPicPr>
                          <pic:cNvPr id="3728" name="Picture 3728"/>
                          <pic:cNvPicPr/>
                        </pic:nvPicPr>
                        <pic:blipFill>
                          <a:blip r:embed="rId349"/>
                          <a:stretch>
                            <a:fillRect/>
                          </a:stretch>
                        </pic:blipFill>
                        <pic:spPr>
                          <a:xfrm>
                            <a:off x="0" y="0"/>
                            <a:ext cx="6376416" cy="3265932"/>
                          </a:xfrm>
                          <a:prstGeom prst="rect">
                            <a:avLst/>
                          </a:prstGeom>
                        </pic:spPr>
                      </pic:pic>
                      <pic:pic xmlns:pic="http://schemas.openxmlformats.org/drawingml/2006/picture">
                        <pic:nvPicPr>
                          <pic:cNvPr id="3730" name="Picture 3730"/>
                          <pic:cNvPicPr/>
                        </pic:nvPicPr>
                        <pic:blipFill>
                          <a:blip r:embed="rId350"/>
                          <a:stretch>
                            <a:fillRect/>
                          </a:stretch>
                        </pic:blipFill>
                        <pic:spPr>
                          <a:xfrm>
                            <a:off x="127000" y="97028"/>
                            <a:ext cx="6123051" cy="3072765"/>
                          </a:xfrm>
                          <a:prstGeom prst="rect">
                            <a:avLst/>
                          </a:prstGeom>
                        </pic:spPr>
                      </pic:pic>
                    </wpg:wgp>
                  </a:graphicData>
                </a:graphic>
              </wp:inline>
            </w:drawing>
          </mc:Choice>
          <mc:Fallback xmlns:a="http://schemas.openxmlformats.org/drawingml/2006/main">
            <w:pict>
              <v:group id="Group 45212" style="width:502.08pt;height:257.16pt;mso-position-horizontal-relative:char;mso-position-vertical-relative:line" coordsize="63764,32659">
                <v:shape id="Picture 3728" style="position:absolute;width:63764;height:32659;left:0;top:0;" filled="f">
                  <v:imagedata r:id="rId382"/>
                </v:shape>
                <v:shape id="Picture 3730" style="position:absolute;width:61230;height:30727;left:1270;top:970;" filled="f">
                  <v:imagedata r:id="rId383"/>
                </v:shape>
              </v:group>
            </w:pict>
          </mc:Fallback>
        </mc:AlternateContent>
      </w:r>
      <w:r>
        <w:t xml:space="preserve"> </w:t>
      </w:r>
    </w:p>
    <w:p w:rsidR="002E2A16" w:rsidRDefault="002D1491">
      <w:pPr>
        <w:numPr>
          <w:ilvl w:val="0"/>
          <w:numId w:val="24"/>
        </w:numPr>
        <w:spacing w:after="7"/>
        <w:ind w:right="495" w:hanging="360"/>
      </w:pPr>
      <w:r>
        <w:t>Atsivėrusio naujo pranešimo lango lauke „</w:t>
      </w:r>
      <w:proofErr w:type="gramStart"/>
      <w:r>
        <w:t>Kam“ nurodykite</w:t>
      </w:r>
      <w:proofErr w:type="gramEnd"/>
      <w:r>
        <w:t xml:space="preserve"> adresatą. Norėdami pasirinkti adresatus iš adresatų knygos, paspauskite piktogramą </w:t>
      </w:r>
      <w:r w:rsidR="001E3B6E">
        <w:rPr>
          <w:noProof/>
        </w:rPr>
        <w:drawing>
          <wp:inline distT="0" distB="0" distL="0" distR="0" wp14:anchorId="378C51D0" wp14:editId="6F913418">
            <wp:extent cx="304800" cy="219075"/>
            <wp:effectExtent l="0" t="0" r="0" b="9525"/>
            <wp:docPr id="4851" name="Picture 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4"/>
                    <a:stretch>
                      <a:fillRect/>
                    </a:stretch>
                  </pic:blipFill>
                  <pic:spPr>
                    <a:xfrm>
                      <a:off x="0" y="0"/>
                      <a:ext cx="304800" cy="219075"/>
                    </a:xfrm>
                    <a:prstGeom prst="rect">
                      <a:avLst/>
                    </a:prstGeom>
                  </pic:spPr>
                </pic:pic>
              </a:graphicData>
            </a:graphic>
          </wp:inline>
        </w:drawing>
      </w:r>
      <w:r>
        <w:t xml:space="preserve">.  </w:t>
      </w:r>
    </w:p>
    <w:p w:rsidR="002E2A16" w:rsidRDefault="002D1491">
      <w:pPr>
        <w:numPr>
          <w:ilvl w:val="1"/>
          <w:numId w:val="24"/>
        </w:numPr>
        <w:spacing w:after="42"/>
        <w:ind w:right="495" w:hanging="360"/>
      </w:pPr>
      <w:r>
        <w:t xml:space="preserve">Atsivėrusioje adresatų knygoje pasirinkite adresatą (-us), paspaudę piktogramą </w:t>
      </w:r>
      <w:r>
        <w:rPr>
          <w:noProof/>
        </w:rPr>
        <w:drawing>
          <wp:inline distT="0" distB="0" distL="0" distR="0">
            <wp:extent cx="194310" cy="175260"/>
            <wp:effectExtent l="0" t="0" r="0" b="0"/>
            <wp:docPr id="3734" name="Picture 3734"/>
            <wp:cNvGraphicFramePr/>
            <a:graphic xmlns:a="http://schemas.openxmlformats.org/drawingml/2006/main">
              <a:graphicData uri="http://schemas.openxmlformats.org/drawingml/2006/picture">
                <pic:pic xmlns:pic="http://schemas.openxmlformats.org/drawingml/2006/picture">
                  <pic:nvPicPr>
                    <pic:cNvPr id="3734" name="Picture 3734"/>
                    <pic:cNvPicPr/>
                  </pic:nvPicPr>
                  <pic:blipFill>
                    <a:blip r:embed="rId385"/>
                    <a:stretch>
                      <a:fillRect/>
                    </a:stretch>
                  </pic:blipFill>
                  <pic:spPr>
                    <a:xfrm>
                      <a:off x="0" y="0"/>
                      <a:ext cx="194310" cy="175260"/>
                    </a:xfrm>
                    <a:prstGeom prst="rect">
                      <a:avLst/>
                    </a:prstGeom>
                  </pic:spPr>
                </pic:pic>
              </a:graphicData>
            </a:graphic>
          </wp:inline>
        </w:drawing>
      </w:r>
      <w:r>
        <w:t xml:space="preserve"> šalia kontakto. </w:t>
      </w:r>
    </w:p>
    <w:p w:rsidR="002E2A16" w:rsidRDefault="002D1491">
      <w:pPr>
        <w:numPr>
          <w:ilvl w:val="1"/>
          <w:numId w:val="24"/>
        </w:numPr>
        <w:spacing w:after="3" w:line="259" w:lineRule="auto"/>
        <w:ind w:right="495" w:hanging="360"/>
      </w:pPr>
      <w:r>
        <w:t xml:space="preserve">Pranešimui nurodytų adresatų sąrašą galima peržiūrėti kontaktų sąrašo dešinėje. </w:t>
      </w:r>
    </w:p>
    <w:p w:rsidR="002E2A16" w:rsidRDefault="002D1491">
      <w:pPr>
        <w:ind w:left="2583" w:right="495"/>
      </w:pPr>
      <w:r>
        <w:t xml:space="preserve">Norėdami pašalinti kontaktą iš pranešimo adresatų, paspauskite piktogramą </w:t>
      </w:r>
      <w:r>
        <w:rPr>
          <w:noProof/>
        </w:rPr>
        <w:drawing>
          <wp:inline distT="0" distB="0" distL="0" distR="0">
            <wp:extent cx="175260" cy="175260"/>
            <wp:effectExtent l="0" t="0" r="0" b="0"/>
            <wp:docPr id="3736" name="Picture 3736"/>
            <wp:cNvGraphicFramePr/>
            <a:graphic xmlns:a="http://schemas.openxmlformats.org/drawingml/2006/main">
              <a:graphicData uri="http://schemas.openxmlformats.org/drawingml/2006/picture">
                <pic:pic xmlns:pic="http://schemas.openxmlformats.org/drawingml/2006/picture">
                  <pic:nvPicPr>
                    <pic:cNvPr id="3736" name="Picture 3736"/>
                    <pic:cNvPicPr/>
                  </pic:nvPicPr>
                  <pic:blipFill>
                    <a:blip r:embed="rId303"/>
                    <a:stretch>
                      <a:fillRect/>
                    </a:stretch>
                  </pic:blipFill>
                  <pic:spPr>
                    <a:xfrm>
                      <a:off x="0" y="0"/>
                      <a:ext cx="175260" cy="175260"/>
                    </a:xfrm>
                    <a:prstGeom prst="rect">
                      <a:avLst/>
                    </a:prstGeom>
                  </pic:spPr>
                </pic:pic>
              </a:graphicData>
            </a:graphic>
          </wp:inline>
        </w:drawing>
      </w:r>
      <w:r>
        <w:t xml:space="preserve">. </w:t>
      </w:r>
    </w:p>
    <w:p w:rsidR="002E2A16" w:rsidRDefault="001E3B6E">
      <w:pPr>
        <w:spacing w:after="0" w:line="259" w:lineRule="auto"/>
        <w:ind w:left="-10" w:firstLine="0"/>
        <w:jc w:val="left"/>
      </w:pPr>
      <w:r>
        <w:rPr>
          <w:noProof/>
        </w:rPr>
        <w:lastRenderedPageBreak/>
        <w:drawing>
          <wp:inline distT="0" distB="0" distL="0" distR="0" wp14:anchorId="2A757302" wp14:editId="0D0DC0C3">
            <wp:extent cx="6981190" cy="4628515"/>
            <wp:effectExtent l="0" t="0" r="0" b="635"/>
            <wp:docPr id="4852" name="Picture 4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6981190" cy="4628515"/>
                    </a:xfrm>
                    <a:prstGeom prst="rect">
                      <a:avLst/>
                    </a:prstGeom>
                  </pic:spPr>
                </pic:pic>
              </a:graphicData>
            </a:graphic>
          </wp:inline>
        </w:drawing>
      </w:r>
      <w:r w:rsidR="002D1491">
        <w:t xml:space="preserve"> </w:t>
      </w:r>
    </w:p>
    <w:p w:rsidR="002E2A16" w:rsidRDefault="002D1491">
      <w:pPr>
        <w:numPr>
          <w:ilvl w:val="1"/>
          <w:numId w:val="24"/>
        </w:numPr>
        <w:spacing w:after="42"/>
        <w:ind w:right="495" w:hanging="360"/>
      </w:pPr>
      <w:r>
        <w:t>Paspauskite mygtuką „</w:t>
      </w:r>
      <w:proofErr w:type="gramStart"/>
      <w:r>
        <w:t>Gerai“</w:t>
      </w:r>
      <w:proofErr w:type="gramEnd"/>
      <w:r>
        <w:t xml:space="preserve">, kad sugrįžtumėte į pranešimo langą su nurodytais adresatais. </w:t>
      </w:r>
    </w:p>
    <w:p w:rsidR="002E2A16" w:rsidRDefault="002D1491">
      <w:pPr>
        <w:numPr>
          <w:ilvl w:val="0"/>
          <w:numId w:val="24"/>
        </w:numPr>
        <w:spacing w:after="45"/>
        <w:ind w:right="495" w:hanging="360"/>
      </w:pPr>
      <w:r>
        <w:t>Pranešimo lango lauke „</w:t>
      </w:r>
      <w:proofErr w:type="gramStart"/>
      <w:r>
        <w:t>Tema“ nurodykite</w:t>
      </w:r>
      <w:proofErr w:type="gramEnd"/>
      <w:r>
        <w:t xml:space="preserve"> pranešimo temą. </w:t>
      </w:r>
    </w:p>
    <w:p w:rsidR="002E2A16" w:rsidRDefault="002D1491">
      <w:pPr>
        <w:numPr>
          <w:ilvl w:val="0"/>
          <w:numId w:val="24"/>
        </w:numPr>
        <w:spacing w:after="0"/>
        <w:ind w:right="495" w:hanging="360"/>
      </w:pPr>
      <w:r>
        <w:t xml:space="preserve">Įrašykite pranešimo tekstą. Jei reikia, naudokite teksto rengyklės MS Office įrankių juostą. </w:t>
      </w:r>
    </w:p>
    <w:p w:rsidR="002E2A16" w:rsidRDefault="002D1491">
      <w:pPr>
        <w:spacing w:after="0" w:line="259" w:lineRule="auto"/>
        <w:ind w:left="0" w:right="4316" w:firstLine="0"/>
        <w:jc w:val="center"/>
      </w:pPr>
      <w:r>
        <w:rPr>
          <w:noProof/>
        </w:rPr>
        <mc:AlternateContent>
          <mc:Choice Requires="wpg">
            <w:drawing>
              <wp:inline distT="0" distB="0" distL="0" distR="0">
                <wp:extent cx="4061460" cy="2061972"/>
                <wp:effectExtent l="0" t="0" r="0" b="0"/>
                <wp:docPr id="45536" name="Group 45536"/>
                <wp:cNvGraphicFramePr/>
                <a:graphic xmlns:a="http://schemas.openxmlformats.org/drawingml/2006/main">
                  <a:graphicData uri="http://schemas.microsoft.com/office/word/2010/wordprocessingGroup">
                    <wpg:wgp>
                      <wpg:cNvGrpSpPr/>
                      <wpg:grpSpPr>
                        <a:xfrm>
                          <a:off x="0" y="0"/>
                          <a:ext cx="4061460" cy="2061972"/>
                          <a:chOff x="0" y="0"/>
                          <a:chExt cx="4061460" cy="2061972"/>
                        </a:xfrm>
                      </wpg:grpSpPr>
                      <pic:pic xmlns:pic="http://schemas.openxmlformats.org/drawingml/2006/picture">
                        <pic:nvPicPr>
                          <pic:cNvPr id="3784" name="Picture 3784"/>
                          <pic:cNvPicPr/>
                        </pic:nvPicPr>
                        <pic:blipFill>
                          <a:blip r:embed="rId387"/>
                          <a:stretch>
                            <a:fillRect/>
                          </a:stretch>
                        </pic:blipFill>
                        <pic:spPr>
                          <a:xfrm>
                            <a:off x="0" y="0"/>
                            <a:ext cx="4061460" cy="2061972"/>
                          </a:xfrm>
                          <a:prstGeom prst="rect">
                            <a:avLst/>
                          </a:prstGeom>
                        </pic:spPr>
                      </pic:pic>
                      <pic:pic xmlns:pic="http://schemas.openxmlformats.org/drawingml/2006/picture">
                        <pic:nvPicPr>
                          <pic:cNvPr id="3786" name="Picture 3786"/>
                          <pic:cNvPicPr/>
                        </pic:nvPicPr>
                        <pic:blipFill>
                          <a:blip r:embed="rId335"/>
                          <a:stretch>
                            <a:fillRect/>
                          </a:stretch>
                        </pic:blipFill>
                        <pic:spPr>
                          <a:xfrm>
                            <a:off x="103378" y="84963"/>
                            <a:ext cx="3853815" cy="1892046"/>
                          </a:xfrm>
                          <a:prstGeom prst="rect">
                            <a:avLst/>
                          </a:prstGeom>
                        </pic:spPr>
                      </pic:pic>
                    </wpg:wgp>
                  </a:graphicData>
                </a:graphic>
              </wp:inline>
            </w:drawing>
          </mc:Choice>
          <mc:Fallback xmlns:a="http://schemas.openxmlformats.org/drawingml/2006/main">
            <w:pict>
              <v:group id="Group 45536" style="width:319.8pt;height:162.36pt;mso-position-horizontal-relative:char;mso-position-vertical-relative:line" coordsize="40614,20619">
                <v:shape id="Picture 3784" style="position:absolute;width:40614;height:20619;left:0;top:0;" filled="f">
                  <v:imagedata r:id="rId390"/>
                </v:shape>
                <v:shape id="Picture 3786" style="position:absolute;width:38538;height:18920;left:1033;top:849;" filled="f">
                  <v:imagedata r:id="rId337"/>
                </v:shape>
              </v:group>
            </w:pict>
          </mc:Fallback>
        </mc:AlternateContent>
      </w:r>
      <w:r>
        <w:t xml:space="preserve"> </w:t>
      </w:r>
    </w:p>
    <w:p w:rsidR="002E2A16" w:rsidRDefault="002D1491">
      <w:pPr>
        <w:numPr>
          <w:ilvl w:val="0"/>
          <w:numId w:val="24"/>
        </w:numPr>
        <w:spacing w:after="6"/>
        <w:ind w:right="495" w:hanging="360"/>
      </w:pPr>
      <w:r>
        <w:t xml:space="preserve">Jei reikia, nurodykite pranešimo prioritetą, paspaudę atitinkamą mygtuką „Padidintos </w:t>
      </w:r>
      <w:proofErr w:type="gramStart"/>
      <w:r>
        <w:t>svarbos“ arba</w:t>
      </w:r>
      <w:proofErr w:type="gramEnd"/>
      <w:r>
        <w:t xml:space="preserve"> „Žemesnės svarbos“.  </w:t>
      </w:r>
    </w:p>
    <w:p w:rsidR="002E2A16" w:rsidRDefault="002D1491">
      <w:pPr>
        <w:spacing w:after="0" w:line="259" w:lineRule="auto"/>
        <w:ind w:left="0" w:right="3210" w:firstLine="0"/>
        <w:jc w:val="center"/>
      </w:pPr>
      <w:r>
        <w:rPr>
          <w:noProof/>
        </w:rPr>
        <mc:AlternateContent>
          <mc:Choice Requires="wpg">
            <w:drawing>
              <wp:inline distT="0" distB="0" distL="0" distR="0">
                <wp:extent cx="2607564" cy="501396"/>
                <wp:effectExtent l="0" t="0" r="0" b="0"/>
                <wp:docPr id="45537" name="Group 45537"/>
                <wp:cNvGraphicFramePr/>
                <a:graphic xmlns:a="http://schemas.openxmlformats.org/drawingml/2006/main">
                  <a:graphicData uri="http://schemas.microsoft.com/office/word/2010/wordprocessingGroup">
                    <wpg:wgp>
                      <wpg:cNvGrpSpPr/>
                      <wpg:grpSpPr>
                        <a:xfrm>
                          <a:off x="0" y="0"/>
                          <a:ext cx="2607564" cy="501396"/>
                          <a:chOff x="0" y="0"/>
                          <a:chExt cx="2607564" cy="501396"/>
                        </a:xfrm>
                      </wpg:grpSpPr>
                      <pic:pic xmlns:pic="http://schemas.openxmlformats.org/drawingml/2006/picture">
                        <pic:nvPicPr>
                          <pic:cNvPr id="3788" name="Picture 3788"/>
                          <pic:cNvPicPr/>
                        </pic:nvPicPr>
                        <pic:blipFill>
                          <a:blip r:embed="rId391"/>
                          <a:stretch>
                            <a:fillRect/>
                          </a:stretch>
                        </pic:blipFill>
                        <pic:spPr>
                          <a:xfrm>
                            <a:off x="0" y="0"/>
                            <a:ext cx="2607564" cy="501396"/>
                          </a:xfrm>
                          <a:prstGeom prst="rect">
                            <a:avLst/>
                          </a:prstGeom>
                        </pic:spPr>
                      </pic:pic>
                      <pic:pic xmlns:pic="http://schemas.openxmlformats.org/drawingml/2006/picture">
                        <pic:nvPicPr>
                          <pic:cNvPr id="3790" name="Picture 3790"/>
                          <pic:cNvPicPr/>
                        </pic:nvPicPr>
                        <pic:blipFill>
                          <a:blip r:embed="rId392"/>
                          <a:stretch>
                            <a:fillRect/>
                          </a:stretch>
                        </pic:blipFill>
                        <pic:spPr>
                          <a:xfrm>
                            <a:off x="90043" y="68478"/>
                            <a:ext cx="2426970" cy="364465"/>
                          </a:xfrm>
                          <a:prstGeom prst="rect">
                            <a:avLst/>
                          </a:prstGeom>
                        </pic:spPr>
                      </pic:pic>
                    </wpg:wgp>
                  </a:graphicData>
                </a:graphic>
              </wp:inline>
            </w:drawing>
          </mc:Choice>
          <mc:Fallback xmlns:a="http://schemas.openxmlformats.org/drawingml/2006/main">
            <w:pict>
              <v:group id="Group 45537" style="width:205.32pt;height:39.48pt;mso-position-horizontal-relative:char;mso-position-vertical-relative:line" coordsize="26075,5013">
                <v:shape id="Picture 3788" style="position:absolute;width:26075;height:5013;left:0;top:0;" filled="f">
                  <v:imagedata r:id="rId393"/>
                </v:shape>
                <v:shape id="Picture 3790" style="position:absolute;width:24269;height:3644;left:900;top:684;" filled="f">
                  <v:imagedata r:id="rId394"/>
                </v:shape>
              </v:group>
            </w:pict>
          </mc:Fallback>
        </mc:AlternateContent>
      </w:r>
      <w:r>
        <w:t xml:space="preserve"> </w:t>
      </w:r>
    </w:p>
    <w:p w:rsidR="002E2A16" w:rsidRDefault="002D1491">
      <w:pPr>
        <w:numPr>
          <w:ilvl w:val="0"/>
          <w:numId w:val="24"/>
        </w:numPr>
        <w:spacing w:after="44"/>
        <w:ind w:right="495" w:hanging="360"/>
      </w:pPr>
      <w:r>
        <w:lastRenderedPageBreak/>
        <w:t xml:space="preserve">Jei reikia, nurodykite dokumentą, siunčiamą kartu su pranešimu. Norėdami tai padaryti, paspauskite mygtuką „Pridėti </w:t>
      </w:r>
      <w:proofErr w:type="gramStart"/>
      <w:r>
        <w:t>dokumentą“ ir</w:t>
      </w:r>
      <w:proofErr w:type="gramEnd"/>
      <w:r>
        <w:t xml:space="preserve"> atsivėrusiame dokumento nurodymo lange nurodykite persiunčiamą dokumentą – kortelėje „Naujas dokumentas“ įkelkite naujo dokumento failą arba kortelėje „Saugykla“ pasirinkite sistemoje esantį dokumentą. </w:t>
      </w:r>
    </w:p>
    <w:p w:rsidR="002E2A16" w:rsidRDefault="002D1491">
      <w:pPr>
        <w:numPr>
          <w:ilvl w:val="0"/>
          <w:numId w:val="24"/>
        </w:numPr>
        <w:ind w:right="495" w:hanging="360"/>
      </w:pPr>
      <w:r>
        <w:t>Išsiųskite pranešimą, paspaudę mygtuką „</w:t>
      </w:r>
      <w:proofErr w:type="gramStart"/>
      <w:r>
        <w:t>Siųsti“ to</w:t>
      </w:r>
      <w:proofErr w:type="gramEnd"/>
      <w:r>
        <w:t xml:space="preserve"> paties pranešimo lange. Išsiųstą pranešimą galima peržiūrėti aplanke „</w:t>
      </w:r>
      <w:proofErr w:type="gramStart"/>
      <w:r>
        <w:t>Išsiųsti“</w:t>
      </w:r>
      <w:proofErr w:type="gramEnd"/>
      <w:r>
        <w:t xml:space="preserve">. </w:t>
      </w:r>
    </w:p>
    <w:p w:rsidR="002E2A16" w:rsidRDefault="002D1491">
      <w:pPr>
        <w:spacing w:after="236" w:line="259" w:lineRule="auto"/>
        <w:ind w:left="1133" w:firstLine="0"/>
        <w:jc w:val="left"/>
      </w:pPr>
      <w:r>
        <w:t xml:space="preserve"> </w:t>
      </w:r>
    </w:p>
    <w:p w:rsidR="002E2A16" w:rsidRDefault="002D1491">
      <w:pPr>
        <w:pStyle w:val="Heading2"/>
        <w:ind w:left="1128"/>
      </w:pPr>
      <w:bookmarkStart w:id="31" w:name="_Toc517355564"/>
      <w:r>
        <w:t>Dokumento įkėlimas į sistemą skenuojant</w:t>
      </w:r>
      <w:r>
        <w:rPr>
          <w:vertAlign w:val="superscript"/>
        </w:rPr>
        <w:footnoteReference w:id="1"/>
      </w:r>
      <w:bookmarkEnd w:id="31"/>
      <w:r>
        <w:t xml:space="preserve"> </w:t>
      </w:r>
    </w:p>
    <w:p w:rsidR="002E2A16" w:rsidRDefault="002D1491">
      <w:pPr>
        <w:spacing w:after="253"/>
        <w:ind w:left="1128" w:right="495"/>
      </w:pPr>
      <w:r>
        <w:t xml:space="preserve">Skenuojant į sistemą galima įkelti: </w:t>
      </w:r>
    </w:p>
    <w:p w:rsidR="002E2A16" w:rsidRDefault="002D1491">
      <w:pPr>
        <w:numPr>
          <w:ilvl w:val="0"/>
          <w:numId w:val="25"/>
        </w:numPr>
        <w:spacing w:after="29"/>
        <w:ind w:right="495" w:hanging="360"/>
      </w:pPr>
      <w:r>
        <w:t xml:space="preserve">naują dokumentą; </w:t>
      </w:r>
    </w:p>
    <w:p w:rsidR="002E2A16" w:rsidRDefault="002D1491">
      <w:pPr>
        <w:numPr>
          <w:ilvl w:val="0"/>
          <w:numId w:val="25"/>
        </w:numPr>
        <w:spacing w:after="32"/>
        <w:ind w:right="495" w:hanging="360"/>
      </w:pPr>
      <w:r>
        <w:t xml:space="preserve">naują dokumento versiją; </w:t>
      </w:r>
    </w:p>
    <w:p w:rsidR="002E2A16" w:rsidRDefault="002D1491">
      <w:pPr>
        <w:numPr>
          <w:ilvl w:val="0"/>
          <w:numId w:val="25"/>
        </w:numPr>
        <w:ind w:right="495" w:hanging="360"/>
      </w:pPr>
      <w:r>
        <w:t xml:space="preserve">naują vidinį dokumentą, t.y. priedą arba kita pridedamą dokumentą. </w:t>
      </w:r>
    </w:p>
    <w:p w:rsidR="002E2A16" w:rsidRDefault="002D1491">
      <w:pPr>
        <w:spacing w:after="218" w:line="259" w:lineRule="auto"/>
        <w:ind w:left="1133" w:firstLine="0"/>
        <w:jc w:val="left"/>
      </w:pPr>
      <w:r>
        <w:t xml:space="preserve"> </w:t>
      </w:r>
    </w:p>
    <w:p w:rsidR="002E2A16" w:rsidRDefault="002D1491">
      <w:pPr>
        <w:pStyle w:val="Heading2"/>
        <w:spacing w:after="11" w:line="262" w:lineRule="auto"/>
        <w:ind w:left="1128" w:right="2424"/>
      </w:pPr>
      <w:bookmarkStart w:id="32" w:name="_Toc517355565"/>
      <w:r>
        <w:rPr>
          <w:sz w:val="22"/>
        </w:rPr>
        <w:t>Naujo dokumento įkėlimas į sistemą skenuojant</w:t>
      </w:r>
      <w:bookmarkEnd w:id="32"/>
      <w:r>
        <w:rPr>
          <w:sz w:val="22"/>
        </w:rPr>
        <w:t xml:space="preserve"> </w:t>
      </w:r>
    </w:p>
    <w:p w:rsidR="002E2A16" w:rsidRDefault="002D1491">
      <w:pPr>
        <w:spacing w:after="242"/>
        <w:ind w:left="1128" w:right="495"/>
      </w:pPr>
      <w:r>
        <w:t xml:space="preserve">Norėdami įkelti į sistemą skenuotą dokumentą, kad sukurtumėte naują dokumentą sistemoje: </w:t>
      </w:r>
    </w:p>
    <w:p w:rsidR="002E2A16" w:rsidRDefault="002D1491">
      <w:pPr>
        <w:numPr>
          <w:ilvl w:val="0"/>
          <w:numId w:val="26"/>
        </w:numPr>
        <w:spacing w:after="42"/>
        <w:ind w:right="495" w:hanging="360"/>
      </w:pPr>
      <w:r>
        <w:t xml:space="preserve">Atidarykite naujo dokumento profilį (žr. skyrių „Dokumento sukūrimas </w:t>
      </w:r>
      <w:proofErr w:type="gramStart"/>
      <w:r>
        <w:t>sistemoje“</w:t>
      </w:r>
      <w:proofErr w:type="gramEnd"/>
      <w:r>
        <w:t xml:space="preserve">). </w:t>
      </w:r>
    </w:p>
    <w:p w:rsidR="002E2A16" w:rsidRDefault="002D1491">
      <w:pPr>
        <w:numPr>
          <w:ilvl w:val="0"/>
          <w:numId w:val="26"/>
        </w:numPr>
        <w:spacing w:after="0"/>
        <w:ind w:right="495" w:hanging="360"/>
      </w:pPr>
      <w:r>
        <w:t>Atsivėrusiame dokumento failo įkėlimo lange paspauskite mygtuką „</w:t>
      </w:r>
      <w:proofErr w:type="gramStart"/>
      <w:r>
        <w:t>Skenuoti“</w:t>
      </w:r>
      <w:proofErr w:type="gramEnd"/>
      <w:r>
        <w:t xml:space="preserve">. </w:t>
      </w:r>
    </w:p>
    <w:p w:rsidR="002E2A16" w:rsidRDefault="001E3B6E">
      <w:pPr>
        <w:spacing w:after="0" w:line="259" w:lineRule="auto"/>
        <w:ind w:left="0" w:right="1594" w:firstLine="0"/>
        <w:jc w:val="right"/>
      </w:pPr>
      <w:r>
        <w:rPr>
          <w:noProof/>
        </w:rPr>
        <w:drawing>
          <wp:inline distT="0" distB="0" distL="0" distR="0" wp14:anchorId="533DF7E4" wp14:editId="602E89AB">
            <wp:extent cx="5915025" cy="4191000"/>
            <wp:effectExtent l="0" t="0" r="9525" b="0"/>
            <wp:docPr id="4853" name="Picture 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5"/>
                    <a:stretch>
                      <a:fillRect/>
                    </a:stretch>
                  </pic:blipFill>
                  <pic:spPr>
                    <a:xfrm>
                      <a:off x="0" y="0"/>
                      <a:ext cx="5915025" cy="4191000"/>
                    </a:xfrm>
                    <a:prstGeom prst="rect">
                      <a:avLst/>
                    </a:prstGeom>
                  </pic:spPr>
                </pic:pic>
              </a:graphicData>
            </a:graphic>
          </wp:inline>
        </w:drawing>
      </w:r>
      <w:r w:rsidR="002D1491">
        <w:t xml:space="preserve"> </w:t>
      </w:r>
    </w:p>
    <w:p w:rsidR="002E2A16" w:rsidRDefault="002D1491">
      <w:pPr>
        <w:numPr>
          <w:ilvl w:val="0"/>
          <w:numId w:val="26"/>
        </w:numPr>
        <w:ind w:right="495" w:hanging="360"/>
      </w:pPr>
      <w:r>
        <w:lastRenderedPageBreak/>
        <w:t>Skenerio lange pradėkite skenavimo procesą paspaudę mygtuką „</w:t>
      </w:r>
      <w:proofErr w:type="gramStart"/>
      <w:r>
        <w:t>Skenuoti“</w:t>
      </w:r>
      <w:proofErr w:type="gramEnd"/>
      <w:r>
        <w:t xml:space="preserve">. </w:t>
      </w:r>
    </w:p>
    <w:p w:rsidR="002E2A16" w:rsidRDefault="002D1491">
      <w:pPr>
        <w:spacing w:after="0" w:line="259" w:lineRule="auto"/>
        <w:ind w:left="1519" w:firstLine="0"/>
        <w:jc w:val="left"/>
      </w:pPr>
      <w:r>
        <w:rPr>
          <w:noProof/>
        </w:rPr>
        <mc:AlternateContent>
          <mc:Choice Requires="wpg">
            <w:drawing>
              <wp:inline distT="0" distB="0" distL="0" distR="0">
                <wp:extent cx="1501140" cy="2051304"/>
                <wp:effectExtent l="0" t="0" r="0" b="0"/>
                <wp:docPr id="45235" name="Group 45235"/>
                <wp:cNvGraphicFramePr/>
                <a:graphic xmlns:a="http://schemas.openxmlformats.org/drawingml/2006/main">
                  <a:graphicData uri="http://schemas.microsoft.com/office/word/2010/wordprocessingGroup">
                    <wpg:wgp>
                      <wpg:cNvGrpSpPr/>
                      <wpg:grpSpPr>
                        <a:xfrm>
                          <a:off x="0" y="0"/>
                          <a:ext cx="1501140" cy="2051304"/>
                          <a:chOff x="0" y="0"/>
                          <a:chExt cx="1501140" cy="2051304"/>
                        </a:xfrm>
                      </wpg:grpSpPr>
                      <pic:pic xmlns:pic="http://schemas.openxmlformats.org/drawingml/2006/picture">
                        <pic:nvPicPr>
                          <pic:cNvPr id="3950" name="Picture 3950"/>
                          <pic:cNvPicPr/>
                        </pic:nvPicPr>
                        <pic:blipFill>
                          <a:blip r:embed="rId396"/>
                          <a:stretch>
                            <a:fillRect/>
                          </a:stretch>
                        </pic:blipFill>
                        <pic:spPr>
                          <a:xfrm>
                            <a:off x="0" y="0"/>
                            <a:ext cx="1501140" cy="2051304"/>
                          </a:xfrm>
                          <a:prstGeom prst="rect">
                            <a:avLst/>
                          </a:prstGeom>
                        </pic:spPr>
                      </pic:pic>
                      <pic:pic xmlns:pic="http://schemas.openxmlformats.org/drawingml/2006/picture">
                        <pic:nvPicPr>
                          <pic:cNvPr id="3952" name="Picture 3952"/>
                          <pic:cNvPicPr/>
                        </pic:nvPicPr>
                        <pic:blipFill>
                          <a:blip r:embed="rId397"/>
                          <a:stretch>
                            <a:fillRect/>
                          </a:stretch>
                        </pic:blipFill>
                        <pic:spPr>
                          <a:xfrm>
                            <a:off x="78613" y="84201"/>
                            <a:ext cx="1343914" cy="1882775"/>
                          </a:xfrm>
                          <a:prstGeom prst="rect">
                            <a:avLst/>
                          </a:prstGeom>
                        </pic:spPr>
                      </pic:pic>
                    </wpg:wgp>
                  </a:graphicData>
                </a:graphic>
              </wp:inline>
            </w:drawing>
          </mc:Choice>
          <mc:Fallback xmlns:a="http://schemas.openxmlformats.org/drawingml/2006/main">
            <w:pict>
              <v:group id="Group 45235" style="width:118.2pt;height:161.52pt;mso-position-horizontal-relative:char;mso-position-vertical-relative:line" coordsize="15011,20513">
                <v:shape id="Picture 3950" style="position:absolute;width:15011;height:20513;left:0;top:0;" filled="f">
                  <v:imagedata r:id="rId399"/>
                </v:shape>
                <v:shape id="Picture 3952" style="position:absolute;width:13439;height:18827;left:786;top:842;" filled="f">
                  <v:imagedata r:id="rId400"/>
                </v:shape>
              </v:group>
            </w:pict>
          </mc:Fallback>
        </mc:AlternateContent>
      </w:r>
      <w:r>
        <w:t xml:space="preserve"> </w:t>
      </w:r>
    </w:p>
    <w:p w:rsidR="002E2A16" w:rsidRDefault="002D1491">
      <w:pPr>
        <w:spacing w:after="53" w:line="259" w:lineRule="auto"/>
        <w:ind w:left="1560" w:firstLine="0"/>
        <w:jc w:val="left"/>
      </w:pPr>
      <w:r>
        <w:t xml:space="preserve"> </w:t>
      </w:r>
    </w:p>
    <w:p w:rsidR="002E2A16" w:rsidRDefault="002D1491">
      <w:pPr>
        <w:numPr>
          <w:ilvl w:val="0"/>
          <w:numId w:val="26"/>
        </w:numPr>
        <w:spacing w:after="43"/>
        <w:ind w:right="495" w:hanging="360"/>
      </w:pPr>
      <w:r>
        <w:t>Skenavimui pasibaigus, dokumento nurodymo lango lauke „</w:t>
      </w:r>
      <w:r w:rsidR="001E3B6E">
        <w:t xml:space="preserve">Dokumento </w:t>
      </w:r>
      <w:proofErr w:type="gramStart"/>
      <w:r w:rsidR="001E3B6E">
        <w:t>antr</w:t>
      </w:r>
      <w:r w:rsidR="001E3B6E">
        <w:rPr>
          <w:lang w:val="lt-LT"/>
        </w:rPr>
        <w:t>aštė</w:t>
      </w:r>
      <w:r>
        <w:t>“ įrašykite</w:t>
      </w:r>
      <w:proofErr w:type="gramEnd"/>
      <w:r>
        <w:t xml:space="preserve"> dokumento pavadinimą. </w:t>
      </w:r>
    </w:p>
    <w:p w:rsidR="002E2A16" w:rsidRDefault="002D1491">
      <w:pPr>
        <w:numPr>
          <w:ilvl w:val="0"/>
          <w:numId w:val="27"/>
        </w:numPr>
        <w:spacing w:after="44"/>
        <w:ind w:right="495" w:hanging="360"/>
      </w:pPr>
      <w:r>
        <w:t>Dokumento nurodymo lange paspauskite mygtuką „</w:t>
      </w:r>
      <w:proofErr w:type="gramStart"/>
      <w:r>
        <w:t>Gerai“</w:t>
      </w:r>
      <w:proofErr w:type="gramEnd"/>
      <w:r>
        <w:t xml:space="preserve">. Nurodytas failas bus įkeltas į sistemą. </w:t>
      </w:r>
    </w:p>
    <w:p w:rsidR="002E2A16" w:rsidRDefault="002D1491">
      <w:pPr>
        <w:numPr>
          <w:ilvl w:val="0"/>
          <w:numId w:val="27"/>
        </w:numPr>
        <w:spacing w:after="45"/>
        <w:ind w:right="495" w:hanging="360"/>
      </w:pPr>
      <w:r>
        <w:t xml:space="preserve">Paspauskite: </w:t>
      </w:r>
    </w:p>
    <w:p w:rsidR="002E2A16" w:rsidRDefault="002D1491">
      <w:pPr>
        <w:numPr>
          <w:ilvl w:val="1"/>
          <w:numId w:val="27"/>
        </w:numPr>
        <w:spacing w:after="43"/>
        <w:ind w:right="495" w:hanging="221"/>
      </w:pPr>
      <w:r>
        <w:t>mygtuką „</w:t>
      </w:r>
      <w:proofErr w:type="gramStart"/>
      <w:r>
        <w:t>Siųsti“</w:t>
      </w:r>
      <w:proofErr w:type="gramEnd"/>
      <w:r>
        <w:t xml:space="preserve">, kad išsaugotumėte dokumentą ir išsiųstumėte jį adresatui, arba   </w:t>
      </w:r>
    </w:p>
    <w:p w:rsidR="002E2A16" w:rsidRDefault="002D1491">
      <w:pPr>
        <w:numPr>
          <w:ilvl w:val="1"/>
          <w:numId w:val="27"/>
        </w:numPr>
        <w:spacing w:after="8"/>
        <w:ind w:right="495" w:hanging="221"/>
      </w:pPr>
      <w:r>
        <w:t xml:space="preserve">mygtuką „Atidaryti dokumento </w:t>
      </w:r>
      <w:proofErr w:type="gramStart"/>
      <w:r>
        <w:t>profilį“</w:t>
      </w:r>
      <w:proofErr w:type="gramEnd"/>
      <w:r>
        <w:t xml:space="preserve">, kad išsaugotumėte dokumentą ir atidarytumėte jo profilį. </w:t>
      </w:r>
    </w:p>
    <w:p w:rsidR="002E2A16" w:rsidRDefault="002D1491">
      <w:pPr>
        <w:spacing w:after="0" w:line="259" w:lineRule="auto"/>
        <w:ind w:left="0" w:right="2975" w:firstLine="0"/>
        <w:jc w:val="center"/>
      </w:pPr>
      <w:r>
        <w:rPr>
          <w:noProof/>
        </w:rPr>
        <mc:AlternateContent>
          <mc:Choice Requires="wpg">
            <w:drawing>
              <wp:inline distT="0" distB="0" distL="0" distR="0">
                <wp:extent cx="4564380" cy="967740"/>
                <wp:effectExtent l="0" t="0" r="0" b="0"/>
                <wp:docPr id="45236" name="Group 45236"/>
                <wp:cNvGraphicFramePr/>
                <a:graphic xmlns:a="http://schemas.openxmlformats.org/drawingml/2006/main">
                  <a:graphicData uri="http://schemas.microsoft.com/office/word/2010/wordprocessingGroup">
                    <wpg:wgp>
                      <wpg:cNvGrpSpPr/>
                      <wpg:grpSpPr>
                        <a:xfrm>
                          <a:off x="0" y="0"/>
                          <a:ext cx="4564380" cy="967740"/>
                          <a:chOff x="0" y="0"/>
                          <a:chExt cx="4564380" cy="967740"/>
                        </a:xfrm>
                      </wpg:grpSpPr>
                      <pic:pic xmlns:pic="http://schemas.openxmlformats.org/drawingml/2006/picture">
                        <pic:nvPicPr>
                          <pic:cNvPr id="3954" name="Picture 3954"/>
                          <pic:cNvPicPr/>
                        </pic:nvPicPr>
                        <pic:blipFill>
                          <a:blip r:embed="rId401"/>
                          <a:stretch>
                            <a:fillRect/>
                          </a:stretch>
                        </pic:blipFill>
                        <pic:spPr>
                          <a:xfrm>
                            <a:off x="0" y="0"/>
                            <a:ext cx="4564380" cy="967740"/>
                          </a:xfrm>
                          <a:prstGeom prst="rect">
                            <a:avLst/>
                          </a:prstGeom>
                        </pic:spPr>
                      </pic:pic>
                      <pic:pic xmlns:pic="http://schemas.openxmlformats.org/drawingml/2006/picture">
                        <pic:nvPicPr>
                          <pic:cNvPr id="3956" name="Picture 3956"/>
                          <pic:cNvPicPr/>
                        </pic:nvPicPr>
                        <pic:blipFill>
                          <a:blip r:embed="rId402"/>
                          <a:stretch>
                            <a:fillRect/>
                          </a:stretch>
                        </pic:blipFill>
                        <pic:spPr>
                          <a:xfrm>
                            <a:off x="108458" y="74333"/>
                            <a:ext cx="4346575" cy="819747"/>
                          </a:xfrm>
                          <a:prstGeom prst="rect">
                            <a:avLst/>
                          </a:prstGeom>
                        </pic:spPr>
                      </pic:pic>
                    </wpg:wgp>
                  </a:graphicData>
                </a:graphic>
              </wp:inline>
            </w:drawing>
          </mc:Choice>
          <mc:Fallback xmlns:a="http://schemas.openxmlformats.org/drawingml/2006/main">
            <w:pict>
              <v:group id="Group 45236" style="width:359.4pt;height:76.2pt;mso-position-horizontal-relative:char;mso-position-vertical-relative:line" coordsize="45643,9677">
                <v:shape id="Picture 3954" style="position:absolute;width:45643;height:9677;left:0;top:0;" filled="f">
                  <v:imagedata r:id="rId403"/>
                </v:shape>
                <v:shape id="Picture 3956" style="position:absolute;width:43465;height:8197;left:1084;top:743;" filled="f">
                  <v:imagedata r:id="rId268"/>
                </v:shape>
              </v:group>
            </w:pict>
          </mc:Fallback>
        </mc:AlternateContent>
      </w:r>
      <w:r>
        <w:t xml:space="preserve"> </w:t>
      </w:r>
    </w:p>
    <w:p w:rsidR="002E2A16" w:rsidRDefault="002D1491">
      <w:pPr>
        <w:numPr>
          <w:ilvl w:val="0"/>
          <w:numId w:val="27"/>
        </w:numPr>
        <w:ind w:right="495" w:hanging="360"/>
      </w:pPr>
      <w:r>
        <w:t>Jei paspaustas mygtukas „</w:t>
      </w:r>
      <w:proofErr w:type="gramStart"/>
      <w:r>
        <w:t>Siųsti“</w:t>
      </w:r>
      <w:proofErr w:type="gramEnd"/>
      <w:r>
        <w:t xml:space="preserve">, atsivėrusiame pranešimo lange nurodykite duomenis, reikalingus dokumentui nukreipti (žr.  „Dokumento nukreipimas </w:t>
      </w:r>
      <w:proofErr w:type="gramStart"/>
      <w:r>
        <w:t>veiklai“</w:t>
      </w:r>
      <w:proofErr w:type="gramEnd"/>
      <w:r>
        <w:t xml:space="preserve">), tada paspauskite mygtuką „Saugoti“, kad išsaugotumėte pranešimą kaip juodraštį, arba mygtuką „Siųsti“, kad išsiųstumėte pranešimą su dokumentu. </w:t>
      </w:r>
    </w:p>
    <w:p w:rsidR="002E2A16" w:rsidRDefault="002D1491">
      <w:pPr>
        <w:ind w:left="1128" w:right="495"/>
      </w:pPr>
      <w:r>
        <w:t>Dokumentą galima peržiūrėti kortelėje „</w:t>
      </w:r>
      <w:proofErr w:type="gramStart"/>
      <w:r>
        <w:t>Dokumentai“</w:t>
      </w:r>
      <w:proofErr w:type="gramEnd"/>
      <w:r>
        <w:t xml:space="preserve">. </w:t>
      </w:r>
    </w:p>
    <w:p w:rsidR="002E2A16" w:rsidRDefault="002D1491">
      <w:pPr>
        <w:spacing w:after="218" w:line="259" w:lineRule="auto"/>
        <w:ind w:left="1133" w:firstLine="0"/>
        <w:jc w:val="left"/>
      </w:pPr>
      <w:r>
        <w:t xml:space="preserve"> </w:t>
      </w:r>
    </w:p>
    <w:p w:rsidR="002E2A16" w:rsidRDefault="002D1491">
      <w:pPr>
        <w:pStyle w:val="Heading2"/>
        <w:spacing w:after="11" w:line="262" w:lineRule="auto"/>
        <w:ind w:left="1128" w:right="2424"/>
      </w:pPr>
      <w:bookmarkStart w:id="33" w:name="_Toc517355566"/>
      <w:r>
        <w:rPr>
          <w:sz w:val="22"/>
        </w:rPr>
        <w:t>Naujos dokumento versijos įkėlimas į sistemą skenuojant</w:t>
      </w:r>
      <w:bookmarkEnd w:id="33"/>
      <w:r>
        <w:rPr>
          <w:sz w:val="22"/>
        </w:rPr>
        <w:t xml:space="preserve"> </w:t>
      </w:r>
    </w:p>
    <w:p w:rsidR="002E2A16" w:rsidRDefault="002D1491">
      <w:pPr>
        <w:spacing w:after="242"/>
        <w:ind w:left="1128" w:right="495"/>
      </w:pPr>
      <w:r>
        <w:t xml:space="preserve">Norėdami įkelti į sistemą skenuotą dokumentą, kad sukurtumėte naują dokumento versiją sistemoje: </w:t>
      </w:r>
    </w:p>
    <w:p w:rsidR="002E2A16" w:rsidRDefault="002D1491">
      <w:pPr>
        <w:numPr>
          <w:ilvl w:val="0"/>
          <w:numId w:val="28"/>
        </w:numPr>
        <w:spacing w:after="42"/>
        <w:ind w:right="495" w:hanging="360"/>
      </w:pPr>
      <w:r>
        <w:t xml:space="preserve">Atidarykite esamo dokumento, pridedamo prie pagrindinio dokumento, profilį (žr. skyrių „Pranešimų </w:t>
      </w:r>
      <w:proofErr w:type="gramStart"/>
      <w:r>
        <w:t>peržiūra“</w:t>
      </w:r>
      <w:proofErr w:type="gramEnd"/>
      <w:r>
        <w:t xml:space="preserve">). </w:t>
      </w:r>
    </w:p>
    <w:p w:rsidR="002E2A16" w:rsidRDefault="002D1491">
      <w:pPr>
        <w:numPr>
          <w:ilvl w:val="0"/>
          <w:numId w:val="28"/>
        </w:numPr>
        <w:ind w:right="495" w:hanging="360"/>
      </w:pPr>
      <w:r>
        <w:t xml:space="preserve">Paspauskite mygtuką „Nauja dokumento </w:t>
      </w:r>
      <w:proofErr w:type="gramStart"/>
      <w:r>
        <w:t>versija“</w:t>
      </w:r>
      <w:proofErr w:type="gramEnd"/>
      <w:r>
        <w:t xml:space="preserve">. </w:t>
      </w:r>
    </w:p>
    <w:p w:rsidR="002E2A16" w:rsidRDefault="002D1491">
      <w:pPr>
        <w:spacing w:after="0" w:line="259" w:lineRule="auto"/>
        <w:ind w:left="1133" w:firstLine="0"/>
        <w:jc w:val="left"/>
      </w:pPr>
      <w:r>
        <w:t xml:space="preserve"> </w:t>
      </w:r>
    </w:p>
    <w:p w:rsidR="002E2A16" w:rsidRDefault="002D1491">
      <w:pPr>
        <w:spacing w:after="39" w:line="259" w:lineRule="auto"/>
        <w:ind w:left="547" w:firstLine="0"/>
        <w:jc w:val="left"/>
      </w:pPr>
      <w:r>
        <w:rPr>
          <w:noProof/>
        </w:rPr>
        <w:lastRenderedPageBreak/>
        <mc:AlternateContent>
          <mc:Choice Requires="wpg">
            <w:drawing>
              <wp:inline distT="0" distB="0" distL="0" distR="0">
                <wp:extent cx="6374892" cy="3259836"/>
                <wp:effectExtent l="0" t="0" r="0" b="0"/>
                <wp:docPr id="45753" name="Group 45753"/>
                <wp:cNvGraphicFramePr/>
                <a:graphic xmlns:a="http://schemas.openxmlformats.org/drawingml/2006/main">
                  <a:graphicData uri="http://schemas.microsoft.com/office/word/2010/wordprocessingGroup">
                    <wpg:wgp>
                      <wpg:cNvGrpSpPr/>
                      <wpg:grpSpPr>
                        <a:xfrm>
                          <a:off x="0" y="0"/>
                          <a:ext cx="6374892" cy="3259836"/>
                          <a:chOff x="0" y="0"/>
                          <a:chExt cx="6374892" cy="3259836"/>
                        </a:xfrm>
                      </wpg:grpSpPr>
                      <pic:pic xmlns:pic="http://schemas.openxmlformats.org/drawingml/2006/picture">
                        <pic:nvPicPr>
                          <pic:cNvPr id="4012" name="Picture 4012"/>
                          <pic:cNvPicPr/>
                        </pic:nvPicPr>
                        <pic:blipFill>
                          <a:blip r:embed="rId404"/>
                          <a:stretch>
                            <a:fillRect/>
                          </a:stretch>
                        </pic:blipFill>
                        <pic:spPr>
                          <a:xfrm>
                            <a:off x="0" y="0"/>
                            <a:ext cx="6374892" cy="3259836"/>
                          </a:xfrm>
                          <a:prstGeom prst="rect">
                            <a:avLst/>
                          </a:prstGeom>
                        </pic:spPr>
                      </pic:pic>
                      <pic:pic xmlns:pic="http://schemas.openxmlformats.org/drawingml/2006/picture">
                        <pic:nvPicPr>
                          <pic:cNvPr id="4014" name="Picture 4014"/>
                          <pic:cNvPicPr/>
                        </pic:nvPicPr>
                        <pic:blipFill>
                          <a:blip r:embed="rId405"/>
                          <a:stretch>
                            <a:fillRect/>
                          </a:stretch>
                        </pic:blipFill>
                        <pic:spPr>
                          <a:xfrm>
                            <a:off x="126238" y="95885"/>
                            <a:ext cx="6122543" cy="3067685"/>
                          </a:xfrm>
                          <a:prstGeom prst="rect">
                            <a:avLst/>
                          </a:prstGeom>
                        </pic:spPr>
                      </pic:pic>
                    </wpg:wgp>
                  </a:graphicData>
                </a:graphic>
              </wp:inline>
            </w:drawing>
          </mc:Choice>
          <mc:Fallback xmlns:a="http://schemas.openxmlformats.org/drawingml/2006/main">
            <w:pict>
              <v:group id="Group 45753" style="width:501.96pt;height:256.68pt;mso-position-horizontal-relative:char;mso-position-vertical-relative:line" coordsize="63748,32598">
                <v:shape id="Picture 4012" style="position:absolute;width:63748;height:32598;left:0;top:0;" filled="f">
                  <v:imagedata r:id="rId406"/>
                </v:shape>
                <v:shape id="Picture 4014" style="position:absolute;width:61225;height:30676;left:1262;top:958;" filled="f">
                  <v:imagedata r:id="rId407"/>
                </v:shape>
              </v:group>
            </w:pict>
          </mc:Fallback>
        </mc:AlternateContent>
      </w:r>
    </w:p>
    <w:p w:rsidR="002E2A16" w:rsidRDefault="002D1491">
      <w:pPr>
        <w:spacing w:after="47"/>
        <w:ind w:left="577" w:right="495"/>
      </w:pPr>
      <w:r>
        <w:t xml:space="preserve">Ekrane atsivers naujo dokumento įtraukimo langas. </w:t>
      </w:r>
    </w:p>
    <w:p w:rsidR="002E2A16" w:rsidRDefault="002D1491">
      <w:pPr>
        <w:numPr>
          <w:ilvl w:val="0"/>
          <w:numId w:val="28"/>
        </w:numPr>
        <w:spacing w:after="165"/>
        <w:ind w:right="495" w:hanging="360"/>
      </w:pPr>
      <w:r>
        <w:t>Atsivėrusiame dokumento įtraukimo lange paspauskite mygtuką „</w:t>
      </w:r>
      <w:proofErr w:type="gramStart"/>
      <w:r>
        <w:t>Skanuoti“</w:t>
      </w:r>
      <w:proofErr w:type="gramEnd"/>
      <w:r>
        <w:t xml:space="preserve">. </w:t>
      </w:r>
    </w:p>
    <w:p w:rsidR="002E2A16" w:rsidRDefault="002D1491">
      <w:pPr>
        <w:spacing w:after="191" w:line="259" w:lineRule="auto"/>
        <w:ind w:left="0" w:right="716" w:firstLine="0"/>
        <w:jc w:val="right"/>
      </w:pPr>
      <w:r>
        <w:rPr>
          <w:noProof/>
        </w:rPr>
        <w:drawing>
          <wp:inline distT="0" distB="0" distL="0" distR="0">
            <wp:extent cx="6127751" cy="1342390"/>
            <wp:effectExtent l="0" t="0" r="0" b="0"/>
            <wp:docPr id="4016" name="Picture 4016"/>
            <wp:cNvGraphicFramePr/>
            <a:graphic xmlns:a="http://schemas.openxmlformats.org/drawingml/2006/main">
              <a:graphicData uri="http://schemas.openxmlformats.org/drawingml/2006/picture">
                <pic:pic xmlns:pic="http://schemas.openxmlformats.org/drawingml/2006/picture">
                  <pic:nvPicPr>
                    <pic:cNvPr id="4016" name="Picture 4016"/>
                    <pic:cNvPicPr/>
                  </pic:nvPicPr>
                  <pic:blipFill>
                    <a:blip r:embed="rId408"/>
                    <a:stretch>
                      <a:fillRect/>
                    </a:stretch>
                  </pic:blipFill>
                  <pic:spPr>
                    <a:xfrm>
                      <a:off x="0" y="0"/>
                      <a:ext cx="6127751" cy="1342390"/>
                    </a:xfrm>
                    <a:prstGeom prst="rect">
                      <a:avLst/>
                    </a:prstGeom>
                  </pic:spPr>
                </pic:pic>
              </a:graphicData>
            </a:graphic>
          </wp:inline>
        </w:drawing>
      </w:r>
      <w:r>
        <w:t xml:space="preserve"> </w:t>
      </w:r>
    </w:p>
    <w:p w:rsidR="002E2A16" w:rsidRDefault="002D1491">
      <w:pPr>
        <w:numPr>
          <w:ilvl w:val="0"/>
          <w:numId w:val="28"/>
        </w:numPr>
        <w:spacing w:after="43"/>
        <w:ind w:right="495" w:hanging="360"/>
      </w:pPr>
      <w:r>
        <w:t xml:space="preserve">Skenerio lange pradėkite skenavimo procesą. </w:t>
      </w:r>
    </w:p>
    <w:p w:rsidR="002E2A16" w:rsidRDefault="002D1491">
      <w:pPr>
        <w:numPr>
          <w:ilvl w:val="0"/>
          <w:numId w:val="28"/>
        </w:numPr>
        <w:spacing w:after="45"/>
        <w:ind w:right="495" w:hanging="360"/>
      </w:pPr>
      <w:r>
        <w:t>Skenavimui pasibaigus, tame pačiame skenerio lange paspauskite mygtuką „</w:t>
      </w:r>
      <w:proofErr w:type="gramStart"/>
      <w:r w:rsidR="004F7B0E">
        <w:t>Saugoti</w:t>
      </w:r>
      <w:r>
        <w:t>“</w:t>
      </w:r>
      <w:proofErr w:type="gramEnd"/>
      <w:r>
        <w:t xml:space="preserve">. </w:t>
      </w:r>
    </w:p>
    <w:p w:rsidR="002E2A16" w:rsidRDefault="002D1491">
      <w:pPr>
        <w:numPr>
          <w:ilvl w:val="0"/>
          <w:numId w:val="28"/>
        </w:numPr>
        <w:spacing w:after="13"/>
        <w:ind w:right="495" w:hanging="360"/>
      </w:pPr>
      <w:r>
        <w:t xml:space="preserve">Įkėlę į sistemą skenuoto dokumento failą, dokumento nurodymo lange paspauskite mygtuką </w:t>
      </w:r>
    </w:p>
    <w:p w:rsidR="002E2A16" w:rsidRDefault="002D1491">
      <w:pPr>
        <w:ind w:left="1503" w:right="495"/>
      </w:pPr>
      <w:r>
        <w:t>„</w:t>
      </w:r>
      <w:proofErr w:type="gramStart"/>
      <w:r>
        <w:t>Gerai“</w:t>
      </w:r>
      <w:proofErr w:type="gramEnd"/>
      <w:r>
        <w:t xml:space="preserve">.  </w:t>
      </w:r>
    </w:p>
    <w:p w:rsidR="002E2A16" w:rsidRDefault="002D1491">
      <w:pPr>
        <w:ind w:left="1128" w:right="495"/>
      </w:pPr>
      <w:r>
        <w:t xml:space="preserve">Nurodžius reikalingus duomenis, prie pagrindinio dokumento pridedamas papildomas dokumentas. </w:t>
      </w:r>
    </w:p>
    <w:p w:rsidR="002E2A16" w:rsidRDefault="002D1491">
      <w:pPr>
        <w:spacing w:after="218" w:line="259" w:lineRule="auto"/>
        <w:ind w:left="1133" w:firstLine="0"/>
        <w:jc w:val="left"/>
      </w:pPr>
      <w:r>
        <w:t xml:space="preserve"> </w:t>
      </w:r>
    </w:p>
    <w:p w:rsidR="002E2A16" w:rsidRDefault="002D1491">
      <w:pPr>
        <w:pStyle w:val="Heading2"/>
        <w:spacing w:after="11" w:line="262" w:lineRule="auto"/>
        <w:ind w:left="1128" w:right="2424"/>
      </w:pPr>
      <w:bookmarkStart w:id="34" w:name="_Toc517355567"/>
      <w:r>
        <w:rPr>
          <w:sz w:val="22"/>
        </w:rPr>
        <w:t>Naujo pridedamo dokumento įkėlimas į sistemą skenuojant</w:t>
      </w:r>
      <w:bookmarkEnd w:id="34"/>
      <w:r>
        <w:rPr>
          <w:sz w:val="22"/>
        </w:rPr>
        <w:t xml:space="preserve"> </w:t>
      </w:r>
    </w:p>
    <w:p w:rsidR="002E2A16" w:rsidRDefault="002D1491">
      <w:pPr>
        <w:spacing w:after="238"/>
        <w:ind w:left="1128" w:right="495"/>
      </w:pPr>
      <w:r>
        <w:t xml:space="preserve">Norėdami įkelti į sistemą skenuotą dokumentą, kad sukurtumėte naują dokumentą, pridedamą prie pagrindinio: </w:t>
      </w:r>
    </w:p>
    <w:p w:rsidR="002E2A16" w:rsidRDefault="002D1491">
      <w:pPr>
        <w:numPr>
          <w:ilvl w:val="0"/>
          <w:numId w:val="29"/>
        </w:numPr>
        <w:spacing w:after="45"/>
        <w:ind w:right="495" w:hanging="360"/>
      </w:pPr>
      <w:r>
        <w:t xml:space="preserve">Atidarykite esamo dokumento profilį (žr. skyrių „Pranešimų </w:t>
      </w:r>
      <w:proofErr w:type="gramStart"/>
      <w:r>
        <w:t>peržiūra“</w:t>
      </w:r>
      <w:proofErr w:type="gramEnd"/>
      <w:r>
        <w:t xml:space="preserve">). </w:t>
      </w:r>
    </w:p>
    <w:p w:rsidR="002E2A16" w:rsidRDefault="002D1491">
      <w:pPr>
        <w:numPr>
          <w:ilvl w:val="0"/>
          <w:numId w:val="29"/>
        </w:numPr>
        <w:spacing w:after="42"/>
        <w:ind w:right="495" w:hanging="360"/>
      </w:pPr>
      <w:r>
        <w:t xml:space="preserve">Atidarykite vidinių dokumentų kortelę. </w:t>
      </w:r>
    </w:p>
    <w:p w:rsidR="002E2A16" w:rsidRDefault="002D1491">
      <w:pPr>
        <w:numPr>
          <w:ilvl w:val="0"/>
          <w:numId w:val="29"/>
        </w:numPr>
        <w:ind w:right="495" w:hanging="360"/>
      </w:pPr>
      <w:r>
        <w:t xml:space="preserve">Paspauskite mygtuką „Pridėti </w:t>
      </w:r>
      <w:proofErr w:type="gramStart"/>
      <w:r>
        <w:t>dokumentą“</w:t>
      </w:r>
      <w:proofErr w:type="gramEnd"/>
      <w:r>
        <w:t xml:space="preserve">. </w:t>
      </w:r>
    </w:p>
    <w:p w:rsidR="002E2A16" w:rsidRDefault="002D1491">
      <w:pPr>
        <w:spacing w:after="0" w:line="259" w:lineRule="auto"/>
        <w:ind w:left="-22" w:right="953" w:firstLine="0"/>
        <w:jc w:val="right"/>
      </w:pPr>
      <w:r>
        <w:rPr>
          <w:noProof/>
        </w:rPr>
        <w:lastRenderedPageBreak/>
        <mc:AlternateContent>
          <mc:Choice Requires="wpg">
            <w:drawing>
              <wp:inline distT="0" distB="0" distL="0" distR="0">
                <wp:extent cx="6377941" cy="2417064"/>
                <wp:effectExtent l="0" t="0" r="0" b="0"/>
                <wp:docPr id="45817" name="Group 45817"/>
                <wp:cNvGraphicFramePr/>
                <a:graphic xmlns:a="http://schemas.openxmlformats.org/drawingml/2006/main">
                  <a:graphicData uri="http://schemas.microsoft.com/office/word/2010/wordprocessingGroup">
                    <wpg:wgp>
                      <wpg:cNvGrpSpPr/>
                      <wpg:grpSpPr>
                        <a:xfrm>
                          <a:off x="0" y="0"/>
                          <a:ext cx="6377941" cy="2417064"/>
                          <a:chOff x="0" y="0"/>
                          <a:chExt cx="6377941" cy="2417064"/>
                        </a:xfrm>
                      </wpg:grpSpPr>
                      <pic:pic xmlns:pic="http://schemas.openxmlformats.org/drawingml/2006/picture">
                        <pic:nvPicPr>
                          <pic:cNvPr id="4057" name="Picture 4057"/>
                          <pic:cNvPicPr/>
                        </pic:nvPicPr>
                        <pic:blipFill>
                          <a:blip r:embed="rId409"/>
                          <a:stretch>
                            <a:fillRect/>
                          </a:stretch>
                        </pic:blipFill>
                        <pic:spPr>
                          <a:xfrm>
                            <a:off x="0" y="0"/>
                            <a:ext cx="6377941" cy="2417064"/>
                          </a:xfrm>
                          <a:prstGeom prst="rect">
                            <a:avLst/>
                          </a:prstGeom>
                        </pic:spPr>
                      </pic:pic>
                      <pic:pic xmlns:pic="http://schemas.openxmlformats.org/drawingml/2006/picture">
                        <pic:nvPicPr>
                          <pic:cNvPr id="4059" name="Picture 4059"/>
                          <pic:cNvPicPr/>
                        </pic:nvPicPr>
                        <pic:blipFill>
                          <a:blip r:embed="rId410"/>
                          <a:stretch>
                            <a:fillRect/>
                          </a:stretch>
                        </pic:blipFill>
                        <pic:spPr>
                          <a:xfrm>
                            <a:off x="127381" y="87249"/>
                            <a:ext cx="6123306" cy="2242058"/>
                          </a:xfrm>
                          <a:prstGeom prst="rect">
                            <a:avLst/>
                          </a:prstGeom>
                        </pic:spPr>
                      </pic:pic>
                    </wpg:wgp>
                  </a:graphicData>
                </a:graphic>
              </wp:inline>
            </w:drawing>
          </mc:Choice>
          <mc:Fallback xmlns:a="http://schemas.openxmlformats.org/drawingml/2006/main">
            <w:pict>
              <v:group id="Group 45817" style="width:502.2pt;height:190.32pt;mso-position-horizontal-relative:char;mso-position-vertical-relative:line" coordsize="63779,24170">
                <v:shape id="Picture 4057" style="position:absolute;width:63779;height:24170;left:0;top:0;" filled="f">
                  <v:imagedata r:id="rId411"/>
                </v:shape>
                <v:shape id="Picture 4059" style="position:absolute;width:61233;height:22420;left:1273;top:872;" filled="f">
                  <v:imagedata r:id="rId412"/>
                </v:shape>
              </v:group>
            </w:pict>
          </mc:Fallback>
        </mc:AlternateContent>
      </w:r>
      <w:r>
        <w:t xml:space="preserve"> </w:t>
      </w:r>
    </w:p>
    <w:p w:rsidR="002E2A16" w:rsidRDefault="002D1491">
      <w:pPr>
        <w:spacing w:after="45"/>
        <w:ind w:left="1503" w:right="495"/>
      </w:pPr>
      <w:r>
        <w:t xml:space="preserve">Ekrane atsivers naujo dokumento įtraukimo langas. </w:t>
      </w:r>
    </w:p>
    <w:p w:rsidR="002E2A16" w:rsidRDefault="002D1491">
      <w:pPr>
        <w:numPr>
          <w:ilvl w:val="0"/>
          <w:numId w:val="29"/>
        </w:numPr>
        <w:spacing w:after="167"/>
        <w:ind w:right="495" w:hanging="360"/>
      </w:pPr>
      <w:r>
        <w:t>Atsivėrusiame dokumento įtraukimo lange paspauskite mygtuką „</w:t>
      </w:r>
      <w:proofErr w:type="gramStart"/>
      <w:r>
        <w:t>Skanuoti“</w:t>
      </w:r>
      <w:proofErr w:type="gramEnd"/>
      <w:r>
        <w:t xml:space="preserve">. </w:t>
      </w:r>
    </w:p>
    <w:p w:rsidR="002E2A16" w:rsidRDefault="002D1491">
      <w:pPr>
        <w:spacing w:after="191" w:line="259" w:lineRule="auto"/>
        <w:ind w:left="0" w:right="716" w:firstLine="0"/>
        <w:jc w:val="right"/>
      </w:pPr>
      <w:r>
        <w:rPr>
          <w:noProof/>
        </w:rPr>
        <w:drawing>
          <wp:inline distT="0" distB="0" distL="0" distR="0">
            <wp:extent cx="6127751" cy="1342390"/>
            <wp:effectExtent l="0" t="0" r="0" b="0"/>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408"/>
                    <a:stretch>
                      <a:fillRect/>
                    </a:stretch>
                  </pic:blipFill>
                  <pic:spPr>
                    <a:xfrm>
                      <a:off x="0" y="0"/>
                      <a:ext cx="6127751" cy="1342390"/>
                    </a:xfrm>
                    <a:prstGeom prst="rect">
                      <a:avLst/>
                    </a:prstGeom>
                  </pic:spPr>
                </pic:pic>
              </a:graphicData>
            </a:graphic>
          </wp:inline>
        </w:drawing>
      </w:r>
      <w:r>
        <w:t xml:space="preserve"> </w:t>
      </w:r>
    </w:p>
    <w:p w:rsidR="002E2A16" w:rsidRDefault="002D1491">
      <w:pPr>
        <w:numPr>
          <w:ilvl w:val="0"/>
          <w:numId w:val="29"/>
        </w:numPr>
        <w:spacing w:after="45"/>
        <w:ind w:right="495" w:hanging="360"/>
      </w:pPr>
      <w:r>
        <w:t xml:space="preserve">Skenerio lange pradėkite skenavimo procesą. </w:t>
      </w:r>
    </w:p>
    <w:p w:rsidR="002E2A16" w:rsidRDefault="002D1491">
      <w:pPr>
        <w:numPr>
          <w:ilvl w:val="0"/>
          <w:numId w:val="29"/>
        </w:numPr>
        <w:spacing w:after="45"/>
        <w:ind w:right="495" w:hanging="360"/>
      </w:pPr>
      <w:r>
        <w:t xml:space="preserve">Skenavimui pasibaigus, tame pačiame skenerio lange paspauskite mygtuką „Сохранить в </w:t>
      </w:r>
      <w:proofErr w:type="gramStart"/>
      <w:r>
        <w:t>ЭСД“</w:t>
      </w:r>
      <w:proofErr w:type="gramEnd"/>
      <w:r>
        <w:t xml:space="preserve">. </w:t>
      </w:r>
    </w:p>
    <w:p w:rsidR="002E2A16" w:rsidRDefault="002D1491">
      <w:pPr>
        <w:numPr>
          <w:ilvl w:val="0"/>
          <w:numId w:val="29"/>
        </w:numPr>
        <w:spacing w:after="11"/>
        <w:ind w:right="495" w:hanging="360"/>
      </w:pPr>
      <w:r>
        <w:t xml:space="preserve">Įkėlę į sistemą skenuoto dokumento failą, dokumento nurodymo lange paspauskite mygtuką </w:t>
      </w:r>
    </w:p>
    <w:p w:rsidR="002E2A16" w:rsidRDefault="002D1491">
      <w:pPr>
        <w:ind w:left="1503" w:right="495"/>
      </w:pPr>
      <w:r>
        <w:t>„</w:t>
      </w:r>
      <w:proofErr w:type="gramStart"/>
      <w:r>
        <w:t>Gerai“</w:t>
      </w:r>
      <w:proofErr w:type="gramEnd"/>
      <w:r>
        <w:t xml:space="preserve">.  </w:t>
      </w:r>
    </w:p>
    <w:p w:rsidR="002E2A16" w:rsidRDefault="002D1491">
      <w:pPr>
        <w:ind w:left="1128" w:right="495"/>
      </w:pPr>
      <w:r>
        <w:t xml:space="preserve">Nurodžius reikalingus duomenis, prie pagrindinio dokumento pridedamas papildomas dokumentas. </w:t>
      </w:r>
    </w:p>
    <w:p w:rsidR="002E2A16" w:rsidRDefault="002D1491">
      <w:pPr>
        <w:spacing w:after="256" w:line="259" w:lineRule="auto"/>
        <w:ind w:left="1133" w:firstLine="0"/>
        <w:jc w:val="left"/>
      </w:pPr>
      <w:r>
        <w:t xml:space="preserve"> </w:t>
      </w:r>
    </w:p>
    <w:p w:rsidR="002E2A16" w:rsidRDefault="002D1491">
      <w:pPr>
        <w:pStyle w:val="Heading1"/>
        <w:ind w:left="1128"/>
      </w:pPr>
      <w:bookmarkStart w:id="35" w:name="_Toc517355568"/>
      <w:r>
        <w:t>Preliminari dokumento peržiūra pranešime</w:t>
      </w:r>
      <w:bookmarkEnd w:id="35"/>
      <w:r>
        <w:t xml:space="preserve"> </w:t>
      </w:r>
    </w:p>
    <w:p w:rsidR="002E2A16" w:rsidRDefault="002D1491">
      <w:pPr>
        <w:ind w:left="1128" w:right="495"/>
      </w:pPr>
      <w:r>
        <w:t xml:space="preserve">Norėdami preliminariai peržiūrėti pridedamą dokumentą, atidarykite gautą pranešimą. Pranešimo lange galima preliminariai peržiūrėti pridedamą dokumentą. </w:t>
      </w:r>
    </w:p>
    <w:p w:rsidR="002E2A16" w:rsidRDefault="002D1491">
      <w:pPr>
        <w:spacing w:after="158" w:line="259" w:lineRule="auto"/>
        <w:ind w:left="0" w:right="802" w:firstLine="0"/>
        <w:jc w:val="right"/>
      </w:pPr>
      <w:r>
        <w:rPr>
          <w:noProof/>
        </w:rPr>
        <w:lastRenderedPageBreak/>
        <mc:AlternateContent>
          <mc:Choice Requires="wpg">
            <w:drawing>
              <wp:inline distT="0" distB="0" distL="0" distR="0">
                <wp:extent cx="5815584" cy="3147060"/>
                <wp:effectExtent l="0" t="0" r="0" b="0"/>
                <wp:docPr id="45969" name="Group 45969"/>
                <wp:cNvGraphicFramePr/>
                <a:graphic xmlns:a="http://schemas.openxmlformats.org/drawingml/2006/main">
                  <a:graphicData uri="http://schemas.microsoft.com/office/word/2010/wordprocessingGroup">
                    <wpg:wgp>
                      <wpg:cNvGrpSpPr/>
                      <wpg:grpSpPr>
                        <a:xfrm>
                          <a:off x="0" y="0"/>
                          <a:ext cx="5815584" cy="3147060"/>
                          <a:chOff x="0" y="0"/>
                          <a:chExt cx="5815584" cy="3147060"/>
                        </a:xfrm>
                      </wpg:grpSpPr>
                      <pic:pic xmlns:pic="http://schemas.openxmlformats.org/drawingml/2006/picture">
                        <pic:nvPicPr>
                          <pic:cNvPr id="4088" name="Picture 4088"/>
                          <pic:cNvPicPr/>
                        </pic:nvPicPr>
                        <pic:blipFill>
                          <a:blip r:embed="rId413"/>
                          <a:stretch>
                            <a:fillRect/>
                          </a:stretch>
                        </pic:blipFill>
                        <pic:spPr>
                          <a:xfrm>
                            <a:off x="0" y="0"/>
                            <a:ext cx="5815584" cy="3147060"/>
                          </a:xfrm>
                          <a:prstGeom prst="rect">
                            <a:avLst/>
                          </a:prstGeom>
                        </pic:spPr>
                      </pic:pic>
                      <pic:pic xmlns:pic="http://schemas.openxmlformats.org/drawingml/2006/picture">
                        <pic:nvPicPr>
                          <pic:cNvPr id="4090" name="Picture 4090"/>
                          <pic:cNvPicPr/>
                        </pic:nvPicPr>
                        <pic:blipFill>
                          <a:blip r:embed="rId414"/>
                          <a:stretch>
                            <a:fillRect/>
                          </a:stretch>
                        </pic:blipFill>
                        <pic:spPr>
                          <a:xfrm>
                            <a:off x="121793" y="94870"/>
                            <a:ext cx="5573141" cy="2957830"/>
                          </a:xfrm>
                          <a:prstGeom prst="rect">
                            <a:avLst/>
                          </a:prstGeom>
                        </pic:spPr>
                      </pic:pic>
                    </wpg:wgp>
                  </a:graphicData>
                </a:graphic>
              </wp:inline>
            </w:drawing>
          </mc:Choice>
          <mc:Fallback xmlns:a="http://schemas.openxmlformats.org/drawingml/2006/main">
            <w:pict>
              <v:group id="Group 45969" style="width:457.92pt;height:247.8pt;mso-position-horizontal-relative:char;mso-position-vertical-relative:line" coordsize="58155,31470">
                <v:shape id="Picture 4088" style="position:absolute;width:58155;height:31470;left:0;top:0;" filled="f">
                  <v:imagedata r:id="rId415"/>
                </v:shape>
                <v:shape id="Picture 4090" style="position:absolute;width:55731;height:29578;left:1217;top:948;" filled="f">
                  <v:imagedata r:id="rId416"/>
                </v:shape>
              </v:group>
            </w:pict>
          </mc:Fallback>
        </mc:AlternateContent>
      </w:r>
      <w:r>
        <w:t xml:space="preserve"> </w:t>
      </w:r>
    </w:p>
    <w:p w:rsidR="002E2A16" w:rsidRDefault="002D1491">
      <w:pPr>
        <w:spacing w:after="256" w:line="259" w:lineRule="auto"/>
        <w:ind w:left="1133" w:firstLine="0"/>
        <w:jc w:val="left"/>
      </w:pPr>
      <w:r>
        <w:t xml:space="preserve"> </w:t>
      </w:r>
    </w:p>
    <w:p w:rsidR="002E2A16" w:rsidRDefault="002D1491">
      <w:pPr>
        <w:pStyle w:val="Heading1"/>
        <w:ind w:left="1128"/>
      </w:pPr>
      <w:bookmarkStart w:id="36" w:name="_Toc517355569"/>
      <w:r>
        <w:t>Dokumento peržiūra ir taisymas pradiniu formatu</w:t>
      </w:r>
      <w:bookmarkEnd w:id="36"/>
      <w:r>
        <w:t xml:space="preserve"> </w:t>
      </w:r>
    </w:p>
    <w:p w:rsidR="002E2A16" w:rsidRDefault="002D1491">
      <w:pPr>
        <w:spacing w:after="242"/>
        <w:ind w:left="1128" w:right="495"/>
      </w:pPr>
      <w:r>
        <w:t xml:space="preserve">Dokumentą galima peržiūrėti ir pataisyti dokumento profilyje: </w:t>
      </w:r>
    </w:p>
    <w:p w:rsidR="002E2A16" w:rsidRDefault="002D1491">
      <w:pPr>
        <w:numPr>
          <w:ilvl w:val="0"/>
          <w:numId w:val="30"/>
        </w:numPr>
        <w:spacing w:after="45"/>
        <w:ind w:right="495" w:hanging="360"/>
      </w:pPr>
      <w:r>
        <w:t xml:space="preserve">Atidarykite dokumento profilį, kaip nurodyta skyriuje „Dokumento profilio </w:t>
      </w:r>
      <w:proofErr w:type="gramStart"/>
      <w:r>
        <w:t>peržiūra“</w:t>
      </w:r>
      <w:proofErr w:type="gramEnd"/>
      <w:r>
        <w:t xml:space="preserve">. </w:t>
      </w:r>
    </w:p>
    <w:p w:rsidR="002E2A16" w:rsidRDefault="002D1491">
      <w:pPr>
        <w:numPr>
          <w:ilvl w:val="0"/>
          <w:numId w:val="30"/>
        </w:numPr>
        <w:spacing w:after="0"/>
        <w:ind w:right="495" w:hanging="360"/>
      </w:pPr>
      <w:r>
        <w:t xml:space="preserve">Dokumento profilyje paspauskite mygtuką „Atsiųsti </w:t>
      </w:r>
      <w:proofErr w:type="gramStart"/>
      <w:r>
        <w:t>dokumentą“</w:t>
      </w:r>
      <w:proofErr w:type="gramEnd"/>
      <w:r>
        <w:t xml:space="preserve">.  </w:t>
      </w:r>
    </w:p>
    <w:p w:rsidR="002E2A16" w:rsidRDefault="002D1491">
      <w:pPr>
        <w:spacing w:after="0" w:line="259" w:lineRule="auto"/>
        <w:ind w:left="0" w:right="60" w:firstLine="0"/>
        <w:jc w:val="right"/>
      </w:pPr>
      <w:r>
        <w:rPr>
          <w:noProof/>
        </w:rPr>
        <mc:AlternateContent>
          <mc:Choice Requires="wpg">
            <w:drawing>
              <wp:inline distT="0" distB="0" distL="0" distR="0">
                <wp:extent cx="6185916" cy="3820668"/>
                <wp:effectExtent l="0" t="0" r="0" b="0"/>
                <wp:docPr id="45970" name="Group 45970"/>
                <wp:cNvGraphicFramePr/>
                <a:graphic xmlns:a="http://schemas.openxmlformats.org/drawingml/2006/main">
                  <a:graphicData uri="http://schemas.microsoft.com/office/word/2010/wordprocessingGroup">
                    <wpg:wgp>
                      <wpg:cNvGrpSpPr/>
                      <wpg:grpSpPr>
                        <a:xfrm>
                          <a:off x="0" y="0"/>
                          <a:ext cx="6185916" cy="3820668"/>
                          <a:chOff x="0" y="0"/>
                          <a:chExt cx="6185916" cy="3820668"/>
                        </a:xfrm>
                      </wpg:grpSpPr>
                      <pic:pic xmlns:pic="http://schemas.openxmlformats.org/drawingml/2006/picture">
                        <pic:nvPicPr>
                          <pic:cNvPr id="4092" name="Picture 4092"/>
                          <pic:cNvPicPr/>
                        </pic:nvPicPr>
                        <pic:blipFill>
                          <a:blip r:embed="rId417"/>
                          <a:stretch>
                            <a:fillRect/>
                          </a:stretch>
                        </pic:blipFill>
                        <pic:spPr>
                          <a:xfrm>
                            <a:off x="0" y="0"/>
                            <a:ext cx="6185916" cy="3820668"/>
                          </a:xfrm>
                          <a:prstGeom prst="rect">
                            <a:avLst/>
                          </a:prstGeom>
                        </pic:spPr>
                      </pic:pic>
                      <pic:pic xmlns:pic="http://schemas.openxmlformats.org/drawingml/2006/picture">
                        <pic:nvPicPr>
                          <pic:cNvPr id="4094" name="Picture 4094"/>
                          <pic:cNvPicPr/>
                        </pic:nvPicPr>
                        <pic:blipFill>
                          <a:blip r:embed="rId418"/>
                          <a:stretch>
                            <a:fillRect/>
                          </a:stretch>
                        </pic:blipFill>
                        <pic:spPr>
                          <a:xfrm>
                            <a:off x="125095" y="101854"/>
                            <a:ext cx="5936615" cy="3616960"/>
                          </a:xfrm>
                          <a:prstGeom prst="rect">
                            <a:avLst/>
                          </a:prstGeom>
                        </pic:spPr>
                      </pic:pic>
                    </wpg:wgp>
                  </a:graphicData>
                </a:graphic>
              </wp:inline>
            </w:drawing>
          </mc:Choice>
          <mc:Fallback xmlns:a="http://schemas.openxmlformats.org/drawingml/2006/main">
            <w:pict>
              <v:group id="Group 45970" style="width:487.08pt;height:300.84pt;mso-position-horizontal-relative:char;mso-position-vertical-relative:line" coordsize="61859,38206">
                <v:shape id="Picture 4092" style="position:absolute;width:61859;height:38206;left:0;top:0;" filled="f">
                  <v:imagedata r:id="rId419"/>
                </v:shape>
                <v:shape id="Picture 4094" style="position:absolute;width:59366;height:36169;left:1250;top:1018;" filled="f">
                  <v:imagedata r:id="rId420"/>
                </v:shape>
              </v:group>
            </w:pict>
          </mc:Fallback>
        </mc:AlternateContent>
      </w:r>
      <w:r>
        <w:t xml:space="preserve"> </w:t>
      </w:r>
    </w:p>
    <w:p w:rsidR="002E2A16" w:rsidRDefault="002D1491">
      <w:pPr>
        <w:ind w:left="1914" w:right="495"/>
      </w:pPr>
      <w:r>
        <w:t xml:space="preserve">Ekrane atsivers dokumento failas. </w:t>
      </w:r>
    </w:p>
    <w:p w:rsidR="002E2A16" w:rsidRDefault="002D1491">
      <w:pPr>
        <w:numPr>
          <w:ilvl w:val="0"/>
          <w:numId w:val="30"/>
        </w:numPr>
        <w:spacing w:after="42"/>
        <w:ind w:right="495" w:hanging="360"/>
      </w:pPr>
      <w:r>
        <w:lastRenderedPageBreak/>
        <w:t xml:space="preserve">Atlikite reikiamus pataisymus, išsaugokite juos faile ir uždarykite failą su išsaugotais pakeitimais, kad grįžtumėte į dokumento profilį.  </w:t>
      </w:r>
    </w:p>
    <w:p w:rsidR="002E2A16" w:rsidRDefault="002D1491">
      <w:pPr>
        <w:numPr>
          <w:ilvl w:val="0"/>
          <w:numId w:val="30"/>
        </w:numPr>
        <w:ind w:right="495" w:hanging="360"/>
      </w:pPr>
      <w:r>
        <w:t>Dokumento profilyje, sistemos pranešime apie failo turinio pakeitimą paspauskite mygtuką „</w:t>
      </w:r>
      <w:proofErr w:type="gramStart"/>
      <w:r>
        <w:t>Gerai“</w:t>
      </w:r>
      <w:proofErr w:type="gramEnd"/>
      <w:r>
        <w:t xml:space="preserve">, kad įkeltumėte į sistemą naują dokumento versiją su pataisytu dokumento turiniu. </w:t>
      </w:r>
    </w:p>
    <w:p w:rsidR="002E2A16" w:rsidRDefault="002D1491">
      <w:pPr>
        <w:ind w:left="1128" w:right="495"/>
      </w:pPr>
      <w:r>
        <w:t xml:space="preserve">Prie dokumento bus pridėta išsaugota dokumento redakciją. </w:t>
      </w:r>
    </w:p>
    <w:p w:rsidR="002E2A16" w:rsidRDefault="002D1491">
      <w:pPr>
        <w:spacing w:after="256" w:line="259" w:lineRule="auto"/>
        <w:ind w:left="1133" w:firstLine="0"/>
        <w:jc w:val="left"/>
      </w:pPr>
      <w:r>
        <w:t xml:space="preserve"> </w:t>
      </w:r>
    </w:p>
    <w:p w:rsidR="002E2A16" w:rsidRDefault="002D1491">
      <w:pPr>
        <w:pStyle w:val="Heading1"/>
        <w:ind w:left="1128"/>
      </w:pPr>
      <w:bookmarkStart w:id="37" w:name="_Toc517355570"/>
      <w:r>
        <w:t>Dokumento komentavimas</w:t>
      </w:r>
      <w:bookmarkEnd w:id="37"/>
      <w:r>
        <w:t xml:space="preserve"> </w:t>
      </w:r>
    </w:p>
    <w:p w:rsidR="002E2A16" w:rsidRDefault="002D1491">
      <w:pPr>
        <w:spacing w:after="250"/>
        <w:ind w:left="1128" w:right="495"/>
      </w:pPr>
      <w:r>
        <w:t xml:space="preserve">Komentuoti dokumentą galima pranešime arba dokumento profilyje. Galima palikti ir peržiūrėti / išklausyti komentarus: </w:t>
      </w:r>
    </w:p>
    <w:p w:rsidR="002E2A16" w:rsidRDefault="002D1491">
      <w:pPr>
        <w:numPr>
          <w:ilvl w:val="0"/>
          <w:numId w:val="31"/>
        </w:numPr>
        <w:spacing w:after="30"/>
        <w:ind w:right="495" w:hanging="360"/>
      </w:pPr>
      <w:r>
        <w:t xml:space="preserve">teksto formatu; </w:t>
      </w:r>
    </w:p>
    <w:p w:rsidR="002E2A16" w:rsidRDefault="002D1491">
      <w:pPr>
        <w:numPr>
          <w:ilvl w:val="0"/>
          <w:numId w:val="31"/>
        </w:numPr>
        <w:spacing w:after="32"/>
        <w:ind w:right="495" w:hanging="360"/>
      </w:pPr>
      <w:r>
        <w:t xml:space="preserve">garso formatu; </w:t>
      </w:r>
    </w:p>
    <w:p w:rsidR="002E2A16" w:rsidRDefault="002D1491">
      <w:pPr>
        <w:numPr>
          <w:ilvl w:val="0"/>
          <w:numId w:val="31"/>
        </w:numPr>
        <w:spacing w:after="185"/>
        <w:ind w:right="495" w:hanging="360"/>
      </w:pPr>
      <w:r>
        <w:t xml:space="preserve">grafikos formatu. </w:t>
      </w:r>
    </w:p>
    <w:p w:rsidR="002E2A16" w:rsidRDefault="002D1491">
      <w:pPr>
        <w:ind w:left="1128" w:right="495"/>
      </w:pPr>
      <w:r>
        <w:t>Dirbant su dokumentu, pravartu būtų jį „</w:t>
      </w:r>
      <w:proofErr w:type="gramStart"/>
      <w:r>
        <w:t>Užrakinti“</w:t>
      </w:r>
      <w:proofErr w:type="gramEnd"/>
      <w:r>
        <w:t xml:space="preserve">, tam kad tuo pačiu metu su tuo pačiu dokumentu negalėtų dirbti kitas vartotojas. </w:t>
      </w:r>
    </w:p>
    <w:p w:rsidR="002E2A16" w:rsidRDefault="002D1491">
      <w:pPr>
        <w:spacing w:after="244"/>
        <w:ind w:left="1128" w:right="495"/>
      </w:pPr>
      <w:r>
        <w:t xml:space="preserve">Norėdami užrakinti dokumentą: </w:t>
      </w:r>
    </w:p>
    <w:p w:rsidR="002E2A16" w:rsidRDefault="002D1491">
      <w:pPr>
        <w:numPr>
          <w:ilvl w:val="0"/>
          <w:numId w:val="32"/>
        </w:numPr>
        <w:ind w:right="495" w:hanging="360"/>
      </w:pPr>
      <w:r>
        <w:t>Dokumento profilio lange spauskite mygtuką „</w:t>
      </w:r>
      <w:proofErr w:type="gramStart"/>
      <w:r>
        <w:t>Užrakinti“</w:t>
      </w:r>
      <w:proofErr w:type="gramEnd"/>
      <w:r>
        <w:t xml:space="preserve">.  </w:t>
      </w:r>
    </w:p>
    <w:p w:rsidR="002E2A16" w:rsidRDefault="004F7B0E">
      <w:pPr>
        <w:spacing w:after="189" w:line="259" w:lineRule="auto"/>
        <w:ind w:left="0" w:right="60" w:firstLine="0"/>
        <w:jc w:val="right"/>
      </w:pPr>
      <w:r>
        <w:rPr>
          <w:noProof/>
        </w:rPr>
        <w:drawing>
          <wp:inline distT="0" distB="0" distL="0" distR="0" wp14:anchorId="137A6CB6" wp14:editId="28BBF6EB">
            <wp:extent cx="5943600" cy="2628900"/>
            <wp:effectExtent l="0" t="0" r="0" b="0"/>
            <wp:docPr id="4854" name="Picture 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5943600" cy="2628900"/>
                    </a:xfrm>
                    <a:prstGeom prst="rect">
                      <a:avLst/>
                    </a:prstGeom>
                  </pic:spPr>
                </pic:pic>
              </a:graphicData>
            </a:graphic>
          </wp:inline>
        </w:drawing>
      </w:r>
      <w:r w:rsidR="002D1491">
        <w:t xml:space="preserve"> </w:t>
      </w:r>
    </w:p>
    <w:p w:rsidR="002E2A16" w:rsidRDefault="002D1491">
      <w:pPr>
        <w:numPr>
          <w:ilvl w:val="0"/>
          <w:numId w:val="32"/>
        </w:numPr>
        <w:ind w:right="495" w:hanging="360"/>
      </w:pPr>
      <w:r>
        <w:t>Atsidariusiame užrakinimo komentavimo lange nurodykite užrakinimo priežastį (nėra privaloma) ir paspauskite mygtuką „</w:t>
      </w:r>
      <w:proofErr w:type="gramStart"/>
      <w:r>
        <w:t>Užrakinti“</w:t>
      </w:r>
      <w:proofErr w:type="gramEnd"/>
      <w:r>
        <w:t xml:space="preserve"> </w:t>
      </w:r>
    </w:p>
    <w:p w:rsidR="002E2A16" w:rsidRDefault="002D1491">
      <w:pPr>
        <w:spacing w:after="158" w:line="259" w:lineRule="auto"/>
        <w:ind w:left="0" w:right="2608" w:firstLine="0"/>
        <w:jc w:val="center"/>
      </w:pPr>
      <w:r>
        <w:rPr>
          <w:noProof/>
        </w:rPr>
        <w:lastRenderedPageBreak/>
        <w:drawing>
          <wp:inline distT="0" distB="0" distL="0" distR="0">
            <wp:extent cx="2875280" cy="1475740"/>
            <wp:effectExtent l="0" t="0" r="0" b="0"/>
            <wp:docPr id="4191" name="Picture 4191"/>
            <wp:cNvGraphicFramePr/>
            <a:graphic xmlns:a="http://schemas.openxmlformats.org/drawingml/2006/main">
              <a:graphicData uri="http://schemas.openxmlformats.org/drawingml/2006/picture">
                <pic:pic xmlns:pic="http://schemas.openxmlformats.org/drawingml/2006/picture">
                  <pic:nvPicPr>
                    <pic:cNvPr id="4191" name="Picture 4191"/>
                    <pic:cNvPicPr/>
                  </pic:nvPicPr>
                  <pic:blipFill>
                    <a:blip r:embed="rId422"/>
                    <a:stretch>
                      <a:fillRect/>
                    </a:stretch>
                  </pic:blipFill>
                  <pic:spPr>
                    <a:xfrm>
                      <a:off x="0" y="0"/>
                      <a:ext cx="2875280" cy="1475740"/>
                    </a:xfrm>
                    <a:prstGeom prst="rect">
                      <a:avLst/>
                    </a:prstGeom>
                  </pic:spPr>
                </pic:pic>
              </a:graphicData>
            </a:graphic>
          </wp:inline>
        </w:drawing>
      </w:r>
      <w:r>
        <w:t xml:space="preserve"> </w:t>
      </w:r>
    </w:p>
    <w:p w:rsidR="002E2A16" w:rsidRDefault="002D1491">
      <w:pPr>
        <w:ind w:left="1128" w:right="495"/>
      </w:pPr>
      <w:r>
        <w:t xml:space="preserve">Po mygtuko paspaudimo, kietiems vartotojams dokumentas tampa neprieinamas. </w:t>
      </w:r>
    </w:p>
    <w:p w:rsidR="002E2A16" w:rsidRDefault="002D1491">
      <w:pPr>
        <w:spacing w:after="183"/>
        <w:ind w:left="1128" w:right="495"/>
      </w:pPr>
      <w:r>
        <w:t>Pabaigus visus darbus su dokumentu, dokumentą atrakinkite, paspausdami mygtuką „</w:t>
      </w:r>
      <w:proofErr w:type="gramStart"/>
      <w:r>
        <w:t>Atrakinti“</w:t>
      </w:r>
      <w:proofErr w:type="gramEnd"/>
      <w:r>
        <w:t xml:space="preserve">. </w:t>
      </w:r>
    </w:p>
    <w:p w:rsidR="002E2A16" w:rsidRDefault="004F7B0E">
      <w:pPr>
        <w:spacing w:after="160" w:line="259" w:lineRule="auto"/>
        <w:ind w:left="0" w:right="29" w:firstLine="0"/>
        <w:jc w:val="right"/>
      </w:pPr>
      <w:r>
        <w:rPr>
          <w:noProof/>
        </w:rPr>
        <w:drawing>
          <wp:inline distT="0" distB="0" distL="0" distR="0" wp14:anchorId="15DE3593" wp14:editId="71DE5E5E">
            <wp:extent cx="6153150" cy="2066925"/>
            <wp:effectExtent l="0" t="0" r="0" b="9525"/>
            <wp:docPr id="4855" name="Picture 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3"/>
                    <a:stretch>
                      <a:fillRect/>
                    </a:stretch>
                  </pic:blipFill>
                  <pic:spPr>
                    <a:xfrm>
                      <a:off x="0" y="0"/>
                      <a:ext cx="6153150" cy="2066925"/>
                    </a:xfrm>
                    <a:prstGeom prst="rect">
                      <a:avLst/>
                    </a:prstGeom>
                  </pic:spPr>
                </pic:pic>
              </a:graphicData>
            </a:graphic>
          </wp:inline>
        </w:drawing>
      </w:r>
      <w:r w:rsidR="002D1491">
        <w:t xml:space="preserve"> </w:t>
      </w:r>
    </w:p>
    <w:p w:rsidR="002E2A16" w:rsidRDefault="002D1491">
      <w:pPr>
        <w:pStyle w:val="Heading2"/>
        <w:spacing w:after="11" w:line="262" w:lineRule="auto"/>
        <w:ind w:left="1128" w:right="2424"/>
      </w:pPr>
      <w:bookmarkStart w:id="38" w:name="_Toc517355571"/>
      <w:r>
        <w:rPr>
          <w:sz w:val="22"/>
        </w:rPr>
        <w:t>Palikti komentarą teksto formatu</w:t>
      </w:r>
      <w:bookmarkEnd w:id="38"/>
      <w:r>
        <w:rPr>
          <w:sz w:val="22"/>
        </w:rPr>
        <w:t xml:space="preserve"> </w:t>
      </w:r>
    </w:p>
    <w:p w:rsidR="002E2A16" w:rsidRDefault="002D1491">
      <w:pPr>
        <w:spacing w:after="254"/>
        <w:ind w:left="1128" w:right="495"/>
      </w:pPr>
      <w:r>
        <w:t xml:space="preserve">Dokumento teksto komentarus galima palikti šiose vietose: </w:t>
      </w:r>
    </w:p>
    <w:p w:rsidR="002E2A16" w:rsidRDefault="002D1491">
      <w:pPr>
        <w:numPr>
          <w:ilvl w:val="0"/>
          <w:numId w:val="33"/>
        </w:numPr>
        <w:spacing w:after="0"/>
        <w:ind w:right="495" w:hanging="360"/>
      </w:pPr>
      <w:r>
        <w:rPr>
          <w:i/>
          <w:u w:val="single" w:color="000000"/>
        </w:rPr>
        <w:t>Siunčiamame pranešime</w:t>
      </w:r>
      <w:r>
        <w:t xml:space="preserve">. Siunčiamo pranešimo lange paspauskite mygtuką „Pridėti </w:t>
      </w:r>
      <w:proofErr w:type="gramStart"/>
      <w:r>
        <w:t>komentarą“</w:t>
      </w:r>
      <w:proofErr w:type="gramEnd"/>
      <w:r>
        <w:t xml:space="preserve">. </w:t>
      </w:r>
    </w:p>
    <w:p w:rsidR="002E2A16" w:rsidRDefault="002D1491">
      <w:pPr>
        <w:spacing w:after="19" w:line="259" w:lineRule="auto"/>
        <w:ind w:left="1133" w:firstLine="0"/>
        <w:jc w:val="left"/>
      </w:pPr>
      <w:r>
        <w:t xml:space="preserve"> </w:t>
      </w:r>
    </w:p>
    <w:p w:rsidR="002E2A16" w:rsidRDefault="002D1491">
      <w:pPr>
        <w:spacing w:after="0" w:line="259" w:lineRule="auto"/>
        <w:ind w:left="1133" w:firstLine="0"/>
        <w:jc w:val="left"/>
      </w:pPr>
      <w:r>
        <w:t xml:space="preserve"> </w:t>
      </w:r>
    </w:p>
    <w:p w:rsidR="002E2A16" w:rsidRDefault="002D1491">
      <w:pPr>
        <w:spacing w:after="0" w:line="259" w:lineRule="auto"/>
        <w:ind w:left="0" w:right="660" w:firstLine="0"/>
        <w:jc w:val="right"/>
      </w:pPr>
      <w:r>
        <w:rPr>
          <w:noProof/>
        </w:rPr>
        <mc:AlternateContent>
          <mc:Choice Requires="wpg">
            <w:drawing>
              <wp:inline distT="0" distB="0" distL="0" distR="0">
                <wp:extent cx="5815584" cy="2036064"/>
                <wp:effectExtent l="0" t="0" r="0" b="0"/>
                <wp:docPr id="46064" name="Group 46064"/>
                <wp:cNvGraphicFramePr/>
                <a:graphic xmlns:a="http://schemas.openxmlformats.org/drawingml/2006/main">
                  <a:graphicData uri="http://schemas.microsoft.com/office/word/2010/wordprocessingGroup">
                    <wpg:wgp>
                      <wpg:cNvGrpSpPr/>
                      <wpg:grpSpPr>
                        <a:xfrm>
                          <a:off x="0" y="0"/>
                          <a:ext cx="5815584" cy="2036064"/>
                          <a:chOff x="0" y="0"/>
                          <a:chExt cx="5815584" cy="2036064"/>
                        </a:xfrm>
                      </wpg:grpSpPr>
                      <pic:pic xmlns:pic="http://schemas.openxmlformats.org/drawingml/2006/picture">
                        <pic:nvPicPr>
                          <pic:cNvPr id="4197" name="Picture 4197"/>
                          <pic:cNvPicPr/>
                        </pic:nvPicPr>
                        <pic:blipFill>
                          <a:blip r:embed="rId424"/>
                          <a:stretch>
                            <a:fillRect/>
                          </a:stretch>
                        </pic:blipFill>
                        <pic:spPr>
                          <a:xfrm>
                            <a:off x="0" y="0"/>
                            <a:ext cx="5815584" cy="2036064"/>
                          </a:xfrm>
                          <a:prstGeom prst="rect">
                            <a:avLst/>
                          </a:prstGeom>
                        </pic:spPr>
                      </pic:pic>
                      <pic:pic xmlns:pic="http://schemas.openxmlformats.org/drawingml/2006/picture">
                        <pic:nvPicPr>
                          <pic:cNvPr id="4199" name="Picture 4199"/>
                          <pic:cNvPicPr/>
                        </pic:nvPicPr>
                        <pic:blipFill>
                          <a:blip r:embed="rId425"/>
                          <a:stretch>
                            <a:fillRect/>
                          </a:stretch>
                        </pic:blipFill>
                        <pic:spPr>
                          <a:xfrm>
                            <a:off x="120523" y="83693"/>
                            <a:ext cx="5573395" cy="1867535"/>
                          </a:xfrm>
                          <a:prstGeom prst="rect">
                            <a:avLst/>
                          </a:prstGeom>
                        </pic:spPr>
                      </pic:pic>
                    </wpg:wgp>
                  </a:graphicData>
                </a:graphic>
              </wp:inline>
            </w:drawing>
          </mc:Choice>
          <mc:Fallback xmlns:a="http://schemas.openxmlformats.org/drawingml/2006/main">
            <w:pict>
              <v:group id="Group 46064" style="width:457.92pt;height:160.32pt;mso-position-horizontal-relative:char;mso-position-vertical-relative:line" coordsize="58155,20360">
                <v:shape id="Picture 4197" style="position:absolute;width:58155;height:20360;left:0;top:0;" filled="f">
                  <v:imagedata r:id="rId431"/>
                </v:shape>
                <v:shape id="Picture 4199" style="position:absolute;width:55733;height:18675;left:1205;top:836;" filled="f">
                  <v:imagedata r:id="rId432"/>
                </v:shape>
              </v:group>
            </w:pict>
          </mc:Fallback>
        </mc:AlternateContent>
      </w:r>
      <w:r>
        <w:t xml:space="preserve"> </w:t>
      </w:r>
    </w:p>
    <w:p w:rsidR="002E2A16" w:rsidRDefault="002D1491">
      <w:pPr>
        <w:ind w:left="1863" w:right="495"/>
      </w:pPr>
      <w:r>
        <w:t>Ekrane atsivers komentavimo langas.  Įrašykite jame komentarą ir paspauskite mygtuką „</w:t>
      </w:r>
      <w:proofErr w:type="gramStart"/>
      <w:r>
        <w:t>Saugoti“</w:t>
      </w:r>
      <w:proofErr w:type="gramEnd"/>
      <w:r>
        <w:t xml:space="preserve">, kad grįžtumėte į pranešimo langą su įtrauktu komentaru. </w:t>
      </w:r>
    </w:p>
    <w:p w:rsidR="002E2A16" w:rsidRDefault="002D1491">
      <w:pPr>
        <w:spacing w:after="0" w:line="259" w:lineRule="auto"/>
        <w:ind w:left="0" w:right="2406" w:firstLine="0"/>
        <w:jc w:val="center"/>
      </w:pPr>
      <w:r>
        <w:rPr>
          <w:noProof/>
        </w:rPr>
        <w:lastRenderedPageBreak/>
        <mc:AlternateContent>
          <mc:Choice Requires="wpg">
            <w:drawing>
              <wp:inline distT="0" distB="0" distL="0" distR="0">
                <wp:extent cx="3073908" cy="1772412"/>
                <wp:effectExtent l="0" t="0" r="0" b="0"/>
                <wp:docPr id="46433" name="Group 46433"/>
                <wp:cNvGraphicFramePr/>
                <a:graphic xmlns:a="http://schemas.openxmlformats.org/drawingml/2006/main">
                  <a:graphicData uri="http://schemas.microsoft.com/office/word/2010/wordprocessingGroup">
                    <wpg:wgp>
                      <wpg:cNvGrpSpPr/>
                      <wpg:grpSpPr>
                        <a:xfrm>
                          <a:off x="0" y="0"/>
                          <a:ext cx="3073908" cy="1772412"/>
                          <a:chOff x="0" y="0"/>
                          <a:chExt cx="3073908" cy="1772412"/>
                        </a:xfrm>
                      </wpg:grpSpPr>
                      <pic:pic xmlns:pic="http://schemas.openxmlformats.org/drawingml/2006/picture">
                        <pic:nvPicPr>
                          <pic:cNvPr id="4261" name="Picture 4261"/>
                          <pic:cNvPicPr/>
                        </pic:nvPicPr>
                        <pic:blipFill>
                          <a:blip r:embed="rId433"/>
                          <a:stretch>
                            <a:fillRect/>
                          </a:stretch>
                        </pic:blipFill>
                        <pic:spPr>
                          <a:xfrm>
                            <a:off x="0" y="0"/>
                            <a:ext cx="3073908" cy="1772412"/>
                          </a:xfrm>
                          <a:prstGeom prst="rect">
                            <a:avLst/>
                          </a:prstGeom>
                        </pic:spPr>
                      </pic:pic>
                      <pic:pic xmlns:pic="http://schemas.openxmlformats.org/drawingml/2006/picture">
                        <pic:nvPicPr>
                          <pic:cNvPr id="4263" name="Picture 4263"/>
                          <pic:cNvPicPr/>
                        </pic:nvPicPr>
                        <pic:blipFill>
                          <a:blip r:embed="rId434"/>
                          <a:stretch>
                            <a:fillRect/>
                          </a:stretch>
                        </pic:blipFill>
                        <pic:spPr>
                          <a:xfrm>
                            <a:off x="93853" y="81153"/>
                            <a:ext cx="2884932" cy="1609090"/>
                          </a:xfrm>
                          <a:prstGeom prst="rect">
                            <a:avLst/>
                          </a:prstGeom>
                        </pic:spPr>
                      </pic:pic>
                    </wpg:wgp>
                  </a:graphicData>
                </a:graphic>
              </wp:inline>
            </w:drawing>
          </mc:Choice>
          <mc:Fallback xmlns:a="http://schemas.openxmlformats.org/drawingml/2006/main">
            <w:pict>
              <v:group id="Group 46433" style="width:242.04pt;height:139.56pt;mso-position-horizontal-relative:char;mso-position-vertical-relative:line" coordsize="30739,17724">
                <v:shape id="Picture 4261" style="position:absolute;width:30739;height:17724;left:0;top:0;" filled="f">
                  <v:imagedata r:id="rId435"/>
                </v:shape>
                <v:shape id="Picture 4263" style="position:absolute;width:28849;height:16090;left:938;top:811;" filled="f">
                  <v:imagedata r:id="rId436"/>
                </v:shape>
              </v:group>
            </w:pict>
          </mc:Fallback>
        </mc:AlternateContent>
      </w:r>
      <w:r>
        <w:t xml:space="preserve"> </w:t>
      </w:r>
    </w:p>
    <w:p w:rsidR="002E2A16" w:rsidRDefault="002D1491">
      <w:pPr>
        <w:spacing w:after="54"/>
        <w:ind w:left="1863" w:right="495"/>
      </w:pPr>
      <w:r>
        <w:t>Paliktus komentarus galima peržiūrėti pranešime arba dokumento profilio stulpelyje „</w:t>
      </w:r>
      <w:proofErr w:type="gramStart"/>
      <w:r>
        <w:t>Komentarai“</w:t>
      </w:r>
      <w:proofErr w:type="gramEnd"/>
      <w:r>
        <w:t xml:space="preserve">. </w:t>
      </w:r>
    </w:p>
    <w:p w:rsidR="002E2A16" w:rsidRDefault="002D1491">
      <w:pPr>
        <w:numPr>
          <w:ilvl w:val="0"/>
          <w:numId w:val="33"/>
        </w:numPr>
        <w:spacing w:after="0"/>
        <w:ind w:right="495" w:hanging="360"/>
      </w:pPr>
      <w:r>
        <w:rPr>
          <w:i/>
          <w:u w:val="single" w:color="000000"/>
        </w:rPr>
        <w:t>Gautame pranešime</w:t>
      </w:r>
      <w:r>
        <w:t xml:space="preserve">. Gauto pranešimo lange paspauskite mygtuką „Pridėti </w:t>
      </w:r>
      <w:proofErr w:type="gramStart"/>
      <w:r>
        <w:t>komentarą“</w:t>
      </w:r>
      <w:proofErr w:type="gramEnd"/>
      <w:r>
        <w:t xml:space="preserve">. </w:t>
      </w:r>
    </w:p>
    <w:p w:rsidR="002E2A16" w:rsidRDefault="002D1491">
      <w:pPr>
        <w:spacing w:after="19" w:line="259" w:lineRule="auto"/>
        <w:ind w:left="1133" w:firstLine="0"/>
        <w:jc w:val="left"/>
      </w:pPr>
      <w:r>
        <w:t xml:space="preserve"> </w:t>
      </w:r>
    </w:p>
    <w:p w:rsidR="002E2A16" w:rsidRDefault="002D1491">
      <w:pPr>
        <w:spacing w:after="0" w:line="259" w:lineRule="auto"/>
        <w:ind w:left="1133" w:firstLine="0"/>
        <w:jc w:val="left"/>
      </w:pPr>
      <w:r>
        <w:t xml:space="preserve"> </w:t>
      </w:r>
    </w:p>
    <w:p w:rsidR="002E2A16" w:rsidRDefault="002D1491">
      <w:pPr>
        <w:spacing w:after="0" w:line="259" w:lineRule="auto"/>
        <w:ind w:left="0" w:right="660" w:firstLine="0"/>
        <w:jc w:val="right"/>
      </w:pPr>
      <w:r>
        <w:rPr>
          <w:noProof/>
        </w:rPr>
        <mc:AlternateContent>
          <mc:Choice Requires="wpg">
            <w:drawing>
              <wp:inline distT="0" distB="0" distL="0" distR="0">
                <wp:extent cx="5814060" cy="2247900"/>
                <wp:effectExtent l="0" t="0" r="0" b="0"/>
                <wp:docPr id="46434" name="Group 46434"/>
                <wp:cNvGraphicFramePr/>
                <a:graphic xmlns:a="http://schemas.openxmlformats.org/drawingml/2006/main">
                  <a:graphicData uri="http://schemas.microsoft.com/office/word/2010/wordprocessingGroup">
                    <wpg:wgp>
                      <wpg:cNvGrpSpPr/>
                      <wpg:grpSpPr>
                        <a:xfrm>
                          <a:off x="0" y="0"/>
                          <a:ext cx="5814060" cy="2247900"/>
                          <a:chOff x="0" y="0"/>
                          <a:chExt cx="5814060" cy="2247900"/>
                        </a:xfrm>
                      </wpg:grpSpPr>
                      <pic:pic xmlns:pic="http://schemas.openxmlformats.org/drawingml/2006/picture">
                        <pic:nvPicPr>
                          <pic:cNvPr id="4265" name="Picture 4265"/>
                          <pic:cNvPicPr/>
                        </pic:nvPicPr>
                        <pic:blipFill>
                          <a:blip r:embed="rId437"/>
                          <a:stretch>
                            <a:fillRect/>
                          </a:stretch>
                        </pic:blipFill>
                        <pic:spPr>
                          <a:xfrm>
                            <a:off x="0" y="0"/>
                            <a:ext cx="5814060" cy="2247900"/>
                          </a:xfrm>
                          <a:prstGeom prst="rect">
                            <a:avLst/>
                          </a:prstGeom>
                        </pic:spPr>
                      </pic:pic>
                      <pic:pic xmlns:pic="http://schemas.openxmlformats.org/drawingml/2006/picture">
                        <pic:nvPicPr>
                          <pic:cNvPr id="4267" name="Picture 4267"/>
                          <pic:cNvPicPr/>
                        </pic:nvPicPr>
                        <pic:blipFill>
                          <a:blip r:embed="rId438"/>
                          <a:stretch>
                            <a:fillRect/>
                          </a:stretch>
                        </pic:blipFill>
                        <pic:spPr>
                          <a:xfrm>
                            <a:off x="120523" y="85852"/>
                            <a:ext cx="5572379" cy="2075815"/>
                          </a:xfrm>
                          <a:prstGeom prst="rect">
                            <a:avLst/>
                          </a:prstGeom>
                        </pic:spPr>
                      </pic:pic>
                    </wpg:wgp>
                  </a:graphicData>
                </a:graphic>
              </wp:inline>
            </w:drawing>
          </mc:Choice>
          <mc:Fallback xmlns:a="http://schemas.openxmlformats.org/drawingml/2006/main">
            <w:pict>
              <v:group id="Group 46434" style="width:457.8pt;height:177pt;mso-position-horizontal-relative:char;mso-position-vertical-relative:line" coordsize="58140,22479">
                <v:shape id="Picture 4265" style="position:absolute;width:58140;height:22479;left:0;top:0;" filled="f">
                  <v:imagedata r:id="rId439"/>
                </v:shape>
                <v:shape id="Picture 4267" style="position:absolute;width:55723;height:20758;left:1205;top:858;" filled="f">
                  <v:imagedata r:id="rId440"/>
                </v:shape>
              </v:group>
            </w:pict>
          </mc:Fallback>
        </mc:AlternateContent>
      </w:r>
      <w:r>
        <w:t xml:space="preserve"> </w:t>
      </w:r>
    </w:p>
    <w:p w:rsidR="002E2A16" w:rsidRDefault="002D1491">
      <w:pPr>
        <w:spacing w:after="7"/>
        <w:ind w:left="1863" w:right="495"/>
      </w:pPr>
      <w:r>
        <w:t>Ekrane atsivers komentavimo langas.  Įrašykite jame komentarą ir paspauskite mygtuką „</w:t>
      </w:r>
      <w:proofErr w:type="gramStart"/>
      <w:r>
        <w:t>Saugoti“</w:t>
      </w:r>
      <w:proofErr w:type="gramEnd"/>
      <w:r>
        <w:t xml:space="preserve">, kad grįžtumėte į pranešimo langą su įtrauktu komentaru. </w:t>
      </w:r>
    </w:p>
    <w:p w:rsidR="002E2A16" w:rsidRDefault="002D1491">
      <w:pPr>
        <w:spacing w:after="0" w:line="259" w:lineRule="auto"/>
        <w:ind w:left="0" w:right="2406" w:firstLine="0"/>
        <w:jc w:val="center"/>
      </w:pPr>
      <w:r>
        <w:rPr>
          <w:noProof/>
        </w:rPr>
        <mc:AlternateContent>
          <mc:Choice Requires="wpg">
            <w:drawing>
              <wp:inline distT="0" distB="0" distL="0" distR="0">
                <wp:extent cx="3073908" cy="1772412"/>
                <wp:effectExtent l="0" t="0" r="0" b="0"/>
                <wp:docPr id="46435" name="Group 46435"/>
                <wp:cNvGraphicFramePr/>
                <a:graphic xmlns:a="http://schemas.openxmlformats.org/drawingml/2006/main">
                  <a:graphicData uri="http://schemas.microsoft.com/office/word/2010/wordprocessingGroup">
                    <wpg:wgp>
                      <wpg:cNvGrpSpPr/>
                      <wpg:grpSpPr>
                        <a:xfrm>
                          <a:off x="0" y="0"/>
                          <a:ext cx="3073908" cy="1772412"/>
                          <a:chOff x="0" y="0"/>
                          <a:chExt cx="3073908" cy="1772412"/>
                        </a:xfrm>
                      </wpg:grpSpPr>
                      <pic:pic xmlns:pic="http://schemas.openxmlformats.org/drawingml/2006/picture">
                        <pic:nvPicPr>
                          <pic:cNvPr id="4269" name="Picture 4269"/>
                          <pic:cNvPicPr/>
                        </pic:nvPicPr>
                        <pic:blipFill>
                          <a:blip r:embed="rId441"/>
                          <a:stretch>
                            <a:fillRect/>
                          </a:stretch>
                        </pic:blipFill>
                        <pic:spPr>
                          <a:xfrm>
                            <a:off x="0" y="0"/>
                            <a:ext cx="3073908" cy="1772412"/>
                          </a:xfrm>
                          <a:prstGeom prst="rect">
                            <a:avLst/>
                          </a:prstGeom>
                        </pic:spPr>
                      </pic:pic>
                      <pic:pic xmlns:pic="http://schemas.openxmlformats.org/drawingml/2006/picture">
                        <pic:nvPicPr>
                          <pic:cNvPr id="4271" name="Picture 4271"/>
                          <pic:cNvPicPr/>
                        </pic:nvPicPr>
                        <pic:blipFill>
                          <a:blip r:embed="rId434"/>
                          <a:stretch>
                            <a:fillRect/>
                          </a:stretch>
                        </pic:blipFill>
                        <pic:spPr>
                          <a:xfrm>
                            <a:off x="93853" y="82296"/>
                            <a:ext cx="2884932" cy="1609090"/>
                          </a:xfrm>
                          <a:prstGeom prst="rect">
                            <a:avLst/>
                          </a:prstGeom>
                        </pic:spPr>
                      </pic:pic>
                    </wpg:wgp>
                  </a:graphicData>
                </a:graphic>
              </wp:inline>
            </w:drawing>
          </mc:Choice>
          <mc:Fallback xmlns:a="http://schemas.openxmlformats.org/drawingml/2006/main">
            <w:pict>
              <v:group id="Group 46435" style="width:242.04pt;height:139.56pt;mso-position-horizontal-relative:char;mso-position-vertical-relative:line" coordsize="30739,17724">
                <v:shape id="Picture 4269" style="position:absolute;width:30739;height:17724;left:0;top:0;" filled="f">
                  <v:imagedata r:id="rId442"/>
                </v:shape>
                <v:shape id="Picture 4271" style="position:absolute;width:28849;height:16090;left:938;top:822;" filled="f">
                  <v:imagedata r:id="rId436"/>
                </v:shape>
              </v:group>
            </w:pict>
          </mc:Fallback>
        </mc:AlternateContent>
      </w:r>
      <w:r>
        <w:t xml:space="preserve"> </w:t>
      </w:r>
    </w:p>
    <w:p w:rsidR="002E2A16" w:rsidRDefault="002D1491">
      <w:pPr>
        <w:spacing w:after="53"/>
        <w:ind w:left="1863" w:right="495"/>
      </w:pPr>
      <w:r>
        <w:t>Paliktus komentarus galima peržiūrėti pranešime arba dokumento profilio stulpelyje „</w:t>
      </w:r>
      <w:proofErr w:type="gramStart"/>
      <w:r>
        <w:t>Komentarai“</w:t>
      </w:r>
      <w:proofErr w:type="gramEnd"/>
      <w:r>
        <w:t xml:space="preserve">. </w:t>
      </w:r>
    </w:p>
    <w:p w:rsidR="002E2A16" w:rsidRDefault="002D1491">
      <w:pPr>
        <w:numPr>
          <w:ilvl w:val="0"/>
          <w:numId w:val="33"/>
        </w:numPr>
        <w:spacing w:after="25" w:line="259" w:lineRule="auto"/>
        <w:ind w:right="495" w:hanging="360"/>
      </w:pPr>
      <w:r>
        <w:rPr>
          <w:i/>
          <w:u w:val="single" w:color="000000"/>
        </w:rPr>
        <w:t>Pranešimo juodraštyje</w:t>
      </w:r>
      <w:r>
        <w:t xml:space="preserve">. </w:t>
      </w:r>
    </w:p>
    <w:p w:rsidR="002E2A16" w:rsidRDefault="002D1491">
      <w:pPr>
        <w:numPr>
          <w:ilvl w:val="1"/>
          <w:numId w:val="33"/>
        </w:numPr>
        <w:spacing w:after="52"/>
        <w:ind w:right="495" w:hanging="360"/>
      </w:pPr>
      <w:r>
        <w:t>Aplanke „</w:t>
      </w:r>
      <w:proofErr w:type="gramStart"/>
      <w:r>
        <w:t>Juodraščiai“ paspauskite</w:t>
      </w:r>
      <w:proofErr w:type="gramEnd"/>
      <w:r>
        <w:t xml:space="preserve"> pranešimą, kurį ketinate komentuoti, ir atlikite veiksmus, aprašytus punkte apie siunčiamo pranešimo komentavimą.  </w:t>
      </w:r>
    </w:p>
    <w:p w:rsidR="002E2A16" w:rsidRDefault="002D1491">
      <w:pPr>
        <w:numPr>
          <w:ilvl w:val="0"/>
          <w:numId w:val="33"/>
        </w:numPr>
        <w:spacing w:after="17"/>
        <w:ind w:right="495" w:hanging="360"/>
      </w:pPr>
      <w:r>
        <w:rPr>
          <w:i/>
          <w:u w:val="single" w:color="000000"/>
        </w:rPr>
        <w:t>Dokumente</w:t>
      </w:r>
      <w:r>
        <w:t xml:space="preserve">. Norėdami įeiti į dokumento profilį: </w:t>
      </w:r>
    </w:p>
    <w:p w:rsidR="002E2A16" w:rsidRDefault="002D1491">
      <w:pPr>
        <w:numPr>
          <w:ilvl w:val="1"/>
          <w:numId w:val="33"/>
        </w:numPr>
        <w:spacing w:after="15"/>
        <w:ind w:right="495" w:hanging="360"/>
      </w:pPr>
      <w:r>
        <w:lastRenderedPageBreak/>
        <w:t xml:space="preserve">Įeikite į dokumento, kurį ketinate komentuoti, profilį, ir profilyje atlikite veiksmus, analogiškus veiksmams, aprašytiems punkte apie komentavimą gautame pranešime. </w:t>
      </w:r>
    </w:p>
    <w:p w:rsidR="002E2A16" w:rsidRDefault="002D1491">
      <w:pPr>
        <w:pStyle w:val="Heading2"/>
        <w:spacing w:after="243" w:line="268" w:lineRule="auto"/>
        <w:ind w:left="1128" w:right="4277"/>
        <w:jc w:val="both"/>
      </w:pPr>
      <w:bookmarkStart w:id="39" w:name="_Toc517355572"/>
      <w:r>
        <w:rPr>
          <w:sz w:val="22"/>
        </w:rPr>
        <w:t>Perskaityti komentarą, įrašytą teksto formatu</w:t>
      </w:r>
      <w:bookmarkEnd w:id="39"/>
      <w:r>
        <w:rPr>
          <w:sz w:val="22"/>
        </w:rPr>
        <w:t xml:space="preserve"> </w:t>
      </w:r>
    </w:p>
    <w:p w:rsidR="002E2A16" w:rsidRDefault="002D1491">
      <w:pPr>
        <w:spacing w:after="243"/>
        <w:ind w:left="1128" w:right="4277"/>
      </w:pPr>
      <w:r>
        <w:t xml:space="preserve">Norėdami perskaityti komentarą teksto formatu: </w:t>
      </w:r>
    </w:p>
    <w:p w:rsidR="002E2A16" w:rsidRDefault="002D1491">
      <w:pPr>
        <w:spacing w:after="181"/>
        <w:ind w:left="1554" w:right="495"/>
      </w:pPr>
      <w:r>
        <w:t>1.</w:t>
      </w:r>
      <w:r>
        <w:rPr>
          <w:rFonts w:ascii="Arial" w:eastAsia="Arial" w:hAnsi="Arial" w:cs="Arial"/>
        </w:rPr>
        <w:t xml:space="preserve"> </w:t>
      </w:r>
      <w:r>
        <w:t>Pranešimo lange arba dokumento profilyje žiūrėkite stulpelyje „</w:t>
      </w:r>
      <w:proofErr w:type="gramStart"/>
      <w:r>
        <w:t>Komentarai“</w:t>
      </w:r>
      <w:proofErr w:type="gramEnd"/>
      <w:r>
        <w:t xml:space="preserve">. </w:t>
      </w:r>
    </w:p>
    <w:p w:rsidR="002E2A16" w:rsidRDefault="002D1491">
      <w:pPr>
        <w:spacing w:after="58" w:line="402" w:lineRule="auto"/>
        <w:ind w:left="1133" w:right="660"/>
        <w:jc w:val="left"/>
      </w:pPr>
      <w:r>
        <w:rPr>
          <w:noProof/>
        </w:rPr>
        <mc:AlternateContent>
          <mc:Choice Requires="wpg">
            <w:drawing>
              <wp:inline distT="0" distB="0" distL="0" distR="0">
                <wp:extent cx="5814060" cy="2249424"/>
                <wp:effectExtent l="0" t="0" r="0" b="0"/>
                <wp:docPr id="46535" name="Group 46535"/>
                <wp:cNvGraphicFramePr/>
                <a:graphic xmlns:a="http://schemas.openxmlformats.org/drawingml/2006/main">
                  <a:graphicData uri="http://schemas.microsoft.com/office/word/2010/wordprocessingGroup">
                    <wpg:wgp>
                      <wpg:cNvGrpSpPr/>
                      <wpg:grpSpPr>
                        <a:xfrm>
                          <a:off x="0" y="0"/>
                          <a:ext cx="5814060" cy="2249424"/>
                          <a:chOff x="0" y="0"/>
                          <a:chExt cx="5814060" cy="2249424"/>
                        </a:xfrm>
                      </wpg:grpSpPr>
                      <pic:pic xmlns:pic="http://schemas.openxmlformats.org/drawingml/2006/picture">
                        <pic:nvPicPr>
                          <pic:cNvPr id="4316" name="Picture 4316"/>
                          <pic:cNvPicPr/>
                        </pic:nvPicPr>
                        <pic:blipFill>
                          <a:blip r:embed="rId443"/>
                          <a:stretch>
                            <a:fillRect/>
                          </a:stretch>
                        </pic:blipFill>
                        <pic:spPr>
                          <a:xfrm>
                            <a:off x="0" y="0"/>
                            <a:ext cx="5814060" cy="2249424"/>
                          </a:xfrm>
                          <a:prstGeom prst="rect">
                            <a:avLst/>
                          </a:prstGeom>
                        </pic:spPr>
                      </pic:pic>
                      <pic:pic xmlns:pic="http://schemas.openxmlformats.org/drawingml/2006/picture">
                        <pic:nvPicPr>
                          <pic:cNvPr id="4318" name="Picture 4318"/>
                          <pic:cNvPicPr/>
                        </pic:nvPicPr>
                        <pic:blipFill>
                          <a:blip r:embed="rId444"/>
                          <a:stretch>
                            <a:fillRect/>
                          </a:stretch>
                        </pic:blipFill>
                        <pic:spPr>
                          <a:xfrm>
                            <a:off x="120523" y="86614"/>
                            <a:ext cx="5572379" cy="2075815"/>
                          </a:xfrm>
                          <a:prstGeom prst="rect">
                            <a:avLst/>
                          </a:prstGeom>
                        </pic:spPr>
                      </pic:pic>
                    </wpg:wgp>
                  </a:graphicData>
                </a:graphic>
              </wp:inline>
            </w:drawing>
          </mc:Choice>
          <mc:Fallback xmlns:a="http://schemas.openxmlformats.org/drawingml/2006/main">
            <w:pict>
              <v:group id="Group 46535" style="width:457.8pt;height:177.12pt;mso-position-horizontal-relative:char;mso-position-vertical-relative:line" coordsize="58140,22494">
                <v:shape id="Picture 4316" style="position:absolute;width:58140;height:22494;left:0;top:0;" filled="f">
                  <v:imagedata r:id="rId445"/>
                </v:shape>
                <v:shape id="Picture 4318" style="position:absolute;width:55723;height:20758;left:1205;top:866;" filled="f">
                  <v:imagedata r:id="rId446"/>
                </v:shape>
              </v:group>
            </w:pict>
          </mc:Fallback>
        </mc:AlternateContent>
      </w:r>
      <w:r>
        <w:t xml:space="preserve">  </w:t>
      </w:r>
    </w:p>
    <w:p w:rsidR="002E2A16" w:rsidRDefault="002D1491">
      <w:pPr>
        <w:spacing w:after="0" w:line="259" w:lineRule="auto"/>
        <w:ind w:left="0" w:right="3762" w:firstLine="0"/>
        <w:jc w:val="center"/>
      </w:pPr>
      <w:r>
        <w:t xml:space="preserve"> </w:t>
      </w:r>
    </w:p>
    <w:p w:rsidR="002E2A16" w:rsidRDefault="002D1491">
      <w:pPr>
        <w:spacing w:after="218" w:line="259" w:lineRule="auto"/>
        <w:ind w:left="1904" w:firstLine="0"/>
        <w:jc w:val="left"/>
      </w:pPr>
      <w:r>
        <w:t xml:space="preserve"> </w:t>
      </w:r>
    </w:p>
    <w:p w:rsidR="002E2A16" w:rsidRDefault="002D1491" w:rsidP="004F7B0E">
      <w:pPr>
        <w:spacing w:after="192" w:line="259" w:lineRule="auto"/>
        <w:ind w:left="1133" w:firstLine="0"/>
        <w:jc w:val="left"/>
      </w:pPr>
      <w:r>
        <w:t xml:space="preserve"> </w:t>
      </w:r>
    </w:p>
    <w:p w:rsidR="002E2A16" w:rsidRDefault="002D1491">
      <w:pPr>
        <w:spacing w:after="0" w:line="259" w:lineRule="auto"/>
        <w:ind w:left="1133" w:firstLine="0"/>
        <w:jc w:val="left"/>
      </w:pPr>
      <w:r>
        <w:t xml:space="preserve"> </w:t>
      </w:r>
    </w:p>
    <w:p w:rsidR="002E2A16" w:rsidRDefault="002D1491">
      <w:pPr>
        <w:pStyle w:val="Heading1"/>
        <w:ind w:left="1128"/>
      </w:pPr>
      <w:bookmarkStart w:id="40" w:name="_Toc517355573"/>
      <w:r>
        <w:t>Pranešimų siuntimas iš juodraščių</w:t>
      </w:r>
      <w:bookmarkEnd w:id="40"/>
      <w:r>
        <w:t xml:space="preserve"> </w:t>
      </w:r>
    </w:p>
    <w:p w:rsidR="002E2A16" w:rsidRDefault="002D1491">
      <w:pPr>
        <w:spacing w:after="238"/>
        <w:ind w:left="1128" w:right="495"/>
      </w:pPr>
      <w:r>
        <w:t>Pranešimų siuntimas iš juodraščių, paprastų arba su dokumentais (t.y., nukreipimų veiklai), vykdomas dokumentų valdymo modulio kortelėje „</w:t>
      </w:r>
      <w:proofErr w:type="gramStart"/>
      <w:r>
        <w:t>Juodraščiai“</w:t>
      </w:r>
      <w:proofErr w:type="gramEnd"/>
      <w:r>
        <w:t xml:space="preserve">.  Norėdami išsiųsti pranešimą, kuris sistemoje saugomas kaip juodraštis: </w:t>
      </w:r>
    </w:p>
    <w:p w:rsidR="002E2A16" w:rsidRDefault="002D1491">
      <w:pPr>
        <w:numPr>
          <w:ilvl w:val="0"/>
          <w:numId w:val="38"/>
        </w:numPr>
        <w:spacing w:after="45"/>
        <w:ind w:right="495" w:hanging="360"/>
      </w:pPr>
      <w:r>
        <w:t>Paspauskite aplanką „</w:t>
      </w:r>
      <w:proofErr w:type="gramStart"/>
      <w:r>
        <w:t>Juodraščiai“</w:t>
      </w:r>
      <w:proofErr w:type="gramEnd"/>
      <w:r>
        <w:t xml:space="preserve">. </w:t>
      </w:r>
    </w:p>
    <w:p w:rsidR="002E2A16" w:rsidRDefault="002D1491">
      <w:pPr>
        <w:numPr>
          <w:ilvl w:val="0"/>
          <w:numId w:val="38"/>
        </w:numPr>
        <w:spacing w:after="39"/>
        <w:ind w:right="495" w:hanging="360"/>
      </w:pPr>
      <w:r>
        <w:t xml:space="preserve">Atsivėrusiame juodraščių sąraše pasirinktie juodraštį pranešimo, kurį ketinate siųsti, ir paspauskite jį. </w:t>
      </w:r>
    </w:p>
    <w:p w:rsidR="002E2A16" w:rsidRDefault="002D1491">
      <w:pPr>
        <w:numPr>
          <w:ilvl w:val="0"/>
          <w:numId w:val="38"/>
        </w:numPr>
        <w:spacing w:after="47"/>
        <w:ind w:right="495" w:hanging="360"/>
      </w:pPr>
      <w:r>
        <w:t xml:space="preserve">Jei reikia, atsivėrusiame pranešimo lange pataisykite tekstą ir kitą pranešimo informaciją. </w:t>
      </w:r>
    </w:p>
    <w:p w:rsidR="002E2A16" w:rsidRDefault="002D1491">
      <w:pPr>
        <w:numPr>
          <w:ilvl w:val="0"/>
          <w:numId w:val="38"/>
        </w:numPr>
        <w:ind w:right="495" w:hanging="360"/>
      </w:pPr>
      <w:r>
        <w:t>Tame pačiame pranešimo lange paspauskite mygtuką „</w:t>
      </w:r>
      <w:proofErr w:type="gramStart"/>
      <w:r>
        <w:t>Siųsti“</w:t>
      </w:r>
      <w:proofErr w:type="gramEnd"/>
      <w:r>
        <w:t xml:space="preserve">. </w:t>
      </w:r>
    </w:p>
    <w:p w:rsidR="002E2A16" w:rsidRDefault="002D1491">
      <w:pPr>
        <w:ind w:left="1128" w:right="495"/>
      </w:pPr>
      <w:r>
        <w:t>Išsiųstą pranešimą galima peržiūrėti aplanke „</w:t>
      </w:r>
      <w:proofErr w:type="gramStart"/>
      <w:r>
        <w:t>Išsiųsti“</w:t>
      </w:r>
      <w:proofErr w:type="gramEnd"/>
      <w:r>
        <w:t xml:space="preserve">. </w:t>
      </w:r>
    </w:p>
    <w:p w:rsidR="002E2A16" w:rsidRDefault="002D1491">
      <w:pPr>
        <w:spacing w:after="257" w:line="259" w:lineRule="auto"/>
        <w:ind w:left="1133" w:firstLine="0"/>
        <w:jc w:val="left"/>
      </w:pPr>
      <w:r>
        <w:t xml:space="preserve"> </w:t>
      </w:r>
    </w:p>
    <w:p w:rsidR="002E2A16" w:rsidRDefault="002D1491">
      <w:pPr>
        <w:pStyle w:val="Heading1"/>
        <w:ind w:left="1128"/>
      </w:pPr>
      <w:bookmarkStart w:id="41" w:name="_Toc517355574"/>
      <w:r>
        <w:t>ADOC failo formavimas ir pasirašymas</w:t>
      </w:r>
      <w:bookmarkEnd w:id="41"/>
      <w:r>
        <w:t xml:space="preserve"> </w:t>
      </w:r>
    </w:p>
    <w:p w:rsidR="002E2A16" w:rsidRDefault="002D1491">
      <w:pPr>
        <w:ind w:left="1128" w:right="495"/>
      </w:pPr>
      <w:r>
        <w:t xml:space="preserve">ADOC failo formavimas vykdomas iš dokumento profilio lango. Tam, kad suformuoti ir pasirašyti ADOC failus, vartotojas turi turėti asmens identifikavimo kortelę su klasifikuotu sertifikatu ir įrenginį, galintį nuskaityti kvalifikuotą parašą. </w:t>
      </w:r>
    </w:p>
    <w:p w:rsidR="002E2A16" w:rsidRDefault="002D1491">
      <w:pPr>
        <w:spacing w:after="242"/>
        <w:ind w:left="1128" w:right="495"/>
      </w:pPr>
      <w:r>
        <w:t xml:space="preserve">Norėdami formuoti ADOC failą: </w:t>
      </w:r>
    </w:p>
    <w:p w:rsidR="002E2A16" w:rsidRDefault="002D1491">
      <w:pPr>
        <w:numPr>
          <w:ilvl w:val="0"/>
          <w:numId w:val="39"/>
        </w:numPr>
        <w:spacing w:after="44"/>
        <w:ind w:right="495" w:hanging="360"/>
      </w:pPr>
      <w:r>
        <w:lastRenderedPageBreak/>
        <w:t xml:space="preserve">Atidarykite dokumento profilio langą (kaip atidaryti dokumento profilio langą skaitykite skyriuje „Dokumento sukūrimas </w:t>
      </w:r>
      <w:proofErr w:type="gramStart"/>
      <w:r>
        <w:t>sistemoje“</w:t>
      </w:r>
      <w:proofErr w:type="gramEnd"/>
      <w:r>
        <w:t xml:space="preserve">). </w:t>
      </w:r>
    </w:p>
    <w:p w:rsidR="002E2A16" w:rsidRDefault="002D1491">
      <w:pPr>
        <w:numPr>
          <w:ilvl w:val="0"/>
          <w:numId w:val="39"/>
        </w:numPr>
        <w:spacing w:after="164"/>
        <w:ind w:right="495" w:hanging="360"/>
      </w:pPr>
      <w:r>
        <w:t>Dokumento profilio lange spustelėkite mygtuką „</w:t>
      </w:r>
      <w:proofErr w:type="gramStart"/>
      <w:r>
        <w:t>Siųsti“ ir</w:t>
      </w:r>
      <w:proofErr w:type="gramEnd"/>
      <w:r>
        <w:t xml:space="preserve"> pasirinkite „Formuoti ADOC“. </w:t>
      </w:r>
    </w:p>
    <w:p w:rsidR="002E2A16" w:rsidRDefault="002D1491">
      <w:pPr>
        <w:spacing w:after="192" w:line="259" w:lineRule="auto"/>
        <w:ind w:left="0" w:right="1829" w:firstLine="0"/>
        <w:jc w:val="right"/>
      </w:pPr>
      <w:r>
        <w:rPr>
          <w:noProof/>
        </w:rPr>
        <mc:AlternateContent>
          <mc:Choice Requires="wpg">
            <w:drawing>
              <wp:inline distT="0" distB="0" distL="0" distR="0">
                <wp:extent cx="5068824" cy="1187196"/>
                <wp:effectExtent l="0" t="0" r="0" b="0"/>
                <wp:docPr id="46226" name="Group 46226"/>
                <wp:cNvGraphicFramePr/>
                <a:graphic xmlns:a="http://schemas.openxmlformats.org/drawingml/2006/main">
                  <a:graphicData uri="http://schemas.microsoft.com/office/word/2010/wordprocessingGroup">
                    <wpg:wgp>
                      <wpg:cNvGrpSpPr/>
                      <wpg:grpSpPr>
                        <a:xfrm>
                          <a:off x="0" y="0"/>
                          <a:ext cx="5068824" cy="1187196"/>
                          <a:chOff x="0" y="0"/>
                          <a:chExt cx="5068824" cy="1187196"/>
                        </a:xfrm>
                      </wpg:grpSpPr>
                      <pic:pic xmlns:pic="http://schemas.openxmlformats.org/drawingml/2006/picture">
                        <pic:nvPicPr>
                          <pic:cNvPr id="4594" name="Picture 4594"/>
                          <pic:cNvPicPr/>
                        </pic:nvPicPr>
                        <pic:blipFill>
                          <a:blip r:embed="rId447"/>
                          <a:stretch>
                            <a:fillRect/>
                          </a:stretch>
                        </pic:blipFill>
                        <pic:spPr>
                          <a:xfrm>
                            <a:off x="1651" y="1270"/>
                            <a:ext cx="5065141" cy="1184275"/>
                          </a:xfrm>
                          <a:prstGeom prst="rect">
                            <a:avLst/>
                          </a:prstGeom>
                        </pic:spPr>
                      </pic:pic>
                      <pic:pic xmlns:pic="http://schemas.openxmlformats.org/drawingml/2006/picture">
                        <pic:nvPicPr>
                          <pic:cNvPr id="4596" name="Picture 4596"/>
                          <pic:cNvPicPr/>
                        </pic:nvPicPr>
                        <pic:blipFill>
                          <a:blip r:embed="rId448"/>
                          <a:stretch>
                            <a:fillRect/>
                          </a:stretch>
                        </pic:blipFill>
                        <pic:spPr>
                          <a:xfrm>
                            <a:off x="0" y="0"/>
                            <a:ext cx="5068824" cy="1187196"/>
                          </a:xfrm>
                          <a:prstGeom prst="rect">
                            <a:avLst/>
                          </a:prstGeom>
                        </pic:spPr>
                      </pic:pic>
                    </wpg:wgp>
                  </a:graphicData>
                </a:graphic>
              </wp:inline>
            </w:drawing>
          </mc:Choice>
          <mc:Fallback xmlns:a="http://schemas.openxmlformats.org/drawingml/2006/main">
            <w:pict>
              <v:group id="Group 46226" style="width:399.12pt;height:93.48pt;mso-position-horizontal-relative:char;mso-position-vertical-relative:line" coordsize="50688,11871">
                <v:shape id="Picture 4594" style="position:absolute;width:50651;height:11842;left:16;top:12;" filled="f">
                  <v:imagedata r:id="rId479"/>
                </v:shape>
                <v:shape id="Picture 4596" style="position:absolute;width:50688;height:11871;left:0;top:0;" filled="f">
                  <v:imagedata r:id="rId480"/>
                </v:shape>
              </v:group>
            </w:pict>
          </mc:Fallback>
        </mc:AlternateContent>
      </w:r>
      <w:r>
        <w:t xml:space="preserve"> </w:t>
      </w:r>
    </w:p>
    <w:p w:rsidR="002E2A16" w:rsidRDefault="002D1491">
      <w:pPr>
        <w:numPr>
          <w:ilvl w:val="0"/>
          <w:numId w:val="39"/>
        </w:numPr>
        <w:ind w:right="495" w:hanging="360"/>
      </w:pPr>
      <w:r>
        <w:t xml:space="preserve">Atidaromas langas, kuriame reikia nurodyti ADOC failą pasirašantį asmenį.  </w:t>
      </w:r>
    </w:p>
    <w:p w:rsidR="002E2A16" w:rsidRDefault="002D1491">
      <w:pPr>
        <w:ind w:left="1128" w:right="495"/>
      </w:pPr>
      <w:r>
        <w:t xml:space="preserve">Jei prie dokumento buvo nurodyti asmenys, tuomet asmuo parenkamas automatiškai (kaip dokumentui nurodyti asmenis, skaitykite skyriuje „Dokumento asmenų peržiūra ir </w:t>
      </w:r>
      <w:proofErr w:type="gramStart"/>
      <w:r>
        <w:t>pridėjimas“</w:t>
      </w:r>
      <w:proofErr w:type="gramEnd"/>
      <w:r>
        <w:t xml:space="preserve">).  </w:t>
      </w:r>
    </w:p>
    <w:p w:rsidR="002E2A16" w:rsidRDefault="002D1491">
      <w:pPr>
        <w:spacing w:after="163"/>
        <w:ind w:left="1128" w:right="495"/>
      </w:pPr>
      <w:r>
        <w:t xml:space="preserve">Jei prie dokumento asmenys nebuvo nurodyti, tuomet juos reikia nurodyti ADOC pasirašymo metu. </w:t>
      </w:r>
    </w:p>
    <w:p w:rsidR="002E2A16" w:rsidRDefault="002D1491">
      <w:pPr>
        <w:spacing w:after="0" w:line="259" w:lineRule="auto"/>
        <w:ind w:left="0" w:right="3296" w:firstLine="0"/>
        <w:jc w:val="center"/>
      </w:pPr>
      <w:r>
        <w:rPr>
          <w:noProof/>
        </w:rPr>
        <mc:AlternateContent>
          <mc:Choice Requires="wpg">
            <w:drawing>
              <wp:inline distT="0" distB="0" distL="0" distR="0">
                <wp:extent cx="3421380" cy="1694688"/>
                <wp:effectExtent l="0" t="0" r="0" b="0"/>
                <wp:docPr id="46227" name="Group 46227"/>
                <wp:cNvGraphicFramePr/>
                <a:graphic xmlns:a="http://schemas.openxmlformats.org/drawingml/2006/main">
                  <a:graphicData uri="http://schemas.microsoft.com/office/word/2010/wordprocessingGroup">
                    <wpg:wgp>
                      <wpg:cNvGrpSpPr/>
                      <wpg:grpSpPr>
                        <a:xfrm>
                          <a:off x="0" y="0"/>
                          <a:ext cx="3421380" cy="1694688"/>
                          <a:chOff x="0" y="0"/>
                          <a:chExt cx="3421380" cy="1694688"/>
                        </a:xfrm>
                      </wpg:grpSpPr>
                      <pic:pic xmlns:pic="http://schemas.openxmlformats.org/drawingml/2006/picture">
                        <pic:nvPicPr>
                          <pic:cNvPr id="4598" name="Picture 4598"/>
                          <pic:cNvPicPr/>
                        </pic:nvPicPr>
                        <pic:blipFill>
                          <a:blip r:embed="rId481"/>
                          <a:stretch>
                            <a:fillRect/>
                          </a:stretch>
                        </pic:blipFill>
                        <pic:spPr>
                          <a:xfrm>
                            <a:off x="1651" y="1118"/>
                            <a:ext cx="3418713" cy="1692275"/>
                          </a:xfrm>
                          <a:prstGeom prst="rect">
                            <a:avLst/>
                          </a:prstGeom>
                        </pic:spPr>
                      </pic:pic>
                      <pic:pic xmlns:pic="http://schemas.openxmlformats.org/drawingml/2006/picture">
                        <pic:nvPicPr>
                          <pic:cNvPr id="4600" name="Picture 4600"/>
                          <pic:cNvPicPr/>
                        </pic:nvPicPr>
                        <pic:blipFill>
                          <a:blip r:embed="rId482"/>
                          <a:stretch>
                            <a:fillRect/>
                          </a:stretch>
                        </pic:blipFill>
                        <pic:spPr>
                          <a:xfrm>
                            <a:off x="0" y="0"/>
                            <a:ext cx="3421380" cy="1694688"/>
                          </a:xfrm>
                          <a:prstGeom prst="rect">
                            <a:avLst/>
                          </a:prstGeom>
                        </pic:spPr>
                      </pic:pic>
                    </wpg:wgp>
                  </a:graphicData>
                </a:graphic>
              </wp:inline>
            </w:drawing>
          </mc:Choice>
          <mc:Fallback xmlns:a="http://schemas.openxmlformats.org/drawingml/2006/main">
            <w:pict>
              <v:group id="Group 46227" style="width:269.4pt;height:133.44pt;mso-position-horizontal-relative:char;mso-position-vertical-relative:line" coordsize="34213,16946">
                <v:shape id="Picture 4598" style="position:absolute;width:34187;height:16922;left:16;top:11;" filled="f">
                  <v:imagedata r:id="rId483"/>
                </v:shape>
                <v:shape id="Picture 4600" style="position:absolute;width:34213;height:16946;left:0;top:0;" filled="f">
                  <v:imagedata r:id="rId484"/>
                </v:shape>
              </v:group>
            </w:pict>
          </mc:Fallback>
        </mc:AlternateContent>
      </w:r>
      <w:r>
        <w:t xml:space="preserve"> </w:t>
      </w:r>
    </w:p>
    <w:p w:rsidR="002E2A16" w:rsidRDefault="002D1491">
      <w:pPr>
        <w:spacing w:after="164"/>
        <w:ind w:left="1128" w:right="495"/>
      </w:pPr>
      <w:r>
        <w:t xml:space="preserve">Spustelėkite mygtuką „Pridėti </w:t>
      </w:r>
      <w:proofErr w:type="gramStart"/>
      <w:r>
        <w:t>asmenį“ ir</w:t>
      </w:r>
      <w:proofErr w:type="gramEnd"/>
      <w:r>
        <w:t xml:space="preserve"> parinkite asmenį iš adresų knygos. </w:t>
      </w:r>
    </w:p>
    <w:p w:rsidR="002E2A16" w:rsidRDefault="002D1491">
      <w:pPr>
        <w:spacing w:after="155" w:line="259" w:lineRule="auto"/>
        <w:ind w:left="1130" w:firstLine="0"/>
        <w:jc w:val="left"/>
      </w:pPr>
      <w:r>
        <w:rPr>
          <w:noProof/>
        </w:rPr>
        <mc:AlternateContent>
          <mc:Choice Requires="wpg">
            <w:drawing>
              <wp:inline distT="0" distB="0" distL="0" distR="0">
                <wp:extent cx="1868424" cy="2910840"/>
                <wp:effectExtent l="0" t="0" r="0" b="0"/>
                <wp:docPr id="46392" name="Group 46392"/>
                <wp:cNvGraphicFramePr/>
                <a:graphic xmlns:a="http://schemas.openxmlformats.org/drawingml/2006/main">
                  <a:graphicData uri="http://schemas.microsoft.com/office/word/2010/wordprocessingGroup">
                    <wpg:wgp>
                      <wpg:cNvGrpSpPr/>
                      <wpg:grpSpPr>
                        <a:xfrm>
                          <a:off x="0" y="0"/>
                          <a:ext cx="1868424" cy="2910840"/>
                          <a:chOff x="0" y="0"/>
                          <a:chExt cx="1868424" cy="2910840"/>
                        </a:xfrm>
                      </wpg:grpSpPr>
                      <pic:pic xmlns:pic="http://schemas.openxmlformats.org/drawingml/2006/picture">
                        <pic:nvPicPr>
                          <pic:cNvPr id="4637" name="Picture 4637"/>
                          <pic:cNvPicPr/>
                        </pic:nvPicPr>
                        <pic:blipFill>
                          <a:blip r:embed="rId485"/>
                          <a:stretch>
                            <a:fillRect/>
                          </a:stretch>
                        </pic:blipFill>
                        <pic:spPr>
                          <a:xfrm>
                            <a:off x="1651" y="1143"/>
                            <a:ext cx="1864995" cy="2908681"/>
                          </a:xfrm>
                          <a:prstGeom prst="rect">
                            <a:avLst/>
                          </a:prstGeom>
                        </pic:spPr>
                      </pic:pic>
                      <pic:pic xmlns:pic="http://schemas.openxmlformats.org/drawingml/2006/picture">
                        <pic:nvPicPr>
                          <pic:cNvPr id="4639" name="Picture 4639"/>
                          <pic:cNvPicPr/>
                        </pic:nvPicPr>
                        <pic:blipFill>
                          <a:blip r:embed="rId486"/>
                          <a:stretch>
                            <a:fillRect/>
                          </a:stretch>
                        </pic:blipFill>
                        <pic:spPr>
                          <a:xfrm>
                            <a:off x="0" y="0"/>
                            <a:ext cx="1868424" cy="2910840"/>
                          </a:xfrm>
                          <a:prstGeom prst="rect">
                            <a:avLst/>
                          </a:prstGeom>
                        </pic:spPr>
                      </pic:pic>
                    </wpg:wgp>
                  </a:graphicData>
                </a:graphic>
              </wp:inline>
            </w:drawing>
          </mc:Choice>
          <mc:Fallback xmlns:a="http://schemas.openxmlformats.org/drawingml/2006/main">
            <w:pict>
              <v:group id="Group 46392" style="width:147.12pt;height:229.2pt;mso-position-horizontal-relative:char;mso-position-vertical-relative:line" coordsize="18684,29108">
                <v:shape id="Picture 4637" style="position:absolute;width:18649;height:29086;left:16;top:11;" filled="f">
                  <v:imagedata r:id="rId487"/>
                </v:shape>
                <v:shape id="Picture 4639" style="position:absolute;width:18684;height:29108;left:0;top:0;" filled="f">
                  <v:imagedata r:id="rId488"/>
                </v:shape>
              </v:group>
            </w:pict>
          </mc:Fallback>
        </mc:AlternateContent>
      </w:r>
      <w:r>
        <w:t xml:space="preserve"> </w:t>
      </w:r>
    </w:p>
    <w:p w:rsidR="002E2A16" w:rsidRDefault="002D1491">
      <w:pPr>
        <w:spacing w:after="240"/>
        <w:ind w:left="1128" w:right="495"/>
      </w:pPr>
      <w:r>
        <w:t xml:space="preserve">Parinkus asmenį, spauskite mygtuką „Pridėti ir </w:t>
      </w:r>
      <w:proofErr w:type="gramStart"/>
      <w:r>
        <w:t>uždaryti“</w:t>
      </w:r>
      <w:proofErr w:type="gramEnd"/>
      <w:r>
        <w:t xml:space="preserve">. Po mygtuko paspaudimo, grįžtama į ADOC pasirašymo langą. </w:t>
      </w:r>
    </w:p>
    <w:p w:rsidR="002E2A16" w:rsidRDefault="002D1491">
      <w:pPr>
        <w:numPr>
          <w:ilvl w:val="0"/>
          <w:numId w:val="39"/>
        </w:numPr>
        <w:spacing w:after="164"/>
        <w:ind w:right="495" w:hanging="360"/>
      </w:pPr>
      <w:r>
        <w:lastRenderedPageBreak/>
        <w:t xml:space="preserve">Nurodykite ADOC failo parašo paskirtį. </w:t>
      </w:r>
    </w:p>
    <w:p w:rsidR="002E2A16" w:rsidRDefault="002D1491">
      <w:pPr>
        <w:spacing w:after="194" w:line="259" w:lineRule="auto"/>
        <w:ind w:left="0" w:right="3039" w:firstLine="0"/>
        <w:jc w:val="center"/>
      </w:pPr>
      <w:r>
        <w:rPr>
          <w:noProof/>
        </w:rPr>
        <mc:AlternateContent>
          <mc:Choice Requires="wpg">
            <w:drawing>
              <wp:inline distT="0" distB="0" distL="0" distR="0">
                <wp:extent cx="3581400" cy="1274064"/>
                <wp:effectExtent l="0" t="0" r="0" b="0"/>
                <wp:docPr id="46393" name="Group 46393"/>
                <wp:cNvGraphicFramePr/>
                <a:graphic xmlns:a="http://schemas.openxmlformats.org/drawingml/2006/main">
                  <a:graphicData uri="http://schemas.microsoft.com/office/word/2010/wordprocessingGroup">
                    <wpg:wgp>
                      <wpg:cNvGrpSpPr/>
                      <wpg:grpSpPr>
                        <a:xfrm>
                          <a:off x="0" y="0"/>
                          <a:ext cx="3581400" cy="1274064"/>
                          <a:chOff x="0" y="0"/>
                          <a:chExt cx="3581400" cy="1274064"/>
                        </a:xfrm>
                      </wpg:grpSpPr>
                      <pic:pic xmlns:pic="http://schemas.openxmlformats.org/drawingml/2006/picture">
                        <pic:nvPicPr>
                          <pic:cNvPr id="4641" name="Picture 4641"/>
                          <pic:cNvPicPr/>
                        </pic:nvPicPr>
                        <pic:blipFill>
                          <a:blip r:embed="rId489"/>
                          <a:stretch>
                            <a:fillRect/>
                          </a:stretch>
                        </pic:blipFill>
                        <pic:spPr>
                          <a:xfrm>
                            <a:off x="1651" y="1651"/>
                            <a:ext cx="3577844" cy="1270635"/>
                          </a:xfrm>
                          <a:prstGeom prst="rect">
                            <a:avLst/>
                          </a:prstGeom>
                        </pic:spPr>
                      </pic:pic>
                      <pic:pic xmlns:pic="http://schemas.openxmlformats.org/drawingml/2006/picture">
                        <pic:nvPicPr>
                          <pic:cNvPr id="4643" name="Picture 4643"/>
                          <pic:cNvPicPr/>
                        </pic:nvPicPr>
                        <pic:blipFill>
                          <a:blip r:embed="rId490"/>
                          <a:stretch>
                            <a:fillRect/>
                          </a:stretch>
                        </pic:blipFill>
                        <pic:spPr>
                          <a:xfrm>
                            <a:off x="0" y="0"/>
                            <a:ext cx="3581400" cy="1274064"/>
                          </a:xfrm>
                          <a:prstGeom prst="rect">
                            <a:avLst/>
                          </a:prstGeom>
                        </pic:spPr>
                      </pic:pic>
                    </wpg:wgp>
                  </a:graphicData>
                </a:graphic>
              </wp:inline>
            </w:drawing>
          </mc:Choice>
          <mc:Fallback xmlns:a="http://schemas.openxmlformats.org/drawingml/2006/main">
            <w:pict>
              <v:group id="Group 46393" style="width:282pt;height:100.32pt;mso-position-horizontal-relative:char;mso-position-vertical-relative:line" coordsize="35814,12740">
                <v:shape id="Picture 4641" style="position:absolute;width:35778;height:12706;left:16;top:16;" filled="f">
                  <v:imagedata r:id="rId491"/>
                </v:shape>
                <v:shape id="Picture 4643" style="position:absolute;width:35814;height:12740;left:0;top:0;" filled="f">
                  <v:imagedata r:id="rId492"/>
                </v:shape>
              </v:group>
            </w:pict>
          </mc:Fallback>
        </mc:AlternateContent>
      </w:r>
      <w:r>
        <w:t xml:space="preserve"> </w:t>
      </w:r>
    </w:p>
    <w:p w:rsidR="002E2A16" w:rsidRDefault="002D1491">
      <w:pPr>
        <w:numPr>
          <w:ilvl w:val="0"/>
          <w:numId w:val="39"/>
        </w:numPr>
        <w:spacing w:after="163"/>
        <w:ind w:right="495" w:hanging="360"/>
      </w:pPr>
      <w:r>
        <w:t xml:space="preserve">Parinkite ADOC failo tipą. </w:t>
      </w:r>
    </w:p>
    <w:p w:rsidR="002E2A16" w:rsidRDefault="002D1491">
      <w:pPr>
        <w:spacing w:after="192" w:line="259" w:lineRule="auto"/>
        <w:ind w:left="0" w:right="2979" w:firstLine="0"/>
        <w:jc w:val="center"/>
      </w:pPr>
      <w:r>
        <w:rPr>
          <w:noProof/>
        </w:rPr>
        <mc:AlternateContent>
          <mc:Choice Requires="wpg">
            <w:drawing>
              <wp:inline distT="0" distB="0" distL="0" distR="0">
                <wp:extent cx="3613404" cy="697992"/>
                <wp:effectExtent l="0" t="0" r="0" b="0"/>
                <wp:docPr id="46394" name="Group 46394"/>
                <wp:cNvGraphicFramePr/>
                <a:graphic xmlns:a="http://schemas.openxmlformats.org/drawingml/2006/main">
                  <a:graphicData uri="http://schemas.microsoft.com/office/word/2010/wordprocessingGroup">
                    <wpg:wgp>
                      <wpg:cNvGrpSpPr/>
                      <wpg:grpSpPr>
                        <a:xfrm>
                          <a:off x="0" y="0"/>
                          <a:ext cx="3613404" cy="697992"/>
                          <a:chOff x="0" y="0"/>
                          <a:chExt cx="3613404" cy="697992"/>
                        </a:xfrm>
                      </wpg:grpSpPr>
                      <pic:pic xmlns:pic="http://schemas.openxmlformats.org/drawingml/2006/picture">
                        <pic:nvPicPr>
                          <pic:cNvPr id="4645" name="Picture 4645"/>
                          <pic:cNvPicPr/>
                        </pic:nvPicPr>
                        <pic:blipFill>
                          <a:blip r:embed="rId493"/>
                          <a:stretch>
                            <a:fillRect/>
                          </a:stretch>
                        </pic:blipFill>
                        <pic:spPr>
                          <a:xfrm>
                            <a:off x="1651" y="1093"/>
                            <a:ext cx="3610610" cy="694613"/>
                          </a:xfrm>
                          <a:prstGeom prst="rect">
                            <a:avLst/>
                          </a:prstGeom>
                        </pic:spPr>
                      </pic:pic>
                      <pic:pic xmlns:pic="http://schemas.openxmlformats.org/drawingml/2006/picture">
                        <pic:nvPicPr>
                          <pic:cNvPr id="4647" name="Picture 4647"/>
                          <pic:cNvPicPr/>
                        </pic:nvPicPr>
                        <pic:blipFill>
                          <a:blip r:embed="rId494"/>
                          <a:stretch>
                            <a:fillRect/>
                          </a:stretch>
                        </pic:blipFill>
                        <pic:spPr>
                          <a:xfrm>
                            <a:off x="0" y="0"/>
                            <a:ext cx="3613404" cy="697992"/>
                          </a:xfrm>
                          <a:prstGeom prst="rect">
                            <a:avLst/>
                          </a:prstGeom>
                        </pic:spPr>
                      </pic:pic>
                    </wpg:wgp>
                  </a:graphicData>
                </a:graphic>
              </wp:inline>
            </w:drawing>
          </mc:Choice>
          <mc:Fallback xmlns:a="http://schemas.openxmlformats.org/drawingml/2006/main">
            <w:pict>
              <v:group id="Group 46394" style="width:284.52pt;height:54.96pt;mso-position-horizontal-relative:char;mso-position-vertical-relative:line" coordsize="36134,6979">
                <v:shape id="Picture 4645" style="position:absolute;width:36106;height:6946;left:16;top:10;" filled="f">
                  <v:imagedata r:id="rId495"/>
                </v:shape>
                <v:shape id="Picture 4647" style="position:absolute;width:36134;height:6979;left:0;top:0;" filled="f">
                  <v:imagedata r:id="rId496"/>
                </v:shape>
              </v:group>
            </w:pict>
          </mc:Fallback>
        </mc:AlternateContent>
      </w:r>
      <w:r>
        <w:t xml:space="preserve"> </w:t>
      </w:r>
    </w:p>
    <w:p w:rsidR="002E2A16" w:rsidRDefault="002D1491">
      <w:pPr>
        <w:numPr>
          <w:ilvl w:val="0"/>
          <w:numId w:val="39"/>
        </w:numPr>
        <w:ind w:right="495" w:hanging="360"/>
      </w:pPr>
      <w:r>
        <w:t>Nurodė asmenis bei parašo paskirtį, spustelėkite mygtuką „</w:t>
      </w:r>
      <w:proofErr w:type="gramStart"/>
      <w:r>
        <w:t>Toliau“</w:t>
      </w:r>
      <w:proofErr w:type="gramEnd"/>
      <w:r>
        <w:t>. Atidaromas ADOC formavimo langas, sužymėkite pasirašomą informaciją ir spauskite mygtuką „</w:t>
      </w:r>
      <w:proofErr w:type="gramStart"/>
      <w:r>
        <w:t>Toliau“</w:t>
      </w:r>
      <w:proofErr w:type="gramEnd"/>
      <w:r>
        <w:t xml:space="preserve">. </w:t>
      </w:r>
    </w:p>
    <w:p w:rsidR="002E2A16" w:rsidRDefault="002D1491">
      <w:pPr>
        <w:spacing w:after="189" w:line="259" w:lineRule="auto"/>
        <w:ind w:left="0" w:right="2499" w:firstLine="0"/>
        <w:jc w:val="center"/>
      </w:pPr>
      <w:r>
        <w:rPr>
          <w:noProof/>
        </w:rPr>
        <mc:AlternateContent>
          <mc:Choice Requires="wpg">
            <w:drawing>
              <wp:inline distT="0" distB="0" distL="0" distR="0">
                <wp:extent cx="3922776" cy="2951988"/>
                <wp:effectExtent l="0" t="0" r="0" b="0"/>
                <wp:docPr id="46295" name="Group 46295"/>
                <wp:cNvGraphicFramePr/>
                <a:graphic xmlns:a="http://schemas.openxmlformats.org/drawingml/2006/main">
                  <a:graphicData uri="http://schemas.microsoft.com/office/word/2010/wordprocessingGroup">
                    <wpg:wgp>
                      <wpg:cNvGrpSpPr/>
                      <wpg:grpSpPr>
                        <a:xfrm>
                          <a:off x="0" y="0"/>
                          <a:ext cx="3922776" cy="2951988"/>
                          <a:chOff x="0" y="0"/>
                          <a:chExt cx="3922776" cy="2951988"/>
                        </a:xfrm>
                      </wpg:grpSpPr>
                      <pic:pic xmlns:pic="http://schemas.openxmlformats.org/drawingml/2006/picture">
                        <pic:nvPicPr>
                          <pic:cNvPr id="4669" name="Picture 4669"/>
                          <pic:cNvPicPr/>
                        </pic:nvPicPr>
                        <pic:blipFill>
                          <a:blip r:embed="rId497"/>
                          <a:stretch>
                            <a:fillRect/>
                          </a:stretch>
                        </pic:blipFill>
                        <pic:spPr>
                          <a:xfrm>
                            <a:off x="1651" y="1143"/>
                            <a:ext cx="3919220" cy="2949194"/>
                          </a:xfrm>
                          <a:prstGeom prst="rect">
                            <a:avLst/>
                          </a:prstGeom>
                        </pic:spPr>
                      </pic:pic>
                      <pic:pic xmlns:pic="http://schemas.openxmlformats.org/drawingml/2006/picture">
                        <pic:nvPicPr>
                          <pic:cNvPr id="4671" name="Picture 4671"/>
                          <pic:cNvPicPr/>
                        </pic:nvPicPr>
                        <pic:blipFill>
                          <a:blip r:embed="rId498"/>
                          <a:stretch>
                            <a:fillRect/>
                          </a:stretch>
                        </pic:blipFill>
                        <pic:spPr>
                          <a:xfrm>
                            <a:off x="0" y="0"/>
                            <a:ext cx="3922776" cy="2951988"/>
                          </a:xfrm>
                          <a:prstGeom prst="rect">
                            <a:avLst/>
                          </a:prstGeom>
                        </pic:spPr>
                      </pic:pic>
                    </wpg:wgp>
                  </a:graphicData>
                </a:graphic>
              </wp:inline>
            </w:drawing>
          </mc:Choice>
          <mc:Fallback xmlns:a="http://schemas.openxmlformats.org/drawingml/2006/main">
            <w:pict>
              <v:group id="Group 46295" style="width:308.88pt;height:232.44pt;mso-position-horizontal-relative:char;mso-position-vertical-relative:line" coordsize="39227,29519">
                <v:shape id="Picture 4669" style="position:absolute;width:39192;height:29491;left:16;top:11;" filled="f">
                  <v:imagedata r:id="rId499"/>
                </v:shape>
                <v:shape id="Picture 4671" style="position:absolute;width:39227;height:29519;left:0;top:0;" filled="f">
                  <v:imagedata r:id="rId500"/>
                </v:shape>
              </v:group>
            </w:pict>
          </mc:Fallback>
        </mc:AlternateContent>
      </w:r>
      <w:r>
        <w:t xml:space="preserve"> </w:t>
      </w:r>
    </w:p>
    <w:p w:rsidR="002E2A16" w:rsidRDefault="002D1491">
      <w:pPr>
        <w:numPr>
          <w:ilvl w:val="0"/>
          <w:numId w:val="39"/>
        </w:numPr>
        <w:spacing w:after="160"/>
        <w:ind w:right="495" w:hanging="360"/>
      </w:pPr>
      <w:r>
        <w:t xml:space="preserve">Atveriamas PIN kodo suvedimo langas. Suveskite asmens identifikavimo kortelės PIN kodą ir spauskite mygtuką „Įveskite PIN </w:t>
      </w:r>
      <w:proofErr w:type="gramStart"/>
      <w:r>
        <w:t>kodą“</w:t>
      </w:r>
      <w:proofErr w:type="gramEnd"/>
      <w:r>
        <w:t xml:space="preserve">. </w:t>
      </w:r>
    </w:p>
    <w:p w:rsidR="002E2A16" w:rsidRDefault="002D1491">
      <w:pPr>
        <w:spacing w:after="192" w:line="259" w:lineRule="auto"/>
        <w:ind w:left="0" w:right="1751" w:firstLine="0"/>
        <w:jc w:val="center"/>
      </w:pPr>
      <w:r>
        <w:rPr>
          <w:noProof/>
        </w:rPr>
        <w:lastRenderedPageBreak/>
        <mc:AlternateContent>
          <mc:Choice Requires="wpg">
            <w:drawing>
              <wp:inline distT="0" distB="0" distL="0" distR="0">
                <wp:extent cx="3942588" cy="1946148"/>
                <wp:effectExtent l="0" t="0" r="0" b="0"/>
                <wp:docPr id="46296" name="Group 46296"/>
                <wp:cNvGraphicFramePr/>
                <a:graphic xmlns:a="http://schemas.openxmlformats.org/drawingml/2006/main">
                  <a:graphicData uri="http://schemas.microsoft.com/office/word/2010/wordprocessingGroup">
                    <wpg:wgp>
                      <wpg:cNvGrpSpPr/>
                      <wpg:grpSpPr>
                        <a:xfrm>
                          <a:off x="0" y="0"/>
                          <a:ext cx="3942588" cy="1946148"/>
                          <a:chOff x="0" y="0"/>
                          <a:chExt cx="3942588" cy="1946148"/>
                        </a:xfrm>
                      </wpg:grpSpPr>
                      <pic:pic xmlns:pic="http://schemas.openxmlformats.org/drawingml/2006/picture">
                        <pic:nvPicPr>
                          <pic:cNvPr id="4673" name="Picture 4673"/>
                          <pic:cNvPicPr/>
                        </pic:nvPicPr>
                        <pic:blipFill>
                          <a:blip r:embed="rId501"/>
                          <a:stretch>
                            <a:fillRect/>
                          </a:stretch>
                        </pic:blipFill>
                        <pic:spPr>
                          <a:xfrm>
                            <a:off x="1651" y="1651"/>
                            <a:ext cx="3938905" cy="1942465"/>
                          </a:xfrm>
                          <a:prstGeom prst="rect">
                            <a:avLst/>
                          </a:prstGeom>
                        </pic:spPr>
                      </pic:pic>
                      <pic:pic xmlns:pic="http://schemas.openxmlformats.org/drawingml/2006/picture">
                        <pic:nvPicPr>
                          <pic:cNvPr id="4675" name="Picture 4675"/>
                          <pic:cNvPicPr/>
                        </pic:nvPicPr>
                        <pic:blipFill>
                          <a:blip r:embed="rId502"/>
                          <a:stretch>
                            <a:fillRect/>
                          </a:stretch>
                        </pic:blipFill>
                        <pic:spPr>
                          <a:xfrm>
                            <a:off x="0" y="0"/>
                            <a:ext cx="3942588" cy="1946148"/>
                          </a:xfrm>
                          <a:prstGeom prst="rect">
                            <a:avLst/>
                          </a:prstGeom>
                        </pic:spPr>
                      </pic:pic>
                    </wpg:wgp>
                  </a:graphicData>
                </a:graphic>
              </wp:inline>
            </w:drawing>
          </mc:Choice>
          <mc:Fallback xmlns:a="http://schemas.openxmlformats.org/drawingml/2006/main">
            <w:pict>
              <v:group id="Group 46296" style="width:310.44pt;height:153.24pt;mso-position-horizontal-relative:char;mso-position-vertical-relative:line" coordsize="39425,19461">
                <v:shape id="Picture 4673" style="position:absolute;width:39389;height:19424;left:16;top:16;" filled="f">
                  <v:imagedata r:id="rId503"/>
                </v:shape>
                <v:shape id="Picture 4675" style="position:absolute;width:39425;height:19461;left:0;top:0;" filled="f">
                  <v:imagedata r:id="rId504"/>
                </v:shape>
              </v:group>
            </w:pict>
          </mc:Fallback>
        </mc:AlternateContent>
      </w:r>
      <w:r>
        <w:t xml:space="preserve"> </w:t>
      </w:r>
    </w:p>
    <w:p w:rsidR="002E2A16" w:rsidRDefault="002D1491">
      <w:pPr>
        <w:numPr>
          <w:ilvl w:val="0"/>
          <w:numId w:val="39"/>
        </w:numPr>
        <w:spacing w:after="163"/>
        <w:ind w:right="495" w:hanging="360"/>
      </w:pPr>
      <w:r>
        <w:t xml:space="preserve">Suveskite asmens identifikavimo kortelės PIN kodą ir spauskite mygtuką „Įveskite PIN </w:t>
      </w:r>
      <w:proofErr w:type="gramStart"/>
      <w:r>
        <w:t>kodą“</w:t>
      </w:r>
      <w:proofErr w:type="gramEnd"/>
      <w:r>
        <w:t xml:space="preserve">. </w:t>
      </w:r>
    </w:p>
    <w:p w:rsidR="002E2A16" w:rsidRDefault="002D1491">
      <w:pPr>
        <w:spacing w:after="160" w:line="259" w:lineRule="auto"/>
        <w:ind w:left="0" w:right="1751" w:firstLine="0"/>
        <w:jc w:val="center"/>
      </w:pPr>
      <w:r>
        <w:rPr>
          <w:noProof/>
        </w:rPr>
        <mc:AlternateContent>
          <mc:Choice Requires="wpg">
            <w:drawing>
              <wp:inline distT="0" distB="0" distL="0" distR="0">
                <wp:extent cx="3942588" cy="1914144"/>
                <wp:effectExtent l="0" t="0" r="0" b="0"/>
                <wp:docPr id="46297" name="Group 46297"/>
                <wp:cNvGraphicFramePr/>
                <a:graphic xmlns:a="http://schemas.openxmlformats.org/drawingml/2006/main">
                  <a:graphicData uri="http://schemas.microsoft.com/office/word/2010/wordprocessingGroup">
                    <wpg:wgp>
                      <wpg:cNvGrpSpPr/>
                      <wpg:grpSpPr>
                        <a:xfrm>
                          <a:off x="0" y="0"/>
                          <a:ext cx="3942588" cy="1914144"/>
                          <a:chOff x="0" y="0"/>
                          <a:chExt cx="3942588" cy="1914144"/>
                        </a:xfrm>
                      </wpg:grpSpPr>
                      <pic:pic xmlns:pic="http://schemas.openxmlformats.org/drawingml/2006/picture">
                        <pic:nvPicPr>
                          <pic:cNvPr id="4677" name="Picture 4677"/>
                          <pic:cNvPicPr/>
                        </pic:nvPicPr>
                        <pic:blipFill>
                          <a:blip r:embed="rId505"/>
                          <a:stretch>
                            <a:fillRect/>
                          </a:stretch>
                        </pic:blipFill>
                        <pic:spPr>
                          <a:xfrm>
                            <a:off x="1651" y="1777"/>
                            <a:ext cx="3939286" cy="1910715"/>
                          </a:xfrm>
                          <a:prstGeom prst="rect">
                            <a:avLst/>
                          </a:prstGeom>
                        </pic:spPr>
                      </pic:pic>
                      <pic:pic xmlns:pic="http://schemas.openxmlformats.org/drawingml/2006/picture">
                        <pic:nvPicPr>
                          <pic:cNvPr id="4679" name="Picture 4679"/>
                          <pic:cNvPicPr/>
                        </pic:nvPicPr>
                        <pic:blipFill>
                          <a:blip r:embed="rId506"/>
                          <a:stretch>
                            <a:fillRect/>
                          </a:stretch>
                        </pic:blipFill>
                        <pic:spPr>
                          <a:xfrm>
                            <a:off x="0" y="0"/>
                            <a:ext cx="3942588" cy="1914144"/>
                          </a:xfrm>
                          <a:prstGeom prst="rect">
                            <a:avLst/>
                          </a:prstGeom>
                        </pic:spPr>
                      </pic:pic>
                    </wpg:wgp>
                  </a:graphicData>
                </a:graphic>
              </wp:inline>
            </w:drawing>
          </mc:Choice>
          <mc:Fallback xmlns:a="http://schemas.openxmlformats.org/drawingml/2006/main">
            <w:pict>
              <v:group id="Group 46297" style="width:310.44pt;height:150.72pt;mso-position-horizontal-relative:char;mso-position-vertical-relative:line" coordsize="39425,19141">
                <v:shape id="Picture 4677" style="position:absolute;width:39392;height:19107;left:16;top:17;" filled="f">
                  <v:imagedata r:id="rId507"/>
                </v:shape>
                <v:shape id="Picture 4679" style="position:absolute;width:39425;height:19141;left:0;top:0;" filled="f">
                  <v:imagedata r:id="rId508"/>
                </v:shape>
              </v:group>
            </w:pict>
          </mc:Fallback>
        </mc:AlternateContent>
      </w:r>
      <w:r>
        <w:t xml:space="preserve"> </w:t>
      </w:r>
    </w:p>
    <w:p w:rsidR="002E2A16" w:rsidRDefault="002D1491">
      <w:pPr>
        <w:ind w:left="1503" w:right="495"/>
      </w:pPr>
      <w:r>
        <w:t xml:space="preserve">Po mygtuko paspaudimo, nuskaitomi asmens identifikavimo kortelės duomenys. </w:t>
      </w:r>
    </w:p>
    <w:p w:rsidR="002E2A16" w:rsidRDefault="002D1491">
      <w:pPr>
        <w:numPr>
          <w:ilvl w:val="0"/>
          <w:numId w:val="39"/>
        </w:numPr>
        <w:ind w:right="495" w:hanging="360"/>
      </w:pPr>
      <w:r>
        <w:t>Spustelėkite mygtuką „</w:t>
      </w:r>
      <w:proofErr w:type="gramStart"/>
      <w:r>
        <w:t>Pasirašyti“</w:t>
      </w:r>
      <w:proofErr w:type="gramEnd"/>
      <w:r>
        <w:t xml:space="preserve">. Po mygtuko paspaudimo atidaromas laiško siuntimo langas su suformuoti ADOC failus. Nurodę gavėją, laišką galite persiųsti kitam asmeniui (kaip siųsti laiškus ar veiklas, skaitykite skyriuje „Dokumento nukreipimas </w:t>
      </w:r>
      <w:proofErr w:type="gramStart"/>
      <w:r>
        <w:t>veiklai“</w:t>
      </w:r>
      <w:proofErr w:type="gramEnd"/>
      <w:r>
        <w:t xml:space="preserve">). </w:t>
      </w:r>
    </w:p>
    <w:p w:rsidR="004F7B0E" w:rsidRDefault="004F7B0E" w:rsidP="004F7B0E">
      <w:pPr>
        <w:ind w:left="1853" w:right="495" w:firstLine="0"/>
      </w:pPr>
    </w:p>
    <w:p w:rsidR="004F7B0E" w:rsidRDefault="004F7B0E" w:rsidP="008D1CD1">
      <w:pPr>
        <w:pStyle w:val="Heading1"/>
      </w:pPr>
      <w:bookmarkStart w:id="42" w:name="_Toc517355575"/>
      <w:r w:rsidRPr="004F7B0E">
        <w:t>Dokumento pasirašymas mobiliuoju parašu</w:t>
      </w:r>
      <w:bookmarkEnd w:id="42"/>
    </w:p>
    <w:p w:rsidR="00F301E7" w:rsidRPr="00F301E7" w:rsidRDefault="00F301E7" w:rsidP="00F301E7"/>
    <w:p w:rsidR="00615FCA" w:rsidRPr="00615FCA" w:rsidRDefault="002D1491" w:rsidP="00615FCA">
      <w:pPr>
        <w:spacing w:after="0" w:line="259" w:lineRule="auto"/>
        <w:ind w:left="1080" w:right="374" w:firstLine="0"/>
        <w:jc w:val="left"/>
      </w:pPr>
      <w:r>
        <w:t xml:space="preserve"> </w:t>
      </w:r>
      <w:r w:rsidR="00D028A9">
        <w:t xml:space="preserve">Mobiliu parašu </w:t>
      </w:r>
      <w:r w:rsidR="00615FCA">
        <w:t>turi būti pasirašomi PDF formato dokumentai. Prieš pasirašymą, jeigu dokumentas įkeltas kitu formatu, jis turi būti pakeičiamas į PDF:</w:t>
      </w:r>
    </w:p>
    <w:p w:rsidR="00615FCA" w:rsidRDefault="00615FCA" w:rsidP="00615FCA">
      <w:pPr>
        <w:spacing w:after="0" w:line="259" w:lineRule="auto"/>
        <w:ind w:left="1080" w:right="374" w:firstLine="0"/>
        <w:jc w:val="left"/>
      </w:pPr>
      <w:r>
        <w:rPr>
          <w:noProof/>
        </w:rPr>
        <w:lastRenderedPageBreak/>
        <w:drawing>
          <wp:inline distT="0" distB="0" distL="0" distR="0" wp14:anchorId="31216F44" wp14:editId="524FFD87">
            <wp:extent cx="5542769" cy="3029012"/>
            <wp:effectExtent l="0" t="0" r="1270" b="0"/>
            <wp:docPr id="4859" name="Picture 4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stretch>
                      <a:fillRect/>
                    </a:stretch>
                  </pic:blipFill>
                  <pic:spPr>
                    <a:xfrm>
                      <a:off x="0" y="0"/>
                      <a:ext cx="5551620" cy="3033849"/>
                    </a:xfrm>
                    <a:prstGeom prst="rect">
                      <a:avLst/>
                    </a:prstGeom>
                  </pic:spPr>
                </pic:pic>
              </a:graphicData>
            </a:graphic>
          </wp:inline>
        </w:drawing>
      </w:r>
      <w:r>
        <w:t xml:space="preserve"> </w:t>
      </w:r>
    </w:p>
    <w:p w:rsidR="00615FCA" w:rsidRDefault="00615FCA" w:rsidP="00A649E3">
      <w:pPr>
        <w:spacing w:after="0" w:line="259" w:lineRule="auto"/>
        <w:ind w:left="1080" w:right="374" w:firstLine="0"/>
        <w:jc w:val="left"/>
      </w:pPr>
      <w:r>
        <w:t>Toliau vyksta dokumentų</w:t>
      </w:r>
      <w:r w:rsidR="00A649E3">
        <w:t xml:space="preserve"> p</w:t>
      </w:r>
      <w:r>
        <w:t xml:space="preserve">asirašymas vyksta iš Dokumento kortelės lango spaudžiama Pasirašyti dokumentą mygtuką </w:t>
      </w:r>
    </w:p>
    <w:p w:rsidR="00615FCA" w:rsidRDefault="00615FCA" w:rsidP="00615FCA">
      <w:pPr>
        <w:spacing w:after="0" w:line="259" w:lineRule="auto"/>
        <w:ind w:left="1080" w:firstLine="0"/>
        <w:jc w:val="left"/>
      </w:pPr>
      <w:r>
        <w:rPr>
          <w:noProof/>
        </w:rPr>
        <w:drawing>
          <wp:inline distT="0" distB="0" distL="0" distR="0" wp14:anchorId="7E1A3667" wp14:editId="4A583B7A">
            <wp:extent cx="5508057" cy="3347720"/>
            <wp:effectExtent l="0" t="0" r="0" b="5080"/>
            <wp:docPr id="4857" name="Picture 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0"/>
                    <a:stretch>
                      <a:fillRect/>
                    </a:stretch>
                  </pic:blipFill>
                  <pic:spPr>
                    <a:xfrm>
                      <a:off x="0" y="0"/>
                      <a:ext cx="5510952" cy="3349480"/>
                    </a:xfrm>
                    <a:prstGeom prst="rect">
                      <a:avLst/>
                    </a:prstGeom>
                  </pic:spPr>
                </pic:pic>
              </a:graphicData>
            </a:graphic>
          </wp:inline>
        </w:drawing>
      </w:r>
    </w:p>
    <w:p w:rsidR="00615FCA" w:rsidRDefault="00615FCA" w:rsidP="00615FCA">
      <w:pPr>
        <w:spacing w:after="0" w:line="259" w:lineRule="auto"/>
        <w:ind w:left="1080" w:firstLine="0"/>
        <w:jc w:val="left"/>
      </w:pPr>
    </w:p>
    <w:p w:rsidR="00615FCA" w:rsidRPr="00572294" w:rsidRDefault="00A649E3" w:rsidP="00572294">
      <w:pPr>
        <w:spacing w:after="256" w:line="259" w:lineRule="auto"/>
        <w:ind w:left="1080" w:right="464" w:firstLine="0"/>
        <w:jc w:val="left"/>
        <w:rPr>
          <w:lang w:val="lt-LT"/>
        </w:rPr>
      </w:pPr>
      <w:r>
        <w:t>Paspaudus pasirašymo mygtuką, atsidariusiame parašo lange suvedamas telefono numeris ir asmens kodas</w:t>
      </w:r>
      <w:r w:rsidR="00572294">
        <w:t xml:space="preserve"> ir Pasira</w:t>
      </w:r>
      <w:r w:rsidR="00572294">
        <w:rPr>
          <w:lang w:val="lt-LT"/>
        </w:rPr>
        <w:t>šyti.</w:t>
      </w:r>
    </w:p>
    <w:p w:rsidR="00A649E3" w:rsidRDefault="00A649E3" w:rsidP="00615FCA">
      <w:pPr>
        <w:spacing w:after="256" w:line="259" w:lineRule="auto"/>
        <w:ind w:left="1080" w:firstLine="0"/>
        <w:jc w:val="left"/>
      </w:pPr>
      <w:r>
        <w:rPr>
          <w:noProof/>
        </w:rPr>
        <w:lastRenderedPageBreak/>
        <w:drawing>
          <wp:inline distT="0" distB="0" distL="0" distR="0" wp14:anchorId="7CFDE653" wp14:editId="647F71D0">
            <wp:extent cx="3848100" cy="2276475"/>
            <wp:effectExtent l="0" t="0" r="0" b="9525"/>
            <wp:docPr id="4861" name="Picture 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3848100" cy="2276475"/>
                    </a:xfrm>
                    <a:prstGeom prst="rect">
                      <a:avLst/>
                    </a:prstGeom>
                  </pic:spPr>
                </pic:pic>
              </a:graphicData>
            </a:graphic>
          </wp:inline>
        </w:drawing>
      </w:r>
    </w:p>
    <w:p w:rsidR="00572294" w:rsidRDefault="00572294" w:rsidP="00615FCA">
      <w:pPr>
        <w:spacing w:after="256" w:line="259" w:lineRule="auto"/>
        <w:ind w:left="1080" w:firstLine="0"/>
        <w:jc w:val="left"/>
      </w:pPr>
    </w:p>
    <w:p w:rsidR="002E2A16" w:rsidRDefault="002D1491">
      <w:pPr>
        <w:pStyle w:val="Heading1"/>
        <w:ind w:left="1128"/>
      </w:pPr>
      <w:bookmarkStart w:id="43" w:name="_Toc517355576"/>
      <w:r>
        <w:t>Veiklos persiuntimas kitam asmeniui</w:t>
      </w:r>
      <w:bookmarkEnd w:id="43"/>
      <w:r>
        <w:t xml:space="preserve"> </w:t>
      </w:r>
    </w:p>
    <w:p w:rsidR="00F301E7" w:rsidRPr="00F301E7" w:rsidRDefault="00F301E7" w:rsidP="00F301E7"/>
    <w:p w:rsidR="002E2A16" w:rsidRDefault="002D1491">
      <w:pPr>
        <w:ind w:left="1128" w:right="495"/>
      </w:pPr>
      <w:r>
        <w:t xml:space="preserve">Gautą veiklą vartotojas gali persiųsti kitam vartotojui atlikti pvz: veiklą gavęs padalinio vadovas, gali paskirti dokumentą rengti bet kuriam iš savo padalinių. </w:t>
      </w:r>
    </w:p>
    <w:p w:rsidR="002E2A16" w:rsidRDefault="002D1491">
      <w:pPr>
        <w:ind w:left="1128" w:right="495"/>
      </w:pPr>
      <w:r>
        <w:t xml:space="preserve">Pažymėtina, kad kitam asmeniui galima persiųsti tik veiklas, laiškai nėra persiunčiami. Siunčiamos veiklos tipas lieka toks pat, kokį gavo asmuo, persiunčiantis šią veiklą. </w:t>
      </w:r>
    </w:p>
    <w:p w:rsidR="002E2A16" w:rsidRDefault="002D1491">
      <w:pPr>
        <w:spacing w:after="242"/>
        <w:ind w:left="1128" w:right="495"/>
      </w:pPr>
      <w:r>
        <w:t xml:space="preserve">Norėdami veiklą persiųsti kitam asmeniui: </w:t>
      </w:r>
    </w:p>
    <w:p w:rsidR="002E2A16" w:rsidRDefault="002D1491">
      <w:pPr>
        <w:numPr>
          <w:ilvl w:val="0"/>
          <w:numId w:val="41"/>
        </w:numPr>
        <w:spacing w:after="160"/>
        <w:ind w:right="495" w:hanging="281"/>
      </w:pPr>
      <w:r>
        <w:t>Veiklą persiųsti galite iš veiklos peržiūros lango arba iš dokumento profilio lango, spustelėję mygtuką „</w:t>
      </w:r>
      <w:proofErr w:type="gramStart"/>
      <w:r>
        <w:t>Persiųsti“ (</w:t>
      </w:r>
      <w:proofErr w:type="gramEnd"/>
      <w:r>
        <w:t xml:space="preserve">kaip atsidaryti veiklos peržiūros langą arba dokumento profilį, skaitykite skyriuje „Preliminari dokumento peržiūra“ arba „Dokumento peržiūra ir taisymas pradiniu formatu“).  </w:t>
      </w:r>
    </w:p>
    <w:p w:rsidR="002E2A16" w:rsidRDefault="0020572E">
      <w:pPr>
        <w:spacing w:after="189" w:line="259" w:lineRule="auto"/>
        <w:ind w:left="0" w:right="1200" w:firstLine="0"/>
        <w:jc w:val="right"/>
      </w:pPr>
      <w:r>
        <w:rPr>
          <w:noProof/>
        </w:rPr>
        <w:drawing>
          <wp:inline distT="0" distB="0" distL="0" distR="0" wp14:anchorId="3467A64F" wp14:editId="425A0936">
            <wp:extent cx="5476875" cy="1866900"/>
            <wp:effectExtent l="0" t="0" r="9525" b="0"/>
            <wp:docPr id="47972" name="Picture 4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2"/>
                    <a:stretch>
                      <a:fillRect/>
                    </a:stretch>
                  </pic:blipFill>
                  <pic:spPr>
                    <a:xfrm>
                      <a:off x="0" y="0"/>
                      <a:ext cx="5476875" cy="1866900"/>
                    </a:xfrm>
                    <a:prstGeom prst="rect">
                      <a:avLst/>
                    </a:prstGeom>
                  </pic:spPr>
                </pic:pic>
              </a:graphicData>
            </a:graphic>
          </wp:inline>
        </w:drawing>
      </w:r>
      <w:r w:rsidR="002D1491">
        <w:t xml:space="preserve"> </w:t>
      </w:r>
    </w:p>
    <w:p w:rsidR="002E2A16" w:rsidRDefault="002D1491">
      <w:pPr>
        <w:numPr>
          <w:ilvl w:val="0"/>
          <w:numId w:val="41"/>
        </w:numPr>
        <w:ind w:right="495" w:hanging="281"/>
      </w:pPr>
      <w:r>
        <w:t>Po mygtuko paspaudimo atidaromas veiklos siuntimo langas. Atsivėrusio naujo pranešimo lango lauke „</w:t>
      </w:r>
      <w:proofErr w:type="gramStart"/>
      <w:r>
        <w:t>Kam“ nurodykite</w:t>
      </w:r>
      <w:proofErr w:type="gramEnd"/>
      <w:r>
        <w:t xml:space="preserve"> adresatą. Norėdami pasirinkti adresatus iš adresatų knygos, paspauskite piktogramą </w:t>
      </w:r>
      <w:r w:rsidR="00CA2F11">
        <w:rPr>
          <w:noProof/>
        </w:rPr>
        <w:drawing>
          <wp:inline distT="0" distB="0" distL="0" distR="0" wp14:anchorId="3D66DD90" wp14:editId="19994A17">
            <wp:extent cx="304800" cy="190500"/>
            <wp:effectExtent l="0" t="0" r="0" b="0"/>
            <wp:docPr id="47970" name="Picture 4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3"/>
                    <a:stretch>
                      <a:fillRect/>
                    </a:stretch>
                  </pic:blipFill>
                  <pic:spPr>
                    <a:xfrm>
                      <a:off x="0" y="0"/>
                      <a:ext cx="304800" cy="190500"/>
                    </a:xfrm>
                    <a:prstGeom prst="rect">
                      <a:avLst/>
                    </a:prstGeom>
                  </pic:spPr>
                </pic:pic>
              </a:graphicData>
            </a:graphic>
          </wp:inline>
        </w:drawing>
      </w:r>
      <w:r w:rsidR="00CA2F11">
        <w:t xml:space="preserve"> </w:t>
      </w:r>
      <w:r>
        <w:t xml:space="preserve">(plačiau apie dokumento nukreipimą veiklai skaitykite skyriuje „Dokumento nukreipimas </w:t>
      </w:r>
      <w:proofErr w:type="gramStart"/>
      <w:r>
        <w:t>veiklai“</w:t>
      </w:r>
      <w:proofErr w:type="gramEnd"/>
      <w:r>
        <w:t xml:space="preserve">). </w:t>
      </w:r>
    </w:p>
    <w:p w:rsidR="002E2A16" w:rsidRDefault="00B57B31">
      <w:pPr>
        <w:spacing w:after="196" w:line="259" w:lineRule="auto"/>
        <w:ind w:left="0" w:right="1373" w:firstLine="0"/>
        <w:jc w:val="right"/>
      </w:pPr>
      <w:r>
        <w:rPr>
          <w:noProof/>
        </w:rPr>
        <w:lastRenderedPageBreak/>
        <w:drawing>
          <wp:inline distT="0" distB="0" distL="0" distR="0" wp14:anchorId="093A4BB2" wp14:editId="5BB726C3">
            <wp:extent cx="5867400" cy="2733675"/>
            <wp:effectExtent l="0" t="0" r="0" b="9525"/>
            <wp:docPr id="47971" name="Picture 4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5867400" cy="2733675"/>
                    </a:xfrm>
                    <a:prstGeom prst="rect">
                      <a:avLst/>
                    </a:prstGeom>
                  </pic:spPr>
                </pic:pic>
              </a:graphicData>
            </a:graphic>
          </wp:inline>
        </w:drawing>
      </w:r>
      <w:r w:rsidR="002D1491">
        <w:t xml:space="preserve"> </w:t>
      </w:r>
    </w:p>
    <w:p w:rsidR="002E2A16" w:rsidRDefault="002D1491">
      <w:pPr>
        <w:pStyle w:val="Heading1"/>
        <w:ind w:left="1128"/>
      </w:pPr>
      <w:bookmarkStart w:id="44" w:name="_Toc517355577"/>
      <w:r>
        <w:t>Dokumento pašalinimas iš sistemos</w:t>
      </w:r>
      <w:bookmarkEnd w:id="44"/>
      <w:r>
        <w:t xml:space="preserve"> </w:t>
      </w:r>
    </w:p>
    <w:p w:rsidR="002E2A16" w:rsidRDefault="002D1491">
      <w:pPr>
        <w:ind w:left="1128" w:right="495"/>
      </w:pPr>
      <w:r>
        <w:t xml:space="preserve">Dokumentai iš dokumentų valdymo sistemos gali būti trinami. Pažymėtina, kad ištrinti gali būti tik neregistruoti dokumentai, bei dokumentai neturintys veiklų (procesų). </w:t>
      </w:r>
    </w:p>
    <w:p w:rsidR="002E2A16" w:rsidRDefault="002D1491">
      <w:pPr>
        <w:spacing w:after="242"/>
        <w:ind w:left="1128" w:right="495"/>
      </w:pPr>
      <w:r>
        <w:t xml:space="preserve">Norėdami ištrinti dokumentą: </w:t>
      </w:r>
    </w:p>
    <w:p w:rsidR="002E2A16" w:rsidRDefault="002D1491">
      <w:pPr>
        <w:numPr>
          <w:ilvl w:val="0"/>
          <w:numId w:val="43"/>
        </w:numPr>
        <w:spacing w:after="45"/>
        <w:ind w:right="495" w:hanging="360"/>
      </w:pPr>
      <w:r>
        <w:t xml:space="preserve">Atverkite </w:t>
      </w:r>
      <w:r w:rsidR="0020572E">
        <w:t>norimo ištrinti dokumento kortelę</w:t>
      </w:r>
      <w:r>
        <w:t xml:space="preserve">. </w:t>
      </w:r>
    </w:p>
    <w:p w:rsidR="002E2A16" w:rsidRDefault="0020572E">
      <w:pPr>
        <w:numPr>
          <w:ilvl w:val="0"/>
          <w:numId w:val="43"/>
        </w:numPr>
        <w:ind w:right="495" w:hanging="360"/>
      </w:pPr>
      <w:r>
        <w:t>S</w:t>
      </w:r>
      <w:r w:rsidR="002D1491">
        <w:t xml:space="preserve">pauskite mygtuką „Pašalinti </w:t>
      </w:r>
      <w:proofErr w:type="gramStart"/>
      <w:r w:rsidR="002D1491">
        <w:t>dokumentą“</w:t>
      </w:r>
      <w:proofErr w:type="gramEnd"/>
      <w:r w:rsidR="002D1491">
        <w:t xml:space="preserve">. </w:t>
      </w:r>
    </w:p>
    <w:p w:rsidR="002E2A16" w:rsidRDefault="0020572E" w:rsidP="0020572E">
      <w:pPr>
        <w:spacing w:after="155" w:line="259" w:lineRule="auto"/>
        <w:ind w:left="0" w:right="374" w:firstLine="0"/>
        <w:jc w:val="right"/>
      </w:pPr>
      <w:r>
        <w:rPr>
          <w:noProof/>
        </w:rPr>
        <w:drawing>
          <wp:inline distT="0" distB="0" distL="0" distR="0" wp14:anchorId="62A1A818" wp14:editId="2FFD3CDC">
            <wp:extent cx="6076950" cy="1489113"/>
            <wp:effectExtent l="0" t="0" r="0" b="0"/>
            <wp:docPr id="47973" name="Picture 4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6090103" cy="1492336"/>
                    </a:xfrm>
                    <a:prstGeom prst="rect">
                      <a:avLst/>
                    </a:prstGeom>
                  </pic:spPr>
                </pic:pic>
              </a:graphicData>
            </a:graphic>
          </wp:inline>
        </w:drawing>
      </w:r>
      <w:r w:rsidR="002D1491">
        <w:t xml:space="preserve"> </w:t>
      </w:r>
    </w:p>
    <w:p w:rsidR="002E2A16" w:rsidRDefault="002E2A16">
      <w:pPr>
        <w:spacing w:after="218" w:line="259" w:lineRule="auto"/>
        <w:ind w:left="1133" w:firstLine="0"/>
        <w:jc w:val="left"/>
      </w:pPr>
    </w:p>
    <w:p w:rsidR="002E2A16" w:rsidRDefault="002D1491">
      <w:pPr>
        <w:ind w:left="1128" w:right="495"/>
      </w:pPr>
      <w:r>
        <w:t xml:space="preserve">Pažymėtina, kad galima šalinti tik tuos dokumentus, kurie nebuvo nukreipiami veiklai, registruojami. </w:t>
      </w:r>
    </w:p>
    <w:p w:rsidR="002E2A16" w:rsidRDefault="002D1491">
      <w:pPr>
        <w:spacing w:after="256" w:line="259" w:lineRule="auto"/>
        <w:ind w:left="1133" w:firstLine="0"/>
        <w:jc w:val="left"/>
      </w:pPr>
      <w:r>
        <w:t xml:space="preserve"> </w:t>
      </w:r>
    </w:p>
    <w:p w:rsidR="002E2A16" w:rsidRDefault="002D1491">
      <w:pPr>
        <w:spacing w:after="192" w:line="259" w:lineRule="auto"/>
        <w:ind w:left="0" w:firstLine="0"/>
        <w:jc w:val="right"/>
      </w:pPr>
      <w:r>
        <w:t xml:space="preserve"> </w:t>
      </w:r>
    </w:p>
    <w:p w:rsidR="002E2A16" w:rsidRDefault="002D1491">
      <w:pPr>
        <w:spacing w:after="158" w:line="259" w:lineRule="auto"/>
        <w:ind w:left="0" w:right="567" w:firstLine="0"/>
        <w:jc w:val="right"/>
      </w:pPr>
      <w:r>
        <w:t xml:space="preserve"> </w:t>
      </w:r>
    </w:p>
    <w:p w:rsidR="002E2A16" w:rsidRDefault="002D1491">
      <w:pPr>
        <w:spacing w:after="248"/>
        <w:ind w:left="1128" w:right="495"/>
      </w:pPr>
      <w:r>
        <w:t xml:space="preserve">Po mygtuko paspaudimo dokumentas atstatomas ir galite jį rasti dokumentų saugykloje. </w:t>
      </w:r>
    </w:p>
    <w:p w:rsidR="002E2A16" w:rsidRDefault="002D1491">
      <w:pPr>
        <w:pStyle w:val="Heading1"/>
        <w:ind w:left="1128"/>
      </w:pPr>
      <w:bookmarkStart w:id="45" w:name="_Toc517355578"/>
      <w:r>
        <w:t>Atsakymas apie veiklą su dokumentu</w:t>
      </w:r>
      <w:bookmarkEnd w:id="45"/>
      <w:r>
        <w:t xml:space="preserve"> </w:t>
      </w:r>
    </w:p>
    <w:p w:rsidR="002E2A16" w:rsidRDefault="002D1491">
      <w:pPr>
        <w:ind w:left="1128" w:right="495"/>
      </w:pPr>
      <w:r>
        <w:t xml:space="preserve">Atsakyti apie veiklą su dokumentu galima iš pranešimo apie dokumento nukreipimą veiklai.  </w:t>
      </w:r>
    </w:p>
    <w:p w:rsidR="002E2A16" w:rsidRDefault="002D1491">
      <w:pPr>
        <w:ind w:left="1128" w:right="495"/>
      </w:pPr>
      <w:r>
        <w:lastRenderedPageBreak/>
        <w:t xml:space="preserve">Atsakymai apie veiklos įvykdymą fiksuojami dalyvių stulpelyje, šalia konkretaus dalyvio. Pateiktus atsakymus su užbaigimo data ir laiku, taip pat su atsakymo komentaru galima peržiūrėti dokumento profilyje ir pranešime apie dokumento nukreipimą veiklai.  </w:t>
      </w:r>
    </w:p>
    <w:p w:rsidR="002E2A16" w:rsidRDefault="002D1491">
      <w:pPr>
        <w:spacing w:after="163"/>
        <w:ind w:left="1128" w:right="495"/>
      </w:pPr>
      <w:r>
        <w:t xml:space="preserve">Teigiami atsakymai apie veiklos įvykdymą pažymėti žaliai. </w:t>
      </w:r>
    </w:p>
    <w:p w:rsidR="002E2A16" w:rsidRDefault="0020572E">
      <w:pPr>
        <w:spacing w:after="158" w:line="259" w:lineRule="auto"/>
        <w:ind w:left="0" w:right="4083" w:firstLine="0"/>
        <w:jc w:val="center"/>
      </w:pPr>
      <w:r>
        <w:rPr>
          <w:noProof/>
        </w:rPr>
        <w:drawing>
          <wp:inline distT="0" distB="0" distL="0" distR="0" wp14:anchorId="116B66B2" wp14:editId="65DEC31B">
            <wp:extent cx="2609850" cy="4171950"/>
            <wp:effectExtent l="0" t="0" r="0" b="0"/>
            <wp:docPr id="47974" name="Picture 4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2609850" cy="4171950"/>
                    </a:xfrm>
                    <a:prstGeom prst="rect">
                      <a:avLst/>
                    </a:prstGeom>
                  </pic:spPr>
                </pic:pic>
              </a:graphicData>
            </a:graphic>
          </wp:inline>
        </w:drawing>
      </w:r>
      <w:r w:rsidR="002D1491">
        <w:t xml:space="preserve"> </w:t>
      </w:r>
    </w:p>
    <w:p w:rsidR="002E2A16" w:rsidRDefault="002E2A16">
      <w:pPr>
        <w:spacing w:after="218" w:line="259" w:lineRule="auto"/>
        <w:ind w:left="1133" w:firstLine="0"/>
        <w:jc w:val="left"/>
      </w:pPr>
    </w:p>
    <w:p w:rsidR="002E2A16" w:rsidRPr="007E682C" w:rsidRDefault="002D1491">
      <w:pPr>
        <w:pStyle w:val="Heading2"/>
        <w:spacing w:after="11" w:line="262" w:lineRule="auto"/>
        <w:ind w:left="1128" w:right="2424"/>
      </w:pPr>
      <w:bookmarkStart w:id="46" w:name="_Toc517355579"/>
      <w:r w:rsidRPr="007E682C">
        <w:rPr>
          <w:sz w:val="22"/>
        </w:rPr>
        <w:t>Veiklos, kuriai nukreiptas dokumentas, įvykdymas</w:t>
      </w:r>
      <w:bookmarkEnd w:id="46"/>
      <w:r w:rsidRPr="007E682C">
        <w:rPr>
          <w:sz w:val="22"/>
        </w:rPr>
        <w:t xml:space="preserve"> </w:t>
      </w:r>
    </w:p>
    <w:p w:rsidR="002E2A16" w:rsidRPr="007E682C" w:rsidRDefault="002D1491">
      <w:pPr>
        <w:spacing w:after="238"/>
        <w:ind w:left="1128" w:right="495"/>
      </w:pPr>
      <w:r w:rsidRPr="007E682C">
        <w:t xml:space="preserve">Norėdami patvirtinti, kad veikla, kuriai dokumentas buvo nukreiptas, įvykdyta (t.y. dokumentas pasirašytas, suderintas ir pan.): </w:t>
      </w:r>
    </w:p>
    <w:p w:rsidR="002E2A16" w:rsidRPr="007E682C" w:rsidRDefault="002D1491">
      <w:pPr>
        <w:numPr>
          <w:ilvl w:val="0"/>
          <w:numId w:val="45"/>
        </w:numPr>
        <w:spacing w:after="45"/>
        <w:ind w:right="495" w:hanging="360"/>
      </w:pPr>
      <w:r w:rsidRPr="007E682C">
        <w:t xml:space="preserve">Atidarykite gautą pranešimą apie dokumento nukreipimą šiai veiklai. </w:t>
      </w:r>
    </w:p>
    <w:p w:rsidR="002E2A16" w:rsidRPr="007E682C" w:rsidRDefault="002D1491">
      <w:pPr>
        <w:numPr>
          <w:ilvl w:val="0"/>
          <w:numId w:val="45"/>
        </w:numPr>
        <w:spacing w:after="0"/>
        <w:ind w:right="495" w:hanging="360"/>
      </w:pPr>
      <w:r w:rsidRPr="007E682C">
        <w:t>Pranešimo lange paspauskite mygtuką „</w:t>
      </w:r>
      <w:proofErr w:type="gramStart"/>
      <w:r w:rsidRPr="007E682C">
        <w:t>Patvirtinti“</w:t>
      </w:r>
      <w:proofErr w:type="gramEnd"/>
      <w:r w:rsidRPr="007E682C">
        <w:t xml:space="preserve">.  </w:t>
      </w:r>
    </w:p>
    <w:p w:rsidR="002E2A16" w:rsidRDefault="004C6CDE">
      <w:pPr>
        <w:spacing w:after="0" w:line="259" w:lineRule="auto"/>
        <w:ind w:left="0" w:right="660" w:firstLine="0"/>
        <w:jc w:val="right"/>
      </w:pPr>
      <w:r>
        <w:rPr>
          <w:noProof/>
        </w:rPr>
        <w:lastRenderedPageBreak/>
        <w:drawing>
          <wp:inline distT="0" distB="0" distL="0" distR="0" wp14:anchorId="4196173B" wp14:editId="345B6984">
            <wp:extent cx="6981190" cy="2557145"/>
            <wp:effectExtent l="0" t="0" r="0" b="0"/>
            <wp:docPr id="47975" name="Picture 4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6981190" cy="2557145"/>
                    </a:xfrm>
                    <a:prstGeom prst="rect">
                      <a:avLst/>
                    </a:prstGeom>
                  </pic:spPr>
                </pic:pic>
              </a:graphicData>
            </a:graphic>
          </wp:inline>
        </w:drawing>
      </w:r>
      <w:r w:rsidR="002D1491">
        <w:t xml:space="preserve"> </w:t>
      </w:r>
    </w:p>
    <w:p w:rsidR="002E2A16" w:rsidRDefault="002D1491">
      <w:pPr>
        <w:spacing w:after="0"/>
        <w:ind w:left="1964" w:right="495"/>
      </w:pPr>
      <w:r>
        <w:t xml:space="preserve">Atsivers atsakymo komentavimo langas. </w:t>
      </w:r>
    </w:p>
    <w:p w:rsidR="002E2A16" w:rsidRDefault="004C6CDE">
      <w:pPr>
        <w:spacing w:after="0" w:line="259" w:lineRule="auto"/>
        <w:ind w:left="0" w:right="1068" w:firstLine="0"/>
        <w:jc w:val="right"/>
      </w:pPr>
      <w:r>
        <w:rPr>
          <w:noProof/>
        </w:rPr>
        <w:drawing>
          <wp:inline distT="0" distB="0" distL="0" distR="0" wp14:anchorId="7A29FF47" wp14:editId="41521D48">
            <wp:extent cx="4876800" cy="4924425"/>
            <wp:effectExtent l="0" t="0" r="0" b="9525"/>
            <wp:docPr id="47976" name="Picture 4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4876800" cy="4924425"/>
                    </a:xfrm>
                    <a:prstGeom prst="rect">
                      <a:avLst/>
                    </a:prstGeom>
                  </pic:spPr>
                </pic:pic>
              </a:graphicData>
            </a:graphic>
          </wp:inline>
        </w:drawing>
      </w:r>
      <w:r w:rsidR="002D1491">
        <w:t xml:space="preserve"> </w:t>
      </w:r>
    </w:p>
    <w:p w:rsidR="002E2A16" w:rsidRDefault="002D1491">
      <w:pPr>
        <w:numPr>
          <w:ilvl w:val="0"/>
          <w:numId w:val="45"/>
        </w:numPr>
        <w:spacing w:after="45"/>
        <w:ind w:right="495" w:hanging="360"/>
      </w:pPr>
      <w:r>
        <w:t xml:space="preserve">Atsivėrusiame komentavimo lange įrašykite komentarą.  </w:t>
      </w:r>
    </w:p>
    <w:p w:rsidR="002E2A16" w:rsidRDefault="002D1491">
      <w:pPr>
        <w:numPr>
          <w:ilvl w:val="0"/>
          <w:numId w:val="45"/>
        </w:numPr>
        <w:ind w:right="495" w:hanging="360"/>
      </w:pPr>
      <w:r>
        <w:t xml:space="preserve">Jei reikia, komentavimo lange įkelkite naują dokumento versiją.  Norėdami tai padaryti, paspauskite dokumento įkėlimo mygtuką, nurodykite failą, ir įkelkite jį. Išsamiau failo įkėlimas aprašytas skyriuje „Dokumento sukūrimas be </w:t>
      </w:r>
      <w:proofErr w:type="gramStart"/>
      <w:r>
        <w:t>šablono“</w:t>
      </w:r>
      <w:proofErr w:type="gramEnd"/>
      <w:r>
        <w:t xml:space="preserve">. </w:t>
      </w:r>
    </w:p>
    <w:p w:rsidR="002E2A16" w:rsidRDefault="002D1491">
      <w:pPr>
        <w:numPr>
          <w:ilvl w:val="0"/>
          <w:numId w:val="45"/>
        </w:numPr>
        <w:spacing w:after="39"/>
        <w:ind w:right="495" w:hanging="360"/>
      </w:pPr>
      <w:r>
        <w:lastRenderedPageBreak/>
        <w:t>Jei reikia, komentavimo lange įkelkite naują dokumento versiją skenuodami.  Norėdami tai padaryti, paspauskite mygtuką „</w:t>
      </w:r>
      <w:proofErr w:type="gramStart"/>
      <w:r>
        <w:t>Skanuoti“</w:t>
      </w:r>
      <w:proofErr w:type="gramEnd"/>
      <w:r>
        <w:t xml:space="preserve">, nuskenuokite dokumentą ir įkelkite jį į sistemą. Išsamiau failo įkėlimas skenuojant aprašytas skyriuje „Naujos dokumento versijos įkėlimas į sistemą </w:t>
      </w:r>
      <w:proofErr w:type="gramStart"/>
      <w:r>
        <w:t>skenuojant“</w:t>
      </w:r>
      <w:proofErr w:type="gramEnd"/>
      <w:r>
        <w:t xml:space="preserve">.  </w:t>
      </w:r>
    </w:p>
    <w:p w:rsidR="002E2A16" w:rsidRDefault="002D1491" w:rsidP="00FB1FDB">
      <w:pPr>
        <w:spacing w:after="0" w:line="259" w:lineRule="auto"/>
        <w:ind w:left="0" w:right="1668" w:firstLine="0"/>
        <w:jc w:val="right"/>
      </w:pPr>
      <w:r>
        <w:t xml:space="preserve"> </w:t>
      </w:r>
    </w:p>
    <w:p w:rsidR="002E2A16" w:rsidRDefault="002D1491">
      <w:pPr>
        <w:spacing w:after="256" w:line="259" w:lineRule="auto"/>
        <w:ind w:left="2573" w:firstLine="0"/>
        <w:jc w:val="left"/>
      </w:pPr>
      <w:r>
        <w:t xml:space="preserve"> </w:t>
      </w:r>
    </w:p>
    <w:p w:rsidR="002E2A16" w:rsidRDefault="002D1491">
      <w:pPr>
        <w:pStyle w:val="Heading1"/>
        <w:ind w:left="1128"/>
      </w:pPr>
      <w:bookmarkStart w:id="47" w:name="_Toc517355580"/>
      <w:r>
        <w:t>Dokumentų registravimas žurnaluose</w:t>
      </w:r>
      <w:bookmarkEnd w:id="47"/>
      <w:r>
        <w:t xml:space="preserve"> </w:t>
      </w:r>
    </w:p>
    <w:p w:rsidR="002E2A16" w:rsidRDefault="002D1491">
      <w:pPr>
        <w:spacing w:after="242"/>
        <w:ind w:left="1128" w:right="495"/>
      </w:pPr>
      <w:r>
        <w:t xml:space="preserve">Norėdami užregistruoti dokumentą žurnale: </w:t>
      </w:r>
    </w:p>
    <w:p w:rsidR="002E2A16" w:rsidRDefault="002D1491">
      <w:pPr>
        <w:numPr>
          <w:ilvl w:val="0"/>
          <w:numId w:val="48"/>
        </w:numPr>
        <w:spacing w:after="6"/>
        <w:ind w:right="495" w:hanging="360"/>
      </w:pPr>
      <w:r>
        <w:t>Kortelėje „</w:t>
      </w:r>
      <w:proofErr w:type="gramStart"/>
      <w:r>
        <w:t>Dokumentai“ pasirinkite</w:t>
      </w:r>
      <w:proofErr w:type="gramEnd"/>
      <w:r>
        <w:t xml:space="preserve"> dokumentą, atidarykite jo profilį ir paspauskite registravimo mygtuką.  </w:t>
      </w:r>
    </w:p>
    <w:p w:rsidR="002E2A16" w:rsidRDefault="002D1491">
      <w:pPr>
        <w:spacing w:after="0" w:line="259" w:lineRule="auto"/>
        <w:ind w:left="0" w:right="519" w:firstLine="0"/>
        <w:jc w:val="right"/>
      </w:pPr>
      <w:r>
        <w:rPr>
          <w:noProof/>
        </w:rPr>
        <mc:AlternateContent>
          <mc:Choice Requires="wpg">
            <w:drawing>
              <wp:inline distT="0" distB="0" distL="0" distR="0">
                <wp:extent cx="5815584" cy="2987040"/>
                <wp:effectExtent l="0" t="0" r="0" b="0"/>
                <wp:docPr id="47075" name="Group 47075"/>
                <wp:cNvGraphicFramePr/>
                <a:graphic xmlns:a="http://schemas.openxmlformats.org/drawingml/2006/main">
                  <a:graphicData uri="http://schemas.microsoft.com/office/word/2010/wordprocessingGroup">
                    <wpg:wgp>
                      <wpg:cNvGrpSpPr/>
                      <wpg:grpSpPr>
                        <a:xfrm>
                          <a:off x="0" y="0"/>
                          <a:ext cx="5815584" cy="2987040"/>
                          <a:chOff x="0" y="0"/>
                          <a:chExt cx="5815584" cy="2987040"/>
                        </a:xfrm>
                      </wpg:grpSpPr>
                      <pic:pic xmlns:pic="http://schemas.openxmlformats.org/drawingml/2006/picture">
                        <pic:nvPicPr>
                          <pic:cNvPr id="5224" name="Picture 5224"/>
                          <pic:cNvPicPr/>
                        </pic:nvPicPr>
                        <pic:blipFill>
                          <a:blip r:embed="rId519"/>
                          <a:stretch>
                            <a:fillRect/>
                          </a:stretch>
                        </pic:blipFill>
                        <pic:spPr>
                          <a:xfrm>
                            <a:off x="0" y="0"/>
                            <a:ext cx="5815584" cy="2987040"/>
                          </a:xfrm>
                          <a:prstGeom prst="rect">
                            <a:avLst/>
                          </a:prstGeom>
                        </pic:spPr>
                      </pic:pic>
                      <pic:pic xmlns:pic="http://schemas.openxmlformats.org/drawingml/2006/picture">
                        <pic:nvPicPr>
                          <pic:cNvPr id="5226" name="Picture 5226"/>
                          <pic:cNvPicPr/>
                        </pic:nvPicPr>
                        <pic:blipFill>
                          <a:blip r:embed="rId520"/>
                          <a:stretch>
                            <a:fillRect/>
                          </a:stretch>
                        </pic:blipFill>
                        <pic:spPr>
                          <a:xfrm>
                            <a:off x="120777" y="93853"/>
                            <a:ext cx="5573141" cy="2799715"/>
                          </a:xfrm>
                          <a:prstGeom prst="rect">
                            <a:avLst/>
                          </a:prstGeom>
                        </pic:spPr>
                      </pic:pic>
                    </wpg:wgp>
                  </a:graphicData>
                </a:graphic>
              </wp:inline>
            </w:drawing>
          </mc:Choice>
          <mc:Fallback xmlns:a="http://schemas.openxmlformats.org/drawingml/2006/main">
            <w:pict>
              <v:group id="Group 47075" style="width:457.92pt;height:235.2pt;mso-position-horizontal-relative:char;mso-position-vertical-relative:line" coordsize="58155,29870">
                <v:shape id="Picture 5224" style="position:absolute;width:58155;height:29870;left:0;top:0;" filled="f">
                  <v:imagedata r:id="rId591"/>
                </v:shape>
                <v:shape id="Picture 5226" style="position:absolute;width:55731;height:27997;left:1207;top:938;" filled="f">
                  <v:imagedata r:id="rId592"/>
                </v:shape>
              </v:group>
            </w:pict>
          </mc:Fallback>
        </mc:AlternateContent>
      </w:r>
      <w:r>
        <w:t xml:space="preserve"> </w:t>
      </w:r>
    </w:p>
    <w:p w:rsidR="002E2A16" w:rsidRDefault="002D1491">
      <w:pPr>
        <w:numPr>
          <w:ilvl w:val="0"/>
          <w:numId w:val="48"/>
        </w:numPr>
        <w:spacing w:after="8"/>
        <w:ind w:right="495" w:hanging="360"/>
      </w:pPr>
      <w:r>
        <w:t xml:space="preserve">Ekrane atsivers dokumentų registravimo žurnalų sąrašas. Norėdami atidaryti aplanką ir pamatyti žurnalų sąrašą aplanke, paspauskite piktogramą </w:t>
      </w:r>
      <w:r>
        <w:rPr>
          <w:noProof/>
        </w:rPr>
        <w:drawing>
          <wp:inline distT="0" distB="0" distL="0" distR="0">
            <wp:extent cx="97154" cy="97154"/>
            <wp:effectExtent l="0" t="0" r="0" b="0"/>
            <wp:docPr id="5228" name="Picture 5228"/>
            <wp:cNvGraphicFramePr/>
            <a:graphic xmlns:a="http://schemas.openxmlformats.org/drawingml/2006/main">
              <a:graphicData uri="http://schemas.openxmlformats.org/drawingml/2006/picture">
                <pic:pic xmlns:pic="http://schemas.openxmlformats.org/drawingml/2006/picture">
                  <pic:nvPicPr>
                    <pic:cNvPr id="5228" name="Picture 5228"/>
                    <pic:cNvPicPr/>
                  </pic:nvPicPr>
                  <pic:blipFill>
                    <a:blip r:embed="rId593"/>
                    <a:stretch>
                      <a:fillRect/>
                    </a:stretch>
                  </pic:blipFill>
                  <pic:spPr>
                    <a:xfrm>
                      <a:off x="0" y="0"/>
                      <a:ext cx="97154" cy="97154"/>
                    </a:xfrm>
                    <a:prstGeom prst="rect">
                      <a:avLst/>
                    </a:prstGeom>
                  </pic:spPr>
                </pic:pic>
              </a:graphicData>
            </a:graphic>
          </wp:inline>
        </w:drawing>
      </w:r>
      <w:r>
        <w:t xml:space="preserve"> šalia aplanko. </w:t>
      </w:r>
    </w:p>
    <w:p w:rsidR="002E2A16" w:rsidRDefault="002D1491">
      <w:pPr>
        <w:ind w:left="1863" w:right="495"/>
      </w:pPr>
      <w:r>
        <w:t xml:space="preserve"> Nurodykite registrą, kuriame reikia užregistruoti dokumentą (paspaudę jį) ir pradėkite registravimo procesą, paspaudę mygtuką „</w:t>
      </w:r>
      <w:proofErr w:type="gramStart"/>
      <w:r>
        <w:t>Toliau“</w:t>
      </w:r>
      <w:proofErr w:type="gramEnd"/>
      <w:r>
        <w:t xml:space="preserve">.  </w:t>
      </w:r>
    </w:p>
    <w:p w:rsidR="002E2A16" w:rsidRDefault="002D1491">
      <w:pPr>
        <w:spacing w:after="0" w:line="259" w:lineRule="auto"/>
        <w:ind w:left="0" w:right="2019" w:firstLine="0"/>
        <w:jc w:val="center"/>
      </w:pPr>
      <w:r>
        <w:t xml:space="preserve"> </w:t>
      </w:r>
    </w:p>
    <w:p w:rsidR="002E2A16" w:rsidRDefault="002D1491">
      <w:pPr>
        <w:spacing w:after="7"/>
        <w:ind w:left="1863" w:right="495"/>
      </w:pPr>
      <w:r>
        <w:t xml:space="preserve">Sistema įkels dokumento registravimo duomenis, kuriuos reikia nurodyti, registruojant dokumentą pasirinktame žurnale.  </w:t>
      </w:r>
    </w:p>
    <w:p w:rsidR="002E2A16" w:rsidRDefault="002D1491">
      <w:pPr>
        <w:spacing w:after="0" w:line="259" w:lineRule="auto"/>
        <w:ind w:left="0" w:right="533" w:firstLine="0"/>
        <w:jc w:val="center"/>
      </w:pPr>
      <w:r>
        <w:t xml:space="preserve"> </w:t>
      </w:r>
    </w:p>
    <w:p w:rsidR="002E2A16" w:rsidRDefault="002D1491">
      <w:pPr>
        <w:numPr>
          <w:ilvl w:val="0"/>
          <w:numId w:val="48"/>
        </w:numPr>
        <w:spacing w:after="42"/>
        <w:ind w:right="495" w:hanging="360"/>
      </w:pPr>
      <w:r>
        <w:t>Nurodykite trūkstamus dokumento registravimo duomenis arba patikslinkite pateiktus dokumento registravimo duomenis, ir patvirtinkite, paspaudę mygtuką „</w:t>
      </w:r>
      <w:proofErr w:type="gramStart"/>
      <w:r>
        <w:t>Gerai“</w:t>
      </w:r>
      <w:proofErr w:type="gramEnd"/>
      <w:r>
        <w:t xml:space="preserve">. Dokumentas bus užregistruotas nurodytame žurnale. </w:t>
      </w:r>
    </w:p>
    <w:p w:rsidR="00CB6CDF" w:rsidRDefault="00CB6CDF">
      <w:pPr>
        <w:spacing w:after="158" w:line="259" w:lineRule="auto"/>
        <w:ind w:left="0" w:right="869" w:firstLine="0"/>
        <w:jc w:val="right"/>
      </w:pPr>
    </w:p>
    <w:p w:rsidR="002E2A16" w:rsidRDefault="002D1491">
      <w:pPr>
        <w:spacing w:after="158" w:line="259" w:lineRule="auto"/>
        <w:ind w:left="0" w:right="869" w:firstLine="0"/>
        <w:jc w:val="right"/>
      </w:pPr>
      <w:r>
        <w:t xml:space="preserve"> </w:t>
      </w:r>
    </w:p>
    <w:p w:rsidR="002E2A16" w:rsidRDefault="002D1491">
      <w:pPr>
        <w:spacing w:after="256" w:line="259" w:lineRule="auto"/>
        <w:ind w:left="1133" w:firstLine="0"/>
        <w:jc w:val="left"/>
      </w:pPr>
      <w:r>
        <w:t xml:space="preserve"> </w:t>
      </w:r>
    </w:p>
    <w:p w:rsidR="002E2A16" w:rsidRDefault="002D1491">
      <w:pPr>
        <w:pStyle w:val="Heading1"/>
        <w:ind w:left="1128"/>
      </w:pPr>
      <w:bookmarkStart w:id="48" w:name="_Toc517355581"/>
      <w:r>
        <w:lastRenderedPageBreak/>
        <w:t>Dokumento priskyrimas bylai</w:t>
      </w:r>
      <w:bookmarkEnd w:id="48"/>
      <w:r>
        <w:t xml:space="preserve"> </w:t>
      </w:r>
    </w:p>
    <w:p w:rsidR="002E2A16" w:rsidRDefault="002D1491">
      <w:pPr>
        <w:ind w:left="1128" w:right="495"/>
      </w:pPr>
      <w:r>
        <w:t xml:space="preserve">Visi dokumentai yra priskiriami bylai. Norėdami dokumentą priskirti bylai, išskleiskite papildomos informacijos skiltį. </w:t>
      </w:r>
    </w:p>
    <w:p w:rsidR="002E2A16" w:rsidRDefault="002D1491">
      <w:pPr>
        <w:spacing w:after="158" w:line="259" w:lineRule="auto"/>
        <w:ind w:left="0" w:right="1860" w:firstLine="0"/>
        <w:jc w:val="right"/>
      </w:pPr>
      <w:r>
        <w:rPr>
          <w:noProof/>
        </w:rPr>
        <mc:AlternateContent>
          <mc:Choice Requires="wpg">
            <w:drawing>
              <wp:inline distT="0" distB="0" distL="0" distR="0">
                <wp:extent cx="5042916" cy="1516380"/>
                <wp:effectExtent l="0" t="0" r="0" b="0"/>
                <wp:docPr id="48268" name="Group 48268"/>
                <wp:cNvGraphicFramePr/>
                <a:graphic xmlns:a="http://schemas.openxmlformats.org/drawingml/2006/main">
                  <a:graphicData uri="http://schemas.microsoft.com/office/word/2010/wordprocessingGroup">
                    <wpg:wgp>
                      <wpg:cNvGrpSpPr/>
                      <wpg:grpSpPr>
                        <a:xfrm>
                          <a:off x="0" y="0"/>
                          <a:ext cx="5042916" cy="1516380"/>
                          <a:chOff x="0" y="0"/>
                          <a:chExt cx="5042916" cy="1516380"/>
                        </a:xfrm>
                      </wpg:grpSpPr>
                      <pic:pic xmlns:pic="http://schemas.openxmlformats.org/drawingml/2006/picture">
                        <pic:nvPicPr>
                          <pic:cNvPr id="5472" name="Picture 5472"/>
                          <pic:cNvPicPr/>
                        </pic:nvPicPr>
                        <pic:blipFill>
                          <a:blip r:embed="rId594"/>
                          <a:stretch>
                            <a:fillRect/>
                          </a:stretch>
                        </pic:blipFill>
                        <pic:spPr>
                          <a:xfrm>
                            <a:off x="0" y="0"/>
                            <a:ext cx="5042916" cy="1516380"/>
                          </a:xfrm>
                          <a:prstGeom prst="rect">
                            <a:avLst/>
                          </a:prstGeom>
                        </pic:spPr>
                      </pic:pic>
                      <pic:pic xmlns:pic="http://schemas.openxmlformats.org/drawingml/2006/picture">
                        <pic:nvPicPr>
                          <pic:cNvPr id="5474" name="Picture 5474"/>
                          <pic:cNvPicPr/>
                        </pic:nvPicPr>
                        <pic:blipFill>
                          <a:blip r:embed="rId595"/>
                          <a:stretch>
                            <a:fillRect/>
                          </a:stretch>
                        </pic:blipFill>
                        <pic:spPr>
                          <a:xfrm>
                            <a:off x="114427" y="79629"/>
                            <a:ext cx="4814951" cy="1356995"/>
                          </a:xfrm>
                          <a:prstGeom prst="rect">
                            <a:avLst/>
                          </a:prstGeom>
                        </pic:spPr>
                      </pic:pic>
                    </wpg:wgp>
                  </a:graphicData>
                </a:graphic>
              </wp:inline>
            </w:drawing>
          </mc:Choice>
          <mc:Fallback xmlns:a="http://schemas.openxmlformats.org/drawingml/2006/main">
            <w:pict>
              <v:group id="Group 48268" style="width:397.08pt;height:119.4pt;mso-position-horizontal-relative:char;mso-position-vertical-relative:line" coordsize="50429,15163">
                <v:shape id="Picture 5472" style="position:absolute;width:50429;height:15163;left:0;top:0;" filled="f">
                  <v:imagedata r:id="rId623"/>
                </v:shape>
                <v:shape id="Picture 5474" style="position:absolute;width:48149;height:13569;left:1144;top:796;" filled="f">
                  <v:imagedata r:id="rId624"/>
                </v:shape>
              </v:group>
            </w:pict>
          </mc:Fallback>
        </mc:AlternateContent>
      </w:r>
      <w:r>
        <w:t xml:space="preserve"> </w:t>
      </w:r>
    </w:p>
    <w:p w:rsidR="002E2A16" w:rsidRDefault="002D1491" w:rsidP="003A4756">
      <w:pPr>
        <w:spacing w:after="166"/>
        <w:ind w:left="1128" w:right="495"/>
      </w:pPr>
      <w:r>
        <w:t xml:space="preserve">Išskleidžiama papildomos informacijos skiltis.  </w:t>
      </w:r>
    </w:p>
    <w:p w:rsidR="002E2A16" w:rsidRDefault="002D1491">
      <w:pPr>
        <w:spacing w:after="181"/>
        <w:ind w:left="1128" w:right="495"/>
      </w:pPr>
      <w:r>
        <w:t>Spauskite prie lauko „</w:t>
      </w:r>
      <w:proofErr w:type="gramStart"/>
      <w:r>
        <w:t>Byla“</w:t>
      </w:r>
      <w:proofErr w:type="gramEnd"/>
      <w:r>
        <w:t>esantį</w:t>
      </w:r>
      <w:r w:rsidR="003A4756">
        <w:t xml:space="preserve"> paieškos</w:t>
      </w:r>
      <w:r>
        <w:t xml:space="preserve"> mygtuką. Po mygtuko paspaudimo atveriamas langas su pateiktu bylų sąrašu. </w:t>
      </w:r>
    </w:p>
    <w:p w:rsidR="002E2A16" w:rsidRDefault="002D1491">
      <w:pPr>
        <w:spacing w:after="158" w:line="259" w:lineRule="auto"/>
        <w:ind w:left="1114" w:firstLine="0"/>
        <w:jc w:val="left"/>
      </w:pPr>
      <w:r>
        <w:rPr>
          <w:noProof/>
        </w:rPr>
        <mc:AlternateContent>
          <mc:Choice Requires="wpg">
            <w:drawing>
              <wp:inline distT="0" distB="0" distL="0" distR="0">
                <wp:extent cx="2535936" cy="1889760"/>
                <wp:effectExtent l="0" t="0" r="0" b="0"/>
                <wp:docPr id="48270" name="Group 48270"/>
                <wp:cNvGraphicFramePr/>
                <a:graphic xmlns:a="http://schemas.openxmlformats.org/drawingml/2006/main">
                  <a:graphicData uri="http://schemas.microsoft.com/office/word/2010/wordprocessingGroup">
                    <wpg:wgp>
                      <wpg:cNvGrpSpPr/>
                      <wpg:grpSpPr>
                        <a:xfrm>
                          <a:off x="0" y="0"/>
                          <a:ext cx="2535936" cy="1889760"/>
                          <a:chOff x="0" y="0"/>
                          <a:chExt cx="2535936" cy="1889760"/>
                        </a:xfrm>
                      </wpg:grpSpPr>
                      <pic:pic xmlns:pic="http://schemas.openxmlformats.org/drawingml/2006/picture">
                        <pic:nvPicPr>
                          <pic:cNvPr id="5482" name="Picture 5482"/>
                          <pic:cNvPicPr/>
                        </pic:nvPicPr>
                        <pic:blipFill>
                          <a:blip r:embed="rId625"/>
                          <a:stretch>
                            <a:fillRect/>
                          </a:stretch>
                        </pic:blipFill>
                        <pic:spPr>
                          <a:xfrm>
                            <a:off x="0" y="0"/>
                            <a:ext cx="2535936" cy="1889760"/>
                          </a:xfrm>
                          <a:prstGeom prst="rect">
                            <a:avLst/>
                          </a:prstGeom>
                        </pic:spPr>
                      </pic:pic>
                      <pic:pic xmlns:pic="http://schemas.openxmlformats.org/drawingml/2006/picture">
                        <pic:nvPicPr>
                          <pic:cNvPr id="5484" name="Picture 5484"/>
                          <pic:cNvPicPr/>
                        </pic:nvPicPr>
                        <pic:blipFill>
                          <a:blip r:embed="rId626"/>
                          <a:stretch>
                            <a:fillRect/>
                          </a:stretch>
                        </pic:blipFill>
                        <pic:spPr>
                          <a:xfrm>
                            <a:off x="88519" y="82804"/>
                            <a:ext cx="2358898" cy="1724660"/>
                          </a:xfrm>
                          <a:prstGeom prst="rect">
                            <a:avLst/>
                          </a:prstGeom>
                        </pic:spPr>
                      </pic:pic>
                    </wpg:wgp>
                  </a:graphicData>
                </a:graphic>
              </wp:inline>
            </w:drawing>
          </mc:Choice>
          <mc:Fallback xmlns:a="http://schemas.openxmlformats.org/drawingml/2006/main">
            <w:pict>
              <v:group id="Group 48270" style="width:199.68pt;height:148.8pt;mso-position-horizontal-relative:char;mso-position-vertical-relative:line" coordsize="25359,18897">
                <v:shape id="Picture 5482" style="position:absolute;width:25359;height:18897;left:0;top:0;" filled="f">
                  <v:imagedata r:id="rId632"/>
                </v:shape>
                <v:shape id="Picture 5484" style="position:absolute;width:23588;height:17246;left:885;top:828;" filled="f">
                  <v:imagedata r:id="rId633"/>
                </v:shape>
              </v:group>
            </w:pict>
          </mc:Fallback>
        </mc:AlternateContent>
      </w:r>
      <w:r>
        <w:t xml:space="preserve"> </w:t>
      </w:r>
    </w:p>
    <w:p w:rsidR="002E2A16" w:rsidRDefault="002D1491">
      <w:pPr>
        <w:ind w:left="1128" w:right="495"/>
      </w:pPr>
      <w:r>
        <w:t>Parinkite bylą ir spauskite mygtuką „</w:t>
      </w:r>
      <w:proofErr w:type="gramStart"/>
      <w:r>
        <w:t>Pridėti“</w:t>
      </w:r>
      <w:proofErr w:type="gramEnd"/>
      <w:r>
        <w:t xml:space="preserve">. </w:t>
      </w:r>
    </w:p>
    <w:p w:rsidR="002E2A16" w:rsidRDefault="002D1491">
      <w:pPr>
        <w:spacing w:after="0" w:line="259" w:lineRule="auto"/>
        <w:ind w:left="1133" w:firstLine="0"/>
        <w:jc w:val="left"/>
      </w:pPr>
      <w:r>
        <w:t xml:space="preserve"> </w:t>
      </w:r>
    </w:p>
    <w:p w:rsidR="002E2A16" w:rsidRDefault="002D1491">
      <w:pPr>
        <w:pStyle w:val="Heading1"/>
        <w:ind w:left="1128"/>
      </w:pPr>
      <w:bookmarkStart w:id="49" w:name="_Toc517355582"/>
      <w:r>
        <w:t>Atsakomojo dokumento kūrimas ir susiejimas su iniciatyviniu dokumentu</w:t>
      </w:r>
      <w:bookmarkEnd w:id="49"/>
      <w:r>
        <w:t xml:space="preserve"> </w:t>
      </w:r>
    </w:p>
    <w:p w:rsidR="002E2A16" w:rsidRDefault="002D1491">
      <w:pPr>
        <w:spacing w:after="183"/>
        <w:ind w:left="1128" w:right="495"/>
      </w:pPr>
      <w:r>
        <w:t xml:space="preserve">Gauto dokumento profilyje paspauskite mygtuką „Atsakomasis </w:t>
      </w:r>
      <w:proofErr w:type="gramStart"/>
      <w:r>
        <w:t>dokumentas“</w:t>
      </w:r>
      <w:proofErr w:type="gramEnd"/>
      <w:r>
        <w:t xml:space="preserve">. </w:t>
      </w:r>
    </w:p>
    <w:p w:rsidR="002E2A16" w:rsidRDefault="002D1491">
      <w:pPr>
        <w:spacing w:after="158" w:line="259" w:lineRule="auto"/>
        <w:ind w:left="0" w:right="60" w:firstLine="0"/>
        <w:jc w:val="right"/>
      </w:pPr>
      <w:r>
        <w:rPr>
          <w:noProof/>
        </w:rPr>
        <mc:AlternateContent>
          <mc:Choice Requires="wpg">
            <w:drawing>
              <wp:inline distT="0" distB="0" distL="0" distR="0">
                <wp:extent cx="6193537" cy="1975104"/>
                <wp:effectExtent l="0" t="0" r="0" b="0"/>
                <wp:docPr id="48437" name="Group 48437"/>
                <wp:cNvGraphicFramePr/>
                <a:graphic xmlns:a="http://schemas.openxmlformats.org/drawingml/2006/main">
                  <a:graphicData uri="http://schemas.microsoft.com/office/word/2010/wordprocessingGroup">
                    <wpg:wgp>
                      <wpg:cNvGrpSpPr/>
                      <wpg:grpSpPr>
                        <a:xfrm>
                          <a:off x="0" y="0"/>
                          <a:ext cx="6193537" cy="1975104"/>
                          <a:chOff x="0" y="0"/>
                          <a:chExt cx="6193537" cy="1975104"/>
                        </a:xfrm>
                      </wpg:grpSpPr>
                      <pic:pic xmlns:pic="http://schemas.openxmlformats.org/drawingml/2006/picture">
                        <pic:nvPicPr>
                          <pic:cNvPr id="5535" name="Picture 5535"/>
                          <pic:cNvPicPr/>
                        </pic:nvPicPr>
                        <pic:blipFill>
                          <a:blip r:embed="rId634"/>
                          <a:stretch>
                            <a:fillRect/>
                          </a:stretch>
                        </pic:blipFill>
                        <pic:spPr>
                          <a:xfrm>
                            <a:off x="0" y="0"/>
                            <a:ext cx="6193537" cy="1975104"/>
                          </a:xfrm>
                          <a:prstGeom prst="rect">
                            <a:avLst/>
                          </a:prstGeom>
                        </pic:spPr>
                      </pic:pic>
                      <pic:pic xmlns:pic="http://schemas.openxmlformats.org/drawingml/2006/picture">
                        <pic:nvPicPr>
                          <pic:cNvPr id="5537" name="Picture 5537"/>
                          <pic:cNvPicPr/>
                        </pic:nvPicPr>
                        <pic:blipFill>
                          <a:blip r:embed="rId635"/>
                          <a:stretch>
                            <a:fillRect/>
                          </a:stretch>
                        </pic:blipFill>
                        <pic:spPr>
                          <a:xfrm>
                            <a:off x="125095" y="84328"/>
                            <a:ext cx="5943600" cy="1807845"/>
                          </a:xfrm>
                          <a:prstGeom prst="rect">
                            <a:avLst/>
                          </a:prstGeom>
                        </pic:spPr>
                      </pic:pic>
                    </wpg:wgp>
                  </a:graphicData>
                </a:graphic>
              </wp:inline>
            </w:drawing>
          </mc:Choice>
          <mc:Fallback xmlns:a="http://schemas.openxmlformats.org/drawingml/2006/main">
            <w:pict>
              <v:group id="Group 48437" style="width:487.68pt;height:155.52pt;mso-position-horizontal-relative:char;mso-position-vertical-relative:line" coordsize="61935,19751">
                <v:shape id="Picture 5535" style="position:absolute;width:61935;height:19751;left:0;top:0;" filled="f">
                  <v:imagedata r:id="rId636"/>
                </v:shape>
                <v:shape id="Picture 5537" style="position:absolute;width:59436;height:18078;left:1250;top:843;" filled="f">
                  <v:imagedata r:id="rId637"/>
                </v:shape>
              </v:group>
            </w:pict>
          </mc:Fallback>
        </mc:AlternateContent>
      </w:r>
      <w:r>
        <w:t xml:space="preserve"> </w:t>
      </w:r>
    </w:p>
    <w:p w:rsidR="002E2A16" w:rsidRDefault="002D1491">
      <w:pPr>
        <w:spacing w:after="254"/>
        <w:ind w:left="1128" w:right="495"/>
      </w:pPr>
      <w:r>
        <w:t xml:space="preserve">Atsidaro atsakomojo dokumento failo parinkimo langas, kur yra šios galimybės: </w:t>
      </w:r>
    </w:p>
    <w:p w:rsidR="002E2A16" w:rsidRDefault="002D1491">
      <w:pPr>
        <w:numPr>
          <w:ilvl w:val="0"/>
          <w:numId w:val="51"/>
        </w:numPr>
        <w:spacing w:after="31"/>
        <w:ind w:right="1347" w:hanging="360"/>
      </w:pPr>
      <w:r>
        <w:t xml:space="preserve">sukurti atsakomąjį dokumentą naudojantis šablonu; </w:t>
      </w:r>
    </w:p>
    <w:p w:rsidR="003A4756" w:rsidRDefault="002D1491">
      <w:pPr>
        <w:numPr>
          <w:ilvl w:val="0"/>
          <w:numId w:val="51"/>
        </w:numPr>
        <w:spacing w:after="172"/>
        <w:ind w:right="1347" w:hanging="360"/>
      </w:pPr>
      <w:r>
        <w:lastRenderedPageBreak/>
        <w:t xml:space="preserve">sukurti atsakomąjį dokumentą įkeliant dokumento turinio failą iš laikmenos; </w:t>
      </w:r>
    </w:p>
    <w:p w:rsidR="002E2A16" w:rsidRDefault="002D1491" w:rsidP="003A4756">
      <w:pPr>
        <w:numPr>
          <w:ilvl w:val="0"/>
          <w:numId w:val="51"/>
        </w:numPr>
        <w:spacing w:after="172"/>
        <w:ind w:right="1347" w:hanging="360"/>
      </w:pPr>
      <w:r>
        <w:t xml:space="preserve">sukurti atsakomąjį dokumentą skenuojant. </w:t>
      </w:r>
    </w:p>
    <w:p w:rsidR="002E2A16" w:rsidRDefault="002D1491">
      <w:pPr>
        <w:ind w:left="1128" w:right="495"/>
      </w:pPr>
      <w:r>
        <w:t xml:space="preserve">Pažymėtina, kad kuriant atsakomąjį dokumentą iš iniciatyvinio, į atsakomojo dokumento </w:t>
      </w:r>
      <w:r w:rsidR="003A4756">
        <w:t xml:space="preserve">pavadinimo </w:t>
      </w:r>
      <w:r>
        <w:t xml:space="preserve">lauką automatiškai įrašomas iniciatyvinio dokumento pavadinimas. Tačiau naudotojas gali jį pakeisti.  </w:t>
      </w:r>
    </w:p>
    <w:p w:rsidR="002E2A16" w:rsidRDefault="002D1491" w:rsidP="003A4756">
      <w:pPr>
        <w:spacing w:after="215" w:line="259" w:lineRule="auto"/>
        <w:ind w:left="1133" w:firstLine="0"/>
        <w:jc w:val="left"/>
      </w:pPr>
      <w:r>
        <w:t xml:space="preserve"> </w:t>
      </w:r>
    </w:p>
    <w:p w:rsidR="002E2A16" w:rsidRDefault="002D1491">
      <w:pPr>
        <w:pStyle w:val="Heading1"/>
        <w:ind w:left="1128"/>
      </w:pPr>
      <w:bookmarkStart w:id="50" w:name="_Toc517355583"/>
      <w:r>
        <w:t>Dokumento pakeitimų informacijos saugojimas</w:t>
      </w:r>
      <w:bookmarkEnd w:id="50"/>
      <w:r>
        <w:t xml:space="preserve">  </w:t>
      </w:r>
    </w:p>
    <w:p w:rsidR="002E2A16" w:rsidRDefault="002D1491">
      <w:pPr>
        <w:ind w:left="1128" w:right="495"/>
      </w:pPr>
      <w:r>
        <w:t xml:space="preserve">Dokumento pakeitimai saugomi sistemoje, dokumento profilyje. </w:t>
      </w:r>
    </w:p>
    <w:p w:rsidR="002E2A16" w:rsidRDefault="002D1491">
      <w:pPr>
        <w:pStyle w:val="Heading2"/>
        <w:spacing w:after="241" w:line="268" w:lineRule="auto"/>
        <w:ind w:left="1128" w:right="1980"/>
        <w:jc w:val="both"/>
      </w:pPr>
      <w:bookmarkStart w:id="51" w:name="_Toc517355584"/>
      <w:r>
        <w:rPr>
          <w:sz w:val="22"/>
        </w:rPr>
        <w:t>Dokumento metaduomenų (dokumento profilio) pakeitimų peržiūra</w:t>
      </w:r>
      <w:bookmarkEnd w:id="51"/>
      <w:r>
        <w:rPr>
          <w:sz w:val="22"/>
        </w:rPr>
        <w:t xml:space="preserve"> </w:t>
      </w:r>
    </w:p>
    <w:p w:rsidR="002E2A16" w:rsidRDefault="002D1491">
      <w:pPr>
        <w:spacing w:after="241"/>
        <w:ind w:left="1128" w:right="1980"/>
      </w:pPr>
      <w:r>
        <w:t xml:space="preserve">Norėdami peržiūrėti dokumento metaduomenų pakeitimų istoriją: </w:t>
      </w:r>
    </w:p>
    <w:p w:rsidR="002E2A16" w:rsidRDefault="002D1491">
      <w:pPr>
        <w:numPr>
          <w:ilvl w:val="0"/>
          <w:numId w:val="53"/>
        </w:numPr>
        <w:spacing w:after="45"/>
        <w:ind w:right="495" w:hanging="360"/>
      </w:pPr>
      <w:r>
        <w:t xml:space="preserve">Atidarykite pasirinkto dokumento profilį dokumentų valdymo modulyje. </w:t>
      </w:r>
    </w:p>
    <w:p w:rsidR="002E2A16" w:rsidRDefault="002D1491" w:rsidP="007E6071">
      <w:pPr>
        <w:numPr>
          <w:ilvl w:val="0"/>
          <w:numId w:val="53"/>
        </w:numPr>
        <w:spacing w:after="163"/>
        <w:ind w:right="495" w:hanging="360"/>
      </w:pPr>
      <w:r>
        <w:t xml:space="preserve">Dokumento profilyje paspauskite mygtuką „Pakeitimų </w:t>
      </w:r>
      <w:proofErr w:type="gramStart"/>
      <w:r>
        <w:t>istorija“</w:t>
      </w:r>
      <w:proofErr w:type="gramEnd"/>
      <w:r>
        <w:t xml:space="preserve">. Ekrane atsivers informacijos apie dokumentą pakeitimų sąrašas.  </w:t>
      </w:r>
    </w:p>
    <w:p w:rsidR="002E2A16" w:rsidRDefault="002D1491">
      <w:pPr>
        <w:pStyle w:val="Heading2"/>
        <w:spacing w:after="11" w:line="262" w:lineRule="auto"/>
        <w:ind w:left="1128" w:right="2424"/>
      </w:pPr>
      <w:bookmarkStart w:id="52" w:name="_Toc517355585"/>
      <w:r>
        <w:rPr>
          <w:sz w:val="22"/>
        </w:rPr>
        <w:t>Dokumento versijų peržiūra</w:t>
      </w:r>
      <w:bookmarkEnd w:id="52"/>
      <w:r>
        <w:rPr>
          <w:sz w:val="22"/>
        </w:rPr>
        <w:t xml:space="preserve"> </w:t>
      </w:r>
    </w:p>
    <w:p w:rsidR="002E2A16" w:rsidRDefault="002D1491">
      <w:pPr>
        <w:spacing w:after="241"/>
        <w:ind w:left="1128" w:right="495"/>
      </w:pPr>
      <w:r>
        <w:t xml:space="preserve">Norėdami peržiūrėti dokumento versijas: </w:t>
      </w:r>
    </w:p>
    <w:p w:rsidR="002E2A16" w:rsidRDefault="002D1491">
      <w:pPr>
        <w:numPr>
          <w:ilvl w:val="0"/>
          <w:numId w:val="56"/>
        </w:numPr>
        <w:spacing w:after="45"/>
        <w:ind w:right="495" w:hanging="360"/>
      </w:pPr>
      <w:r>
        <w:t xml:space="preserve">Atidarykite pasirinkto dokumento profilį dokumentų valdymo modulyje. </w:t>
      </w:r>
    </w:p>
    <w:p w:rsidR="002E2A16" w:rsidRDefault="002D1491">
      <w:pPr>
        <w:numPr>
          <w:ilvl w:val="0"/>
          <w:numId w:val="56"/>
        </w:numPr>
        <w:ind w:right="495" w:hanging="360"/>
      </w:pPr>
      <w:r>
        <w:t>Dokumento profilyje paspauskite mygtuką „</w:t>
      </w:r>
      <w:proofErr w:type="gramStart"/>
      <w:r>
        <w:t>Versijos“</w:t>
      </w:r>
      <w:proofErr w:type="gramEnd"/>
      <w:r>
        <w:t xml:space="preserve">. Atsivers dokumento versijų sąrašas. </w:t>
      </w:r>
    </w:p>
    <w:p w:rsidR="002E2A16" w:rsidRDefault="002D1491">
      <w:pPr>
        <w:spacing w:after="158" w:line="259" w:lineRule="auto"/>
        <w:ind w:left="0" w:right="240" w:firstLine="0"/>
        <w:jc w:val="right"/>
      </w:pPr>
      <w:r>
        <w:rPr>
          <w:noProof/>
        </w:rPr>
        <mc:AlternateContent>
          <mc:Choice Requires="wpg">
            <w:drawing>
              <wp:inline distT="0" distB="0" distL="0" distR="0">
                <wp:extent cx="6100572" cy="2016252"/>
                <wp:effectExtent l="0" t="0" r="0" b="0"/>
                <wp:docPr id="48736" name="Group 48736"/>
                <wp:cNvGraphicFramePr/>
                <a:graphic xmlns:a="http://schemas.openxmlformats.org/drawingml/2006/main">
                  <a:graphicData uri="http://schemas.microsoft.com/office/word/2010/wordprocessingGroup">
                    <wpg:wgp>
                      <wpg:cNvGrpSpPr/>
                      <wpg:grpSpPr>
                        <a:xfrm>
                          <a:off x="0" y="0"/>
                          <a:ext cx="6100572" cy="2016252"/>
                          <a:chOff x="0" y="0"/>
                          <a:chExt cx="6100572" cy="2016252"/>
                        </a:xfrm>
                      </wpg:grpSpPr>
                      <pic:pic xmlns:pic="http://schemas.openxmlformats.org/drawingml/2006/picture">
                        <pic:nvPicPr>
                          <pic:cNvPr id="5734" name="Picture 5734"/>
                          <pic:cNvPicPr/>
                        </pic:nvPicPr>
                        <pic:blipFill>
                          <a:blip r:embed="rId638"/>
                          <a:stretch>
                            <a:fillRect/>
                          </a:stretch>
                        </pic:blipFill>
                        <pic:spPr>
                          <a:xfrm>
                            <a:off x="0" y="0"/>
                            <a:ext cx="6100572" cy="2016252"/>
                          </a:xfrm>
                          <a:prstGeom prst="rect">
                            <a:avLst/>
                          </a:prstGeom>
                        </pic:spPr>
                      </pic:pic>
                      <pic:pic xmlns:pic="http://schemas.openxmlformats.org/drawingml/2006/picture">
                        <pic:nvPicPr>
                          <pic:cNvPr id="5736" name="Picture 5736"/>
                          <pic:cNvPicPr/>
                        </pic:nvPicPr>
                        <pic:blipFill>
                          <a:blip r:embed="rId639"/>
                          <a:stretch>
                            <a:fillRect/>
                          </a:stretch>
                        </pic:blipFill>
                        <pic:spPr>
                          <a:xfrm>
                            <a:off x="123571" y="84201"/>
                            <a:ext cx="5853558" cy="1848485"/>
                          </a:xfrm>
                          <a:prstGeom prst="rect">
                            <a:avLst/>
                          </a:prstGeom>
                        </pic:spPr>
                      </pic:pic>
                    </wpg:wgp>
                  </a:graphicData>
                </a:graphic>
              </wp:inline>
            </w:drawing>
          </mc:Choice>
          <mc:Fallback xmlns:a="http://schemas.openxmlformats.org/drawingml/2006/main">
            <w:pict>
              <v:group id="Group 48736" style="width:480.36pt;height:158.76pt;mso-position-horizontal-relative:char;mso-position-vertical-relative:line" coordsize="61005,20162">
                <v:shape id="Picture 5734" style="position:absolute;width:61005;height:20162;left:0;top:0;" filled="f">
                  <v:imagedata r:id="rId652"/>
                </v:shape>
                <v:shape id="Picture 5736" style="position:absolute;width:58535;height:18484;left:1235;top:842;" filled="f">
                  <v:imagedata r:id="rId653"/>
                </v:shape>
              </v:group>
            </w:pict>
          </mc:Fallback>
        </mc:AlternateContent>
      </w:r>
      <w:r>
        <w:t xml:space="preserve"> </w:t>
      </w:r>
    </w:p>
    <w:p w:rsidR="002E2A16" w:rsidRDefault="002D1491">
      <w:pPr>
        <w:ind w:left="1128" w:right="495"/>
      </w:pPr>
      <w:r>
        <w:t xml:space="preserve">Norėdami peržiūrėti pasirinktą dokumento versiją, paspauskite mygtuką „Dokumento </w:t>
      </w:r>
      <w:proofErr w:type="gramStart"/>
      <w:r>
        <w:t>peržiūra“</w:t>
      </w:r>
      <w:proofErr w:type="gramEnd"/>
      <w:r>
        <w:t xml:space="preserve">. </w:t>
      </w:r>
    </w:p>
    <w:p w:rsidR="002E2A16" w:rsidRDefault="002D1491">
      <w:pPr>
        <w:ind w:left="1128" w:right="495"/>
      </w:pPr>
      <w:r>
        <w:t xml:space="preserve">Norėdami atidaryti pasirinktos dokumento versijos failą, paspauskite mygtuką „Atsisiųsti </w:t>
      </w:r>
      <w:proofErr w:type="gramStart"/>
      <w:r>
        <w:t>dokumentą“</w:t>
      </w:r>
      <w:proofErr w:type="gramEnd"/>
      <w:r>
        <w:t xml:space="preserve">. </w:t>
      </w:r>
    </w:p>
    <w:p w:rsidR="002E2A16" w:rsidRDefault="002D1491">
      <w:pPr>
        <w:pStyle w:val="Heading2"/>
        <w:spacing w:after="240" w:line="268" w:lineRule="auto"/>
        <w:ind w:left="1128" w:right="4589"/>
        <w:jc w:val="both"/>
      </w:pPr>
      <w:bookmarkStart w:id="53" w:name="_Toc517355586"/>
      <w:r>
        <w:rPr>
          <w:sz w:val="22"/>
        </w:rPr>
        <w:t>Dokumento asmenų peržiūra ir pridėjimas</w:t>
      </w:r>
      <w:bookmarkEnd w:id="53"/>
      <w:r>
        <w:rPr>
          <w:sz w:val="22"/>
        </w:rPr>
        <w:t xml:space="preserve"> </w:t>
      </w:r>
    </w:p>
    <w:p w:rsidR="002E2A16" w:rsidRDefault="002D1491">
      <w:pPr>
        <w:spacing w:after="240"/>
        <w:ind w:left="1128" w:right="4589"/>
      </w:pPr>
      <w:r>
        <w:t xml:space="preserve">Norėdami peržiūrėti dokumento asmenų sąrašą: </w:t>
      </w:r>
    </w:p>
    <w:p w:rsidR="002E2A16" w:rsidRDefault="002D1491">
      <w:pPr>
        <w:numPr>
          <w:ilvl w:val="0"/>
          <w:numId w:val="57"/>
        </w:numPr>
        <w:spacing w:after="47"/>
        <w:ind w:right="495" w:hanging="360"/>
      </w:pPr>
      <w:r>
        <w:t xml:space="preserve">Atidarykite pasirinkto dokumento profilį dokumentų valdymo modulyje. </w:t>
      </w:r>
    </w:p>
    <w:p w:rsidR="002E2A16" w:rsidRDefault="002D1491">
      <w:pPr>
        <w:numPr>
          <w:ilvl w:val="0"/>
          <w:numId w:val="57"/>
        </w:numPr>
        <w:spacing w:after="166"/>
        <w:ind w:right="495" w:hanging="360"/>
      </w:pPr>
      <w:r>
        <w:t>Dokumento profilyje paspauskite mygtuką „</w:t>
      </w:r>
      <w:proofErr w:type="gramStart"/>
      <w:r>
        <w:t>Asmenys“</w:t>
      </w:r>
      <w:proofErr w:type="gramEnd"/>
      <w:r>
        <w:t xml:space="preserve">. Atsivers dokumento asmenų sąrašas. </w:t>
      </w:r>
    </w:p>
    <w:p w:rsidR="002E2A16" w:rsidRDefault="002D1491">
      <w:pPr>
        <w:spacing w:after="158" w:line="259" w:lineRule="auto"/>
        <w:ind w:left="0" w:right="1412" w:firstLine="0"/>
        <w:jc w:val="center"/>
      </w:pPr>
      <w:r>
        <w:t xml:space="preserve"> </w:t>
      </w:r>
    </w:p>
    <w:p w:rsidR="002E2A16" w:rsidRDefault="002D1491">
      <w:pPr>
        <w:ind w:left="1128" w:right="495"/>
      </w:pPr>
      <w:r>
        <w:lastRenderedPageBreak/>
        <w:t xml:space="preserve">Norėdami pridėti asmenį, spauskite mygtuką „Pridėti </w:t>
      </w:r>
      <w:proofErr w:type="gramStart"/>
      <w:r>
        <w:t>asmenį“</w:t>
      </w:r>
      <w:proofErr w:type="gramEnd"/>
      <w:r>
        <w:t xml:space="preserve">. Asmenys pridedami iš adresų knygos. </w:t>
      </w:r>
    </w:p>
    <w:p w:rsidR="002E2A16" w:rsidRDefault="002D1491">
      <w:pPr>
        <w:ind w:left="1128" w:right="495"/>
      </w:pPr>
      <w:r>
        <w:t>Prie dokumento gali būti tik vienas asmuo, kurio tipas „</w:t>
      </w:r>
      <w:proofErr w:type="gramStart"/>
      <w:r>
        <w:t>Siuntėjas“</w:t>
      </w:r>
      <w:proofErr w:type="gramEnd"/>
      <w:r>
        <w:t xml:space="preserve">. </w:t>
      </w:r>
    </w:p>
    <w:p w:rsidR="002E2A16" w:rsidRDefault="002D1491">
      <w:pPr>
        <w:pStyle w:val="Heading2"/>
        <w:spacing w:after="11" w:line="262" w:lineRule="auto"/>
        <w:ind w:left="1128" w:right="2424"/>
      </w:pPr>
      <w:bookmarkStart w:id="54" w:name="_Toc517355587"/>
      <w:r>
        <w:rPr>
          <w:sz w:val="22"/>
        </w:rPr>
        <w:t>Registracijos žurnaluose istorijos peržiūra</w:t>
      </w:r>
      <w:bookmarkEnd w:id="54"/>
      <w:r>
        <w:rPr>
          <w:sz w:val="22"/>
        </w:rPr>
        <w:t xml:space="preserve"> </w:t>
      </w:r>
    </w:p>
    <w:p w:rsidR="002E2A16" w:rsidRDefault="002D1491">
      <w:pPr>
        <w:spacing w:after="242"/>
        <w:ind w:left="1128" w:right="495"/>
      </w:pPr>
      <w:r>
        <w:t xml:space="preserve">Norėdami peržiūrėti žurnalus, kuriuose buvo registruotas dokumentas: </w:t>
      </w:r>
    </w:p>
    <w:p w:rsidR="002E2A16" w:rsidRDefault="002D1491">
      <w:pPr>
        <w:numPr>
          <w:ilvl w:val="0"/>
          <w:numId w:val="58"/>
        </w:numPr>
        <w:spacing w:after="45"/>
        <w:ind w:right="495" w:hanging="360"/>
      </w:pPr>
      <w:r>
        <w:t xml:space="preserve">Atidarykite pasirinkto dokumento profilį dokumentų valdymo modulyje. </w:t>
      </w:r>
    </w:p>
    <w:p w:rsidR="002E2A16" w:rsidRDefault="002D1491">
      <w:pPr>
        <w:numPr>
          <w:ilvl w:val="0"/>
          <w:numId w:val="58"/>
        </w:numPr>
        <w:spacing w:after="184"/>
        <w:ind w:right="495" w:hanging="360"/>
      </w:pPr>
      <w:r>
        <w:t>Dokumento profilyje paspauskite mygtuką „</w:t>
      </w:r>
      <w:proofErr w:type="gramStart"/>
      <w:r>
        <w:t>Registras“</w:t>
      </w:r>
      <w:proofErr w:type="gramEnd"/>
      <w:r>
        <w:t xml:space="preserve">. Ekrane atsivers sąrašas registrų, kuriuose dokumentas buvo / yra. </w:t>
      </w:r>
    </w:p>
    <w:p w:rsidR="002E2A16" w:rsidRDefault="002D1491">
      <w:pPr>
        <w:spacing w:after="0" w:line="259" w:lineRule="auto"/>
        <w:ind w:left="0" w:right="240" w:firstLine="0"/>
        <w:jc w:val="right"/>
      </w:pPr>
      <w:r>
        <w:rPr>
          <w:noProof/>
        </w:rPr>
        <mc:AlternateContent>
          <mc:Choice Requires="wpg">
            <w:drawing>
              <wp:inline distT="0" distB="0" distL="0" distR="0">
                <wp:extent cx="6100572" cy="1783080"/>
                <wp:effectExtent l="0" t="0" r="0" b="0"/>
                <wp:docPr id="48738" name="Group 48738"/>
                <wp:cNvGraphicFramePr/>
                <a:graphic xmlns:a="http://schemas.openxmlformats.org/drawingml/2006/main">
                  <a:graphicData uri="http://schemas.microsoft.com/office/word/2010/wordprocessingGroup">
                    <wpg:wgp>
                      <wpg:cNvGrpSpPr/>
                      <wpg:grpSpPr>
                        <a:xfrm>
                          <a:off x="0" y="0"/>
                          <a:ext cx="6100572" cy="1783080"/>
                          <a:chOff x="0" y="0"/>
                          <a:chExt cx="6100572" cy="1783080"/>
                        </a:xfrm>
                      </wpg:grpSpPr>
                      <pic:pic xmlns:pic="http://schemas.openxmlformats.org/drawingml/2006/picture">
                        <pic:nvPicPr>
                          <pic:cNvPr id="5742" name="Picture 5742"/>
                          <pic:cNvPicPr/>
                        </pic:nvPicPr>
                        <pic:blipFill>
                          <a:blip r:embed="rId654"/>
                          <a:stretch>
                            <a:fillRect/>
                          </a:stretch>
                        </pic:blipFill>
                        <pic:spPr>
                          <a:xfrm>
                            <a:off x="0" y="0"/>
                            <a:ext cx="6100572" cy="1783080"/>
                          </a:xfrm>
                          <a:prstGeom prst="rect">
                            <a:avLst/>
                          </a:prstGeom>
                        </pic:spPr>
                      </pic:pic>
                      <pic:pic xmlns:pic="http://schemas.openxmlformats.org/drawingml/2006/picture">
                        <pic:nvPicPr>
                          <pic:cNvPr id="5744" name="Picture 5744"/>
                          <pic:cNvPicPr/>
                        </pic:nvPicPr>
                        <pic:blipFill>
                          <a:blip r:embed="rId655"/>
                          <a:stretch>
                            <a:fillRect/>
                          </a:stretch>
                        </pic:blipFill>
                        <pic:spPr>
                          <a:xfrm>
                            <a:off x="123571" y="82042"/>
                            <a:ext cx="5852541" cy="1619885"/>
                          </a:xfrm>
                          <a:prstGeom prst="rect">
                            <a:avLst/>
                          </a:prstGeom>
                        </pic:spPr>
                      </pic:pic>
                    </wpg:wgp>
                  </a:graphicData>
                </a:graphic>
              </wp:inline>
            </w:drawing>
          </mc:Choice>
          <mc:Fallback xmlns:a="http://schemas.openxmlformats.org/drawingml/2006/main">
            <w:pict>
              <v:group id="Group 48738" style="width:480.36pt;height:140.4pt;mso-position-horizontal-relative:char;mso-position-vertical-relative:line" coordsize="61005,17830">
                <v:shape id="Picture 5742" style="position:absolute;width:61005;height:17830;left:0;top:0;" filled="f">
                  <v:imagedata r:id="rId660"/>
                </v:shape>
                <v:shape id="Picture 5744" style="position:absolute;width:58525;height:16198;left:1235;top:820;" filled="f">
                  <v:imagedata r:id="rId661"/>
                </v:shape>
              </v:group>
            </w:pict>
          </mc:Fallback>
        </mc:AlternateContent>
      </w:r>
      <w:r>
        <w:t xml:space="preserve"> </w:t>
      </w:r>
    </w:p>
    <w:p w:rsidR="002E2A16" w:rsidRDefault="002D1491">
      <w:pPr>
        <w:spacing w:after="158" w:line="259" w:lineRule="auto"/>
        <w:ind w:left="0" w:right="814" w:firstLine="0"/>
        <w:jc w:val="right"/>
      </w:pPr>
      <w:r>
        <w:t xml:space="preserve"> </w:t>
      </w:r>
    </w:p>
    <w:p w:rsidR="002E2A16" w:rsidRDefault="002D1491" w:rsidP="007E6071">
      <w:pPr>
        <w:spacing w:after="215" w:line="259" w:lineRule="auto"/>
        <w:ind w:left="1133" w:firstLine="0"/>
        <w:jc w:val="left"/>
      </w:pPr>
      <w:r>
        <w:t xml:space="preserve"> </w:t>
      </w:r>
    </w:p>
    <w:sectPr w:rsidR="002E2A16">
      <w:footerReference w:type="even" r:id="rId662"/>
      <w:footerReference w:type="default" r:id="rId663"/>
      <w:headerReference w:type="first" r:id="rId664"/>
      <w:footerReference w:type="first" r:id="rId665"/>
      <w:footnotePr>
        <w:numRestart w:val="eachPage"/>
      </w:footnotePr>
      <w:pgSz w:w="11906" w:h="16838"/>
      <w:pgMar w:top="1699" w:right="60" w:bottom="1115" w:left="85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FCA" w:rsidRDefault="00D64FCA">
      <w:pPr>
        <w:spacing w:after="0" w:line="240" w:lineRule="auto"/>
      </w:pPr>
      <w:r>
        <w:separator/>
      </w:r>
    </w:p>
  </w:endnote>
  <w:endnote w:type="continuationSeparator" w:id="0">
    <w:p w:rsidR="00D64FCA" w:rsidRDefault="00D6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17" w:rsidRDefault="002A0C17">
    <w:pPr>
      <w:spacing w:after="0" w:line="259" w:lineRule="auto"/>
      <w:ind w:left="626" w:firstLine="0"/>
      <w:jc w:val="center"/>
    </w:pPr>
    <w:r>
      <w:fldChar w:fldCharType="begin"/>
    </w:r>
    <w:r>
      <w:instrText xml:space="preserve"> PAGE   \* MERGEFORMAT </w:instrText>
    </w:r>
    <w:r>
      <w:fldChar w:fldCharType="separate"/>
    </w:r>
    <w:r>
      <w:t>2</w:t>
    </w:r>
    <w:r>
      <w:fldChar w:fldCharType="end"/>
    </w:r>
    <w:r>
      <w:t xml:space="preserve"> </w:t>
    </w:r>
  </w:p>
  <w:p w:rsidR="002A0C17" w:rsidRDefault="002A0C17">
    <w:pPr>
      <w:spacing w:after="0" w:line="259" w:lineRule="auto"/>
      <w:ind w:left="1133"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17" w:rsidRDefault="002A0C17">
    <w:pPr>
      <w:spacing w:after="0" w:line="259" w:lineRule="auto"/>
      <w:ind w:left="626" w:firstLine="0"/>
      <w:jc w:val="center"/>
    </w:pPr>
    <w:r>
      <w:fldChar w:fldCharType="begin"/>
    </w:r>
    <w:r>
      <w:instrText xml:space="preserve"> PAGE   \* MERGEFORMAT </w:instrText>
    </w:r>
    <w:r>
      <w:fldChar w:fldCharType="separate"/>
    </w:r>
    <w:r>
      <w:rPr>
        <w:noProof/>
      </w:rPr>
      <w:t>29</w:t>
    </w:r>
    <w:r>
      <w:fldChar w:fldCharType="end"/>
    </w:r>
    <w:r>
      <w:t xml:space="preserve"> </w:t>
    </w:r>
  </w:p>
  <w:p w:rsidR="002A0C17" w:rsidRDefault="002A0C17">
    <w:pPr>
      <w:spacing w:after="0" w:line="259" w:lineRule="auto"/>
      <w:ind w:left="1133"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17" w:rsidRDefault="002A0C17">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FCA" w:rsidRDefault="00D64FCA">
      <w:pPr>
        <w:spacing w:after="0" w:line="259" w:lineRule="auto"/>
        <w:ind w:left="1133" w:firstLine="0"/>
        <w:jc w:val="left"/>
      </w:pPr>
      <w:r>
        <w:separator/>
      </w:r>
    </w:p>
  </w:footnote>
  <w:footnote w:type="continuationSeparator" w:id="0">
    <w:p w:rsidR="00D64FCA" w:rsidRDefault="00D64FCA">
      <w:pPr>
        <w:spacing w:after="0" w:line="259" w:lineRule="auto"/>
        <w:ind w:left="1133" w:firstLine="0"/>
        <w:jc w:val="left"/>
      </w:pPr>
      <w:r>
        <w:continuationSeparator/>
      </w:r>
    </w:p>
  </w:footnote>
  <w:footnote w:id="1">
    <w:p w:rsidR="002A0C17" w:rsidRDefault="002A0C17">
      <w:pPr>
        <w:pStyle w:val="footnotedescription"/>
        <w:ind w:left="1133"/>
      </w:pPr>
      <w:r>
        <w:rPr>
          <w:rStyle w:val="footnotemark"/>
        </w:rPr>
        <w:footnoteRef/>
      </w:r>
      <w:r>
        <w:t xml:space="preserve"> Taikoma su standartiniais skeneriais, kurie nėra multifunkciniai.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C17" w:rsidRDefault="002A0C17">
    <w:pPr>
      <w:pStyle w:val="Header"/>
    </w:pPr>
    <w:r>
      <w:tab/>
    </w:r>
    <w:r>
      <w:tab/>
    </w:r>
    <w:r>
      <w:tab/>
    </w:r>
    <w:r>
      <w:rPr>
        <w:noProof/>
      </w:rPr>
      <w:drawing>
        <wp:inline distT="0" distB="0" distL="0" distR="0" wp14:anchorId="553FCD0D" wp14:editId="0BAA4378">
          <wp:extent cx="1860698" cy="86593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4314" cy="8676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934FC"/>
    <w:multiLevelType w:val="hybridMultilevel"/>
    <w:tmpl w:val="C2642BBC"/>
    <w:lvl w:ilvl="0" w:tplc="4A180C9C">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C262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609D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BC19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B8E61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1230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C9600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90D9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12AB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25258A"/>
    <w:multiLevelType w:val="hybridMultilevel"/>
    <w:tmpl w:val="BA947328"/>
    <w:lvl w:ilvl="0" w:tplc="3A7E6B06">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386E84">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48C70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94C1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8BE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C6C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2076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E612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B80AB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9B3EF1"/>
    <w:multiLevelType w:val="hybridMultilevel"/>
    <w:tmpl w:val="B8C6FA9C"/>
    <w:lvl w:ilvl="0" w:tplc="BE5A1792">
      <w:start w:val="1"/>
      <w:numFmt w:val="decimal"/>
      <w:lvlText w:val="%1."/>
      <w:lvlJc w:val="left"/>
      <w:pPr>
        <w:ind w:left="1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2EE6D8">
      <w:start w:val="1"/>
      <w:numFmt w:val="lowerLetter"/>
      <w:lvlText w:val="%2"/>
      <w:lvlJc w:val="left"/>
      <w:pPr>
        <w:ind w:left="1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7ECDB2">
      <w:start w:val="1"/>
      <w:numFmt w:val="lowerRoman"/>
      <w:lvlText w:val="%3"/>
      <w:lvlJc w:val="left"/>
      <w:pPr>
        <w:ind w:left="2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14B120">
      <w:start w:val="1"/>
      <w:numFmt w:val="decimal"/>
      <w:lvlText w:val="%4"/>
      <w:lvlJc w:val="left"/>
      <w:pPr>
        <w:ind w:left="2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8CD0F0">
      <w:start w:val="1"/>
      <w:numFmt w:val="lowerLetter"/>
      <w:lvlText w:val="%5"/>
      <w:lvlJc w:val="left"/>
      <w:pPr>
        <w:ind w:left="3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AC82F8">
      <w:start w:val="1"/>
      <w:numFmt w:val="lowerRoman"/>
      <w:lvlText w:val="%6"/>
      <w:lvlJc w:val="left"/>
      <w:pPr>
        <w:ind w:left="4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7F07288">
      <w:start w:val="1"/>
      <w:numFmt w:val="decimal"/>
      <w:lvlText w:val="%7"/>
      <w:lvlJc w:val="left"/>
      <w:pPr>
        <w:ind w:left="5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283DF6">
      <w:start w:val="1"/>
      <w:numFmt w:val="lowerLetter"/>
      <w:lvlText w:val="%8"/>
      <w:lvlJc w:val="left"/>
      <w:pPr>
        <w:ind w:left="5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564D02">
      <w:start w:val="1"/>
      <w:numFmt w:val="lowerRoman"/>
      <w:lvlText w:val="%9"/>
      <w:lvlJc w:val="left"/>
      <w:pPr>
        <w:ind w:left="6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071FB1"/>
    <w:multiLevelType w:val="hybridMultilevel"/>
    <w:tmpl w:val="24BA446A"/>
    <w:lvl w:ilvl="0" w:tplc="1A466B3E">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C682B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9A921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C20F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F495B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4FCF8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5C0B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3AFCC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4852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0B77F4"/>
    <w:multiLevelType w:val="hybridMultilevel"/>
    <w:tmpl w:val="C57C9860"/>
    <w:lvl w:ilvl="0" w:tplc="50506BD6">
      <w:start w:val="2"/>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200ADA">
      <w:start w:val="1"/>
      <w:numFmt w:val="bullet"/>
      <w:lvlText w:val="•"/>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903514">
      <w:start w:val="1"/>
      <w:numFmt w:val="bullet"/>
      <w:lvlText w:val="▪"/>
      <w:lvlJc w:val="left"/>
      <w:pPr>
        <w:ind w:left="1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4E16E8">
      <w:start w:val="1"/>
      <w:numFmt w:val="bullet"/>
      <w:lvlText w:val="•"/>
      <w:lvlJc w:val="left"/>
      <w:pPr>
        <w:ind w:left="22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6A4244">
      <w:start w:val="1"/>
      <w:numFmt w:val="bullet"/>
      <w:lvlText w:val="o"/>
      <w:lvlJc w:val="left"/>
      <w:pPr>
        <w:ind w:left="29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7EA4E6">
      <w:start w:val="1"/>
      <w:numFmt w:val="bullet"/>
      <w:lvlText w:val="▪"/>
      <w:lvlJc w:val="left"/>
      <w:pPr>
        <w:ind w:left="3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1662582">
      <w:start w:val="1"/>
      <w:numFmt w:val="bullet"/>
      <w:lvlText w:val="•"/>
      <w:lvlJc w:val="left"/>
      <w:pPr>
        <w:ind w:left="43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A2BD90">
      <w:start w:val="1"/>
      <w:numFmt w:val="bullet"/>
      <w:lvlText w:val="o"/>
      <w:lvlJc w:val="left"/>
      <w:pPr>
        <w:ind w:left="51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58C266">
      <w:start w:val="1"/>
      <w:numFmt w:val="bullet"/>
      <w:lvlText w:val="▪"/>
      <w:lvlJc w:val="left"/>
      <w:pPr>
        <w:ind w:left="5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7F15B68"/>
    <w:multiLevelType w:val="hybridMultilevel"/>
    <w:tmpl w:val="F05811C8"/>
    <w:lvl w:ilvl="0" w:tplc="6924F40C">
      <w:start w:val="1"/>
      <w:numFmt w:val="decimal"/>
      <w:lvlText w:val="%1."/>
      <w:lvlJc w:val="left"/>
      <w:pPr>
        <w:ind w:left="1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C80CB4">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149E1A">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742218">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5E6582">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66E37A">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1CB994">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0C94B0">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5C5A46">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FE3C3D"/>
    <w:multiLevelType w:val="hybridMultilevel"/>
    <w:tmpl w:val="6E54ED9A"/>
    <w:lvl w:ilvl="0" w:tplc="CC42AE80">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522F96">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94C528">
      <w:start w:val="1"/>
      <w:numFmt w:val="bullet"/>
      <w:lvlText w:val="▪"/>
      <w:lvlJc w:val="left"/>
      <w:pPr>
        <w:ind w:left="1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DEE7C0">
      <w:start w:val="1"/>
      <w:numFmt w:val="bullet"/>
      <w:lvlText w:val="•"/>
      <w:lvlJc w:val="left"/>
      <w:pPr>
        <w:ind w:left="21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9206DFE">
      <w:start w:val="1"/>
      <w:numFmt w:val="bullet"/>
      <w:lvlText w:val="o"/>
      <w:lvlJc w:val="left"/>
      <w:pPr>
        <w:ind w:left="29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309062">
      <w:start w:val="1"/>
      <w:numFmt w:val="bullet"/>
      <w:lvlText w:val="▪"/>
      <w:lvlJc w:val="left"/>
      <w:pPr>
        <w:ind w:left="36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3E665C">
      <w:start w:val="1"/>
      <w:numFmt w:val="bullet"/>
      <w:lvlText w:val="•"/>
      <w:lvlJc w:val="left"/>
      <w:pPr>
        <w:ind w:left="4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D60CFCA">
      <w:start w:val="1"/>
      <w:numFmt w:val="bullet"/>
      <w:lvlText w:val="o"/>
      <w:lvlJc w:val="left"/>
      <w:pPr>
        <w:ind w:left="50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47056A4">
      <w:start w:val="1"/>
      <w:numFmt w:val="bullet"/>
      <w:lvlText w:val="▪"/>
      <w:lvlJc w:val="left"/>
      <w:pPr>
        <w:ind w:left="57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646742"/>
    <w:multiLevelType w:val="hybridMultilevel"/>
    <w:tmpl w:val="4F66672E"/>
    <w:lvl w:ilvl="0" w:tplc="C1B85408">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46F81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38352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169B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5A7E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669D8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62B0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368EB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2C9B0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A674D43"/>
    <w:multiLevelType w:val="hybridMultilevel"/>
    <w:tmpl w:val="B0B6CDF8"/>
    <w:lvl w:ilvl="0" w:tplc="257A3BA2">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36789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0E787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B6E41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A64A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6CAB6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3386E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0A086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D401B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EC5428F"/>
    <w:multiLevelType w:val="hybridMultilevel"/>
    <w:tmpl w:val="396E9DC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0" w15:restartNumberingAfterBreak="0">
    <w:nsid w:val="10827BA5"/>
    <w:multiLevelType w:val="hybridMultilevel"/>
    <w:tmpl w:val="8570A3E4"/>
    <w:lvl w:ilvl="0" w:tplc="D65AB376">
      <w:start w:val="1"/>
      <w:numFmt w:val="decimal"/>
      <w:lvlText w:val="%1."/>
      <w:lvlJc w:val="left"/>
      <w:pPr>
        <w:ind w:left="1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6ABA14">
      <w:start w:val="1"/>
      <w:numFmt w:val="lowerLetter"/>
      <w:lvlText w:val="%2"/>
      <w:lvlJc w:val="left"/>
      <w:pPr>
        <w:ind w:left="1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A4E8D8C">
      <w:start w:val="1"/>
      <w:numFmt w:val="lowerRoman"/>
      <w:lvlText w:val="%3"/>
      <w:lvlJc w:val="left"/>
      <w:pPr>
        <w:ind w:left="2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FC85C8">
      <w:start w:val="1"/>
      <w:numFmt w:val="decimal"/>
      <w:lvlText w:val="%4"/>
      <w:lvlJc w:val="left"/>
      <w:pPr>
        <w:ind w:left="2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40A33C">
      <w:start w:val="1"/>
      <w:numFmt w:val="lowerLetter"/>
      <w:lvlText w:val="%5"/>
      <w:lvlJc w:val="left"/>
      <w:pPr>
        <w:ind w:left="3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385D96">
      <w:start w:val="1"/>
      <w:numFmt w:val="lowerRoman"/>
      <w:lvlText w:val="%6"/>
      <w:lvlJc w:val="left"/>
      <w:pPr>
        <w:ind w:left="4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9680FA">
      <w:start w:val="1"/>
      <w:numFmt w:val="decimal"/>
      <w:lvlText w:val="%7"/>
      <w:lvlJc w:val="left"/>
      <w:pPr>
        <w:ind w:left="5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CA0294">
      <w:start w:val="1"/>
      <w:numFmt w:val="lowerLetter"/>
      <w:lvlText w:val="%8"/>
      <w:lvlJc w:val="left"/>
      <w:pPr>
        <w:ind w:left="5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409D7A">
      <w:start w:val="1"/>
      <w:numFmt w:val="lowerRoman"/>
      <w:lvlText w:val="%9"/>
      <w:lvlJc w:val="left"/>
      <w:pPr>
        <w:ind w:left="6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6F46DB"/>
    <w:multiLevelType w:val="hybridMultilevel"/>
    <w:tmpl w:val="8670FD00"/>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2" w15:restartNumberingAfterBreak="0">
    <w:nsid w:val="13C93C3D"/>
    <w:multiLevelType w:val="hybridMultilevel"/>
    <w:tmpl w:val="570E0F82"/>
    <w:lvl w:ilvl="0" w:tplc="40426F8C">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C07C7E">
      <w:start w:val="1"/>
      <w:numFmt w:val="bullet"/>
      <w:lvlText w:val="o"/>
      <w:lvlJc w:val="left"/>
      <w:pPr>
        <w:ind w:left="8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F21C20">
      <w:start w:val="1"/>
      <w:numFmt w:val="bullet"/>
      <w:lvlText w:val="▪"/>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26E55DE">
      <w:start w:val="1"/>
      <w:numFmt w:val="bullet"/>
      <w:lvlText w:val="•"/>
      <w:lvlJc w:val="left"/>
      <w:pPr>
        <w:ind w:left="19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A06B6C">
      <w:start w:val="1"/>
      <w:numFmt w:val="bullet"/>
      <w:lvlRestart w:val="0"/>
      <w:lvlText w:val="-"/>
      <w:lvlJc w:val="left"/>
      <w:pPr>
        <w:ind w:left="3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481DE4">
      <w:start w:val="1"/>
      <w:numFmt w:val="bullet"/>
      <w:lvlText w:val="▪"/>
      <w:lvlJc w:val="left"/>
      <w:pPr>
        <w:ind w:left="31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4013CC">
      <w:start w:val="1"/>
      <w:numFmt w:val="bullet"/>
      <w:lvlText w:val="•"/>
      <w:lvlJc w:val="left"/>
      <w:pPr>
        <w:ind w:left="3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560684">
      <w:start w:val="1"/>
      <w:numFmt w:val="bullet"/>
      <w:lvlText w:val="o"/>
      <w:lvlJc w:val="left"/>
      <w:pPr>
        <w:ind w:left="45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4E3FC4">
      <w:start w:val="1"/>
      <w:numFmt w:val="bullet"/>
      <w:lvlText w:val="▪"/>
      <w:lvlJc w:val="left"/>
      <w:pPr>
        <w:ind w:left="53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4470DAA"/>
    <w:multiLevelType w:val="hybridMultilevel"/>
    <w:tmpl w:val="D7A0C856"/>
    <w:lvl w:ilvl="0" w:tplc="089202C2">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12BD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2B652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14E8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7A1F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F84B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94322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503C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066D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2A38A2"/>
    <w:multiLevelType w:val="hybridMultilevel"/>
    <w:tmpl w:val="99725594"/>
    <w:lvl w:ilvl="0" w:tplc="A572A61A">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2A430">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18C36E">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5E8236">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C534C">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822132">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2AA40">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E2A8E2">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2018D4">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F983817"/>
    <w:multiLevelType w:val="hybridMultilevel"/>
    <w:tmpl w:val="08F4C17E"/>
    <w:lvl w:ilvl="0" w:tplc="B17A1BAC">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14E8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50117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EA251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EA5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881C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7AEFB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B0A6B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C93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022255"/>
    <w:multiLevelType w:val="hybridMultilevel"/>
    <w:tmpl w:val="7B1C3F72"/>
    <w:lvl w:ilvl="0" w:tplc="5690602C">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62C1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241A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1005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C9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06C1B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1AEB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3E46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10E3D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1041F4"/>
    <w:multiLevelType w:val="hybridMultilevel"/>
    <w:tmpl w:val="DED41174"/>
    <w:lvl w:ilvl="0" w:tplc="E56600F2">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C49BE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666CD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32612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18716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7CF8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34DC8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AA028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D26F3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2B25043"/>
    <w:multiLevelType w:val="hybridMultilevel"/>
    <w:tmpl w:val="ACA27928"/>
    <w:lvl w:ilvl="0" w:tplc="980C7784">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D06D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3071B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D080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C652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964AA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620D0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DC61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E9F5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3246324"/>
    <w:multiLevelType w:val="hybridMultilevel"/>
    <w:tmpl w:val="4C84D996"/>
    <w:lvl w:ilvl="0" w:tplc="E954E0E0">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561C5A">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AA20FD8">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428372">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8224AE">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7EB2EE">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FAB38E">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D6D708">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563554">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53348A4"/>
    <w:multiLevelType w:val="hybridMultilevel"/>
    <w:tmpl w:val="0AC6C762"/>
    <w:lvl w:ilvl="0" w:tplc="81ECCF34">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64BC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8660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0C1FC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C8E8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8AE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4053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CCB5D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46D8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7AE7974"/>
    <w:multiLevelType w:val="hybridMultilevel"/>
    <w:tmpl w:val="E3E0AFAC"/>
    <w:lvl w:ilvl="0" w:tplc="6868B3AA">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5430F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73CA9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28CD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B2BF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1425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D614F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0CED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A04D3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7B3444D"/>
    <w:multiLevelType w:val="hybridMultilevel"/>
    <w:tmpl w:val="E3BA118C"/>
    <w:lvl w:ilvl="0" w:tplc="85D00818">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A6A51A">
      <w:start w:val="1"/>
      <w:numFmt w:val="bullet"/>
      <w:lvlText w:val="o"/>
      <w:lvlJc w:val="left"/>
      <w:pPr>
        <w:ind w:left="257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7626C9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C5E650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39AB9D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B5E35D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C786CA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18838CC">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9A0890E">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9107377"/>
    <w:multiLevelType w:val="hybridMultilevel"/>
    <w:tmpl w:val="FCB08B84"/>
    <w:lvl w:ilvl="0" w:tplc="C4AC70F8">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42FD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DE4F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60EB6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E259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3E21D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1297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1CC2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84BE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910FDA"/>
    <w:multiLevelType w:val="hybridMultilevel"/>
    <w:tmpl w:val="C5CCA05A"/>
    <w:lvl w:ilvl="0" w:tplc="13F61F92">
      <w:start w:val="1"/>
      <w:numFmt w:val="bullet"/>
      <w:lvlText w:val="•"/>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D423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CED4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82BC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505F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A4EC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44F5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98A4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A26F5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FC73443"/>
    <w:multiLevelType w:val="hybridMultilevel"/>
    <w:tmpl w:val="7598CFBA"/>
    <w:lvl w:ilvl="0" w:tplc="B3844EF0">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24449C">
      <w:start w:val="1"/>
      <w:numFmt w:val="bullet"/>
      <w:lvlText w:val="•"/>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1624A6">
      <w:start w:val="1"/>
      <w:numFmt w:val="bullet"/>
      <w:lvlText w:val="▪"/>
      <w:lvlJc w:val="left"/>
      <w:pPr>
        <w:ind w:left="16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9B06FC8">
      <w:start w:val="1"/>
      <w:numFmt w:val="bullet"/>
      <w:lvlText w:val="•"/>
      <w:lvlJc w:val="left"/>
      <w:pPr>
        <w:ind w:left="23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7A8B9E">
      <w:start w:val="1"/>
      <w:numFmt w:val="bullet"/>
      <w:lvlText w:val="o"/>
      <w:lvlJc w:val="left"/>
      <w:pPr>
        <w:ind w:left="30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E456AE">
      <w:start w:val="1"/>
      <w:numFmt w:val="bullet"/>
      <w:lvlText w:val="▪"/>
      <w:lvlJc w:val="left"/>
      <w:pPr>
        <w:ind w:left="37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6E6A44">
      <w:start w:val="1"/>
      <w:numFmt w:val="bullet"/>
      <w:lvlText w:val="•"/>
      <w:lvlJc w:val="left"/>
      <w:pPr>
        <w:ind w:left="45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D02C38">
      <w:start w:val="1"/>
      <w:numFmt w:val="bullet"/>
      <w:lvlText w:val="o"/>
      <w:lvlJc w:val="left"/>
      <w:pPr>
        <w:ind w:left="5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5EAFA36">
      <w:start w:val="1"/>
      <w:numFmt w:val="bullet"/>
      <w:lvlText w:val="▪"/>
      <w:lvlJc w:val="left"/>
      <w:pPr>
        <w:ind w:left="59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10B39DA"/>
    <w:multiLevelType w:val="hybridMultilevel"/>
    <w:tmpl w:val="209A21FA"/>
    <w:lvl w:ilvl="0" w:tplc="E2AEB4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E19A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C230AA">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04AAD94">
      <w:start w:val="1"/>
      <w:numFmt w:val="bullet"/>
      <w:lvlRestart w:val="0"/>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72562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2640E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248DE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A61854">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7827A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2202476"/>
    <w:multiLevelType w:val="hybridMultilevel"/>
    <w:tmpl w:val="D6BA3A98"/>
    <w:lvl w:ilvl="0" w:tplc="39420184">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19AC58C">
      <w:start w:val="1"/>
      <w:numFmt w:val="bullet"/>
      <w:lvlText w:val="•"/>
      <w:lvlJc w:val="left"/>
      <w:pPr>
        <w:ind w:left="1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705304">
      <w:start w:val="1"/>
      <w:numFmt w:val="bullet"/>
      <w:lvlText w:val="▪"/>
      <w:lvlJc w:val="left"/>
      <w:pPr>
        <w:ind w:left="22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9E4E9C8">
      <w:start w:val="1"/>
      <w:numFmt w:val="bullet"/>
      <w:lvlText w:val="•"/>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06C5FE">
      <w:start w:val="1"/>
      <w:numFmt w:val="bullet"/>
      <w:lvlText w:val="o"/>
      <w:lvlJc w:val="left"/>
      <w:pPr>
        <w:ind w:left="36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B46DBC">
      <w:start w:val="1"/>
      <w:numFmt w:val="bullet"/>
      <w:lvlText w:val="▪"/>
      <w:lvlJc w:val="left"/>
      <w:pPr>
        <w:ind w:left="43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8AE39C">
      <w:start w:val="1"/>
      <w:numFmt w:val="bullet"/>
      <w:lvlText w:val="•"/>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BC1C60">
      <w:start w:val="1"/>
      <w:numFmt w:val="bullet"/>
      <w:lvlText w:val="o"/>
      <w:lvlJc w:val="left"/>
      <w:pPr>
        <w:ind w:left="58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CC8A02">
      <w:start w:val="1"/>
      <w:numFmt w:val="bullet"/>
      <w:lvlText w:val="▪"/>
      <w:lvlJc w:val="left"/>
      <w:pPr>
        <w:ind w:left="65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4182A11"/>
    <w:multiLevelType w:val="hybridMultilevel"/>
    <w:tmpl w:val="2A0C5DCC"/>
    <w:lvl w:ilvl="0" w:tplc="E266034E">
      <w:start w:val="1"/>
      <w:numFmt w:val="bullet"/>
      <w:lvlText w:val="•"/>
      <w:lvlJc w:val="left"/>
      <w:pPr>
        <w:ind w:left="20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68FE6">
      <w:start w:val="1"/>
      <w:numFmt w:val="bullet"/>
      <w:lvlText w:val="o"/>
      <w:lvlJc w:val="left"/>
      <w:pPr>
        <w:ind w:left="1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54D710">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F4EE98">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EED8B6">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EECE30">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F3C82B0">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804382">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C816EE">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59A0192"/>
    <w:multiLevelType w:val="hybridMultilevel"/>
    <w:tmpl w:val="F21842AE"/>
    <w:lvl w:ilvl="0" w:tplc="9B1055F8">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DA868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5AE66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C6E2F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77E67F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682E9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1E90A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3ADE4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FE51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60A4DF7"/>
    <w:multiLevelType w:val="hybridMultilevel"/>
    <w:tmpl w:val="95D23630"/>
    <w:lvl w:ilvl="0" w:tplc="354E6BDC">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ECF316">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A89BC2">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89A5AD4">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46490D2">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8C814C">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BC36EE">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460B7C">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BEF6FC">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7FA2929"/>
    <w:multiLevelType w:val="hybridMultilevel"/>
    <w:tmpl w:val="9F6C643A"/>
    <w:lvl w:ilvl="0" w:tplc="5D38A5F0">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328EB4">
      <w:start w:val="1"/>
      <w:numFmt w:val="bullet"/>
      <w:lvlText w:val="•"/>
      <w:lvlJc w:val="left"/>
      <w:pPr>
        <w:ind w:left="22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0E809C">
      <w:start w:val="1"/>
      <w:numFmt w:val="bullet"/>
      <w:lvlText w:val="▪"/>
      <w:lvlJc w:val="left"/>
      <w:pPr>
        <w:ind w:left="1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BDA3674">
      <w:start w:val="1"/>
      <w:numFmt w:val="bullet"/>
      <w:lvlText w:val="•"/>
      <w:lvlJc w:val="left"/>
      <w:pPr>
        <w:ind w:left="2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07C7E">
      <w:start w:val="1"/>
      <w:numFmt w:val="bullet"/>
      <w:lvlText w:val="o"/>
      <w:lvlJc w:val="left"/>
      <w:pPr>
        <w:ind w:left="3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2AA2E2">
      <w:start w:val="1"/>
      <w:numFmt w:val="bullet"/>
      <w:lvlText w:val="▪"/>
      <w:lvlJc w:val="left"/>
      <w:pPr>
        <w:ind w:left="3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EB18C">
      <w:start w:val="1"/>
      <w:numFmt w:val="bullet"/>
      <w:lvlText w:val="•"/>
      <w:lvlJc w:val="left"/>
      <w:pPr>
        <w:ind w:left="4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82B88E">
      <w:start w:val="1"/>
      <w:numFmt w:val="bullet"/>
      <w:lvlText w:val="o"/>
      <w:lvlJc w:val="left"/>
      <w:pPr>
        <w:ind w:left="5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605B64">
      <w:start w:val="1"/>
      <w:numFmt w:val="bullet"/>
      <w:lvlText w:val="▪"/>
      <w:lvlJc w:val="left"/>
      <w:pPr>
        <w:ind w:left="6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8F96C83"/>
    <w:multiLevelType w:val="hybridMultilevel"/>
    <w:tmpl w:val="414423B2"/>
    <w:lvl w:ilvl="0" w:tplc="CC100236">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68BE0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26261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DAD4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F2125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B44D7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8FC2FA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A047F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CC11B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D506C0D"/>
    <w:multiLevelType w:val="hybridMultilevel"/>
    <w:tmpl w:val="1CC40ED4"/>
    <w:lvl w:ilvl="0" w:tplc="2356EF22">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8C01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649CA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02AFF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2ED6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B8ED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3AF2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B07B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3A18A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0CB6301"/>
    <w:multiLevelType w:val="hybridMultilevel"/>
    <w:tmpl w:val="F71A3114"/>
    <w:lvl w:ilvl="0" w:tplc="2A3EF322">
      <w:start w:val="6"/>
      <w:numFmt w:val="decimal"/>
      <w:lvlText w:val="%1."/>
      <w:lvlJc w:val="left"/>
      <w:pPr>
        <w:ind w:left="1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86DA02">
      <w:start w:val="1"/>
      <w:numFmt w:val="lowerLetter"/>
      <w:lvlText w:val="%2."/>
      <w:lvlJc w:val="left"/>
      <w:pPr>
        <w:ind w:left="2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6098F4">
      <w:start w:val="1"/>
      <w:numFmt w:val="lowerRoman"/>
      <w:lvlText w:val="%3"/>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D89BE4">
      <w:start w:val="1"/>
      <w:numFmt w:val="decimal"/>
      <w:lvlText w:val="%4"/>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9442DA">
      <w:start w:val="1"/>
      <w:numFmt w:val="lowerLetter"/>
      <w:lvlText w:val="%5"/>
      <w:lvlJc w:val="left"/>
      <w:pPr>
        <w:ind w:left="32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70AED6">
      <w:start w:val="1"/>
      <w:numFmt w:val="lowerRoman"/>
      <w:lvlText w:val="%6"/>
      <w:lvlJc w:val="left"/>
      <w:pPr>
        <w:ind w:left="40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6AFACA">
      <w:start w:val="1"/>
      <w:numFmt w:val="decimal"/>
      <w:lvlText w:val="%7"/>
      <w:lvlJc w:val="left"/>
      <w:pPr>
        <w:ind w:left="4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1866B4">
      <w:start w:val="1"/>
      <w:numFmt w:val="lowerLetter"/>
      <w:lvlText w:val="%8"/>
      <w:lvlJc w:val="left"/>
      <w:pPr>
        <w:ind w:left="54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22BAD4">
      <w:start w:val="1"/>
      <w:numFmt w:val="lowerRoman"/>
      <w:lvlText w:val="%9"/>
      <w:lvlJc w:val="left"/>
      <w:pPr>
        <w:ind w:left="6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0FD5BC2"/>
    <w:multiLevelType w:val="hybridMultilevel"/>
    <w:tmpl w:val="CC125800"/>
    <w:lvl w:ilvl="0" w:tplc="891C88FC">
      <w:start w:val="1"/>
      <w:numFmt w:val="decimal"/>
      <w:lvlText w:val="%1."/>
      <w:lvlJc w:val="left"/>
      <w:pPr>
        <w:ind w:left="18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9A471C">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2A41C">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F4C900C">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26D9E8">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AE82F2">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26A974E">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C4D6B4">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7E10FC">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35F44F4"/>
    <w:multiLevelType w:val="hybridMultilevel"/>
    <w:tmpl w:val="EF0EB2D0"/>
    <w:lvl w:ilvl="0" w:tplc="42365BB8">
      <w:start w:val="1"/>
      <w:numFmt w:val="decimal"/>
      <w:lvlText w:val="%1."/>
      <w:lvlJc w:val="left"/>
      <w:pPr>
        <w:ind w:left="1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E293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7057D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2AE6C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96B63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E8AEB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66737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CEFB1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04B7C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700B47"/>
    <w:multiLevelType w:val="hybridMultilevel"/>
    <w:tmpl w:val="C7467E04"/>
    <w:lvl w:ilvl="0" w:tplc="FE4AF034">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DC7AD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86328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DCEA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4619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C2777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CC6E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E8B2A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0EC683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AAE4376"/>
    <w:multiLevelType w:val="hybridMultilevel"/>
    <w:tmpl w:val="A27AD0B8"/>
    <w:lvl w:ilvl="0" w:tplc="DCDC7B68">
      <w:start w:val="1"/>
      <w:numFmt w:val="bullet"/>
      <w:lvlText w:val=""/>
      <w:lvlJc w:val="left"/>
      <w:pPr>
        <w:ind w:left="185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082AD22">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6646CB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4E5D88">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656C7B6">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EC737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82803B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A2AD12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F1AFAE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B635A08"/>
    <w:multiLevelType w:val="hybridMultilevel"/>
    <w:tmpl w:val="5D2E1A36"/>
    <w:lvl w:ilvl="0" w:tplc="12BABD98">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2C62BE">
      <w:start w:val="1"/>
      <w:numFmt w:val="lowerLetter"/>
      <w:lvlText w:val="%2."/>
      <w:lvlJc w:val="left"/>
      <w:pPr>
        <w:ind w:left="25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64C33F8">
      <w:start w:val="1"/>
      <w:numFmt w:val="lowerRoman"/>
      <w:lvlText w:val="%3"/>
      <w:lvlJc w:val="left"/>
      <w:pPr>
        <w:ind w:left="20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900840">
      <w:start w:val="1"/>
      <w:numFmt w:val="decimal"/>
      <w:lvlText w:val="%4"/>
      <w:lvlJc w:val="left"/>
      <w:pPr>
        <w:ind w:left="27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AE484C">
      <w:start w:val="1"/>
      <w:numFmt w:val="lowerLetter"/>
      <w:lvlText w:val="%5"/>
      <w:lvlJc w:val="left"/>
      <w:pPr>
        <w:ind w:left="34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CAFDA4">
      <w:start w:val="1"/>
      <w:numFmt w:val="lowerRoman"/>
      <w:lvlText w:val="%6"/>
      <w:lvlJc w:val="left"/>
      <w:pPr>
        <w:ind w:left="41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B0C682">
      <w:start w:val="1"/>
      <w:numFmt w:val="decimal"/>
      <w:lvlText w:val="%7"/>
      <w:lvlJc w:val="left"/>
      <w:pPr>
        <w:ind w:left="49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CA0A4BE">
      <w:start w:val="1"/>
      <w:numFmt w:val="lowerLetter"/>
      <w:lvlText w:val="%8"/>
      <w:lvlJc w:val="left"/>
      <w:pPr>
        <w:ind w:left="56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6CE1FC">
      <w:start w:val="1"/>
      <w:numFmt w:val="lowerRoman"/>
      <w:lvlText w:val="%9"/>
      <w:lvlJc w:val="left"/>
      <w:pPr>
        <w:ind w:left="6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7668A7"/>
    <w:multiLevelType w:val="hybridMultilevel"/>
    <w:tmpl w:val="5532CB46"/>
    <w:lvl w:ilvl="0" w:tplc="ECA280B6">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CE9E4">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BECBC6">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2EF1D4">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6621B0">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2F238">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8E6A30">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C8900A">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D4F950">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DAE5589"/>
    <w:multiLevelType w:val="hybridMultilevel"/>
    <w:tmpl w:val="754A1B24"/>
    <w:lvl w:ilvl="0" w:tplc="764A8406">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560E37E">
      <w:start w:val="1"/>
      <w:numFmt w:val="bullet"/>
      <w:lvlText w:val="o"/>
      <w:lvlJc w:val="left"/>
      <w:pPr>
        <w:ind w:left="10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12EC2C">
      <w:start w:val="1"/>
      <w:numFmt w:val="bullet"/>
      <w:lvlText w:val="▪"/>
      <w:lvlJc w:val="left"/>
      <w:pPr>
        <w:ind w:left="1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D64970C">
      <w:start w:val="1"/>
      <w:numFmt w:val="bullet"/>
      <w:lvlRestart w:val="0"/>
      <w:lvlText w:val=""/>
      <w:lvlJc w:val="left"/>
      <w:pPr>
        <w:ind w:left="32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FF8689A">
      <w:start w:val="1"/>
      <w:numFmt w:val="bullet"/>
      <w:lvlText w:val="o"/>
      <w:lvlJc w:val="left"/>
      <w:pPr>
        <w:ind w:left="30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DC00CF0">
      <w:start w:val="1"/>
      <w:numFmt w:val="bullet"/>
      <w:lvlText w:val="▪"/>
      <w:lvlJc w:val="left"/>
      <w:pPr>
        <w:ind w:left="37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3F40B08">
      <w:start w:val="1"/>
      <w:numFmt w:val="bullet"/>
      <w:lvlText w:val="•"/>
      <w:lvlJc w:val="left"/>
      <w:pPr>
        <w:ind w:left="450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F01C42">
      <w:start w:val="1"/>
      <w:numFmt w:val="bullet"/>
      <w:lvlText w:val="o"/>
      <w:lvlJc w:val="left"/>
      <w:pPr>
        <w:ind w:left="52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260658C">
      <w:start w:val="1"/>
      <w:numFmt w:val="bullet"/>
      <w:lvlText w:val="▪"/>
      <w:lvlJc w:val="left"/>
      <w:pPr>
        <w:ind w:left="59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4ECF32FA"/>
    <w:multiLevelType w:val="hybridMultilevel"/>
    <w:tmpl w:val="BBB475A0"/>
    <w:lvl w:ilvl="0" w:tplc="E86AD16C">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EC8A78">
      <w:start w:val="1"/>
      <w:numFmt w:val="bullet"/>
      <w:lvlText w:val="o"/>
      <w:lvlJc w:val="left"/>
      <w:pPr>
        <w:ind w:left="12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0AF568">
      <w:start w:val="1"/>
      <w:numFmt w:val="bullet"/>
      <w:lvlText w:val="▪"/>
      <w:lvlJc w:val="left"/>
      <w:pPr>
        <w:ind w:left="19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4A6F84">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18782E">
      <w:start w:val="1"/>
      <w:numFmt w:val="bullet"/>
      <w:lvlText w:val="o"/>
      <w:lvlJc w:val="left"/>
      <w:pPr>
        <w:ind w:left="34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A0FBBA">
      <w:start w:val="1"/>
      <w:numFmt w:val="bullet"/>
      <w:lvlText w:val="▪"/>
      <w:lvlJc w:val="left"/>
      <w:pPr>
        <w:ind w:left="41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4A1272">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546B52">
      <w:start w:val="1"/>
      <w:numFmt w:val="bullet"/>
      <w:lvlText w:val="o"/>
      <w:lvlJc w:val="left"/>
      <w:pPr>
        <w:ind w:left="55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7ADC24">
      <w:start w:val="1"/>
      <w:numFmt w:val="bullet"/>
      <w:lvlText w:val="▪"/>
      <w:lvlJc w:val="left"/>
      <w:pPr>
        <w:ind w:left="62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3911CD2"/>
    <w:multiLevelType w:val="hybridMultilevel"/>
    <w:tmpl w:val="AA7E1178"/>
    <w:lvl w:ilvl="0" w:tplc="A9E8C7F6">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EE0A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7AA10C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90F5C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0E9A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F67A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2A4A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EA48B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DD6EF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540A59F8"/>
    <w:multiLevelType w:val="hybridMultilevel"/>
    <w:tmpl w:val="70BE9498"/>
    <w:lvl w:ilvl="0" w:tplc="F3D0134C">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66649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EC42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B4059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CAEA2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ACFE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FE83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AA81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EEB4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4383688"/>
    <w:multiLevelType w:val="hybridMultilevel"/>
    <w:tmpl w:val="9EB063E2"/>
    <w:lvl w:ilvl="0" w:tplc="6D1A1C8E">
      <w:start w:val="1"/>
      <w:numFmt w:val="decimal"/>
      <w:lvlText w:val="%1."/>
      <w:lvlJc w:val="left"/>
      <w:pPr>
        <w:ind w:left="1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9088B9A">
      <w:start w:val="1"/>
      <w:numFmt w:val="lowerLetter"/>
      <w:lvlText w:val="%2"/>
      <w:lvlJc w:val="left"/>
      <w:pPr>
        <w:ind w:left="13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29C33B2">
      <w:start w:val="1"/>
      <w:numFmt w:val="lowerRoman"/>
      <w:lvlText w:val="%3"/>
      <w:lvlJc w:val="left"/>
      <w:pPr>
        <w:ind w:left="20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E8BA6A">
      <w:start w:val="1"/>
      <w:numFmt w:val="decimal"/>
      <w:lvlText w:val="%4"/>
      <w:lvlJc w:val="left"/>
      <w:pPr>
        <w:ind w:left="27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9D2DFFC">
      <w:start w:val="1"/>
      <w:numFmt w:val="lowerLetter"/>
      <w:lvlText w:val="%5"/>
      <w:lvlJc w:val="left"/>
      <w:pPr>
        <w:ind w:left="34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0561452">
      <w:start w:val="1"/>
      <w:numFmt w:val="lowerRoman"/>
      <w:lvlText w:val="%6"/>
      <w:lvlJc w:val="left"/>
      <w:pPr>
        <w:ind w:left="42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E761AB4">
      <w:start w:val="1"/>
      <w:numFmt w:val="decimal"/>
      <w:lvlText w:val="%7"/>
      <w:lvlJc w:val="left"/>
      <w:pPr>
        <w:ind w:left="49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00EB00">
      <w:start w:val="1"/>
      <w:numFmt w:val="lowerLetter"/>
      <w:lvlText w:val="%8"/>
      <w:lvlJc w:val="left"/>
      <w:pPr>
        <w:ind w:left="56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D6D0D2">
      <w:start w:val="1"/>
      <w:numFmt w:val="lowerRoman"/>
      <w:lvlText w:val="%9"/>
      <w:lvlJc w:val="left"/>
      <w:pPr>
        <w:ind w:left="6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8947831"/>
    <w:multiLevelType w:val="hybridMultilevel"/>
    <w:tmpl w:val="A4863A1A"/>
    <w:lvl w:ilvl="0" w:tplc="68226D92">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DA1D6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F6AA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6C0B25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9A8CB6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0A32A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A84F0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766FA9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6710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A900B0"/>
    <w:multiLevelType w:val="hybridMultilevel"/>
    <w:tmpl w:val="0CD23612"/>
    <w:lvl w:ilvl="0" w:tplc="B25CF6F4">
      <w:start w:val="1"/>
      <w:numFmt w:val="bullet"/>
      <w:lvlText w:val="•"/>
      <w:lvlJc w:val="left"/>
      <w:pPr>
        <w:ind w:left="1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16E4F4A">
      <w:start w:val="1"/>
      <w:numFmt w:val="bullet"/>
      <w:lvlText w:val="o"/>
      <w:lvlJc w:val="left"/>
      <w:pPr>
        <w:ind w:left="14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3AF090">
      <w:start w:val="1"/>
      <w:numFmt w:val="bullet"/>
      <w:lvlText w:val="▪"/>
      <w:lvlJc w:val="left"/>
      <w:pPr>
        <w:ind w:left="21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AA4534">
      <w:start w:val="1"/>
      <w:numFmt w:val="bullet"/>
      <w:lvlText w:val="•"/>
      <w:lvlJc w:val="left"/>
      <w:pPr>
        <w:ind w:left="29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428496">
      <w:start w:val="1"/>
      <w:numFmt w:val="bullet"/>
      <w:lvlText w:val="o"/>
      <w:lvlJc w:val="left"/>
      <w:pPr>
        <w:ind w:left="36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4C364">
      <w:start w:val="1"/>
      <w:numFmt w:val="bullet"/>
      <w:lvlText w:val="▪"/>
      <w:lvlJc w:val="left"/>
      <w:pPr>
        <w:ind w:left="43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F484AA">
      <w:start w:val="1"/>
      <w:numFmt w:val="bullet"/>
      <w:lvlText w:val="•"/>
      <w:lvlJc w:val="left"/>
      <w:pPr>
        <w:ind w:left="5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E4A1C8">
      <w:start w:val="1"/>
      <w:numFmt w:val="bullet"/>
      <w:lvlText w:val="o"/>
      <w:lvlJc w:val="left"/>
      <w:pPr>
        <w:ind w:left="57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30BB26">
      <w:start w:val="1"/>
      <w:numFmt w:val="bullet"/>
      <w:lvlText w:val="▪"/>
      <w:lvlJc w:val="left"/>
      <w:pPr>
        <w:ind w:left="6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D280777"/>
    <w:multiLevelType w:val="hybridMultilevel"/>
    <w:tmpl w:val="06040A66"/>
    <w:lvl w:ilvl="0" w:tplc="5556193E">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B8299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EE474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D210B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747C8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96186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542A98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75880C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CCFB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0322689"/>
    <w:multiLevelType w:val="hybridMultilevel"/>
    <w:tmpl w:val="412ED1F8"/>
    <w:lvl w:ilvl="0" w:tplc="8CB0CC58">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A01AC6">
      <w:start w:val="1"/>
      <w:numFmt w:val="bullet"/>
      <w:lvlText w:val="o"/>
      <w:lvlJc w:val="left"/>
      <w:pPr>
        <w:ind w:left="20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604068">
      <w:start w:val="1"/>
      <w:numFmt w:val="bullet"/>
      <w:lvlText w:val="▪"/>
      <w:lvlJc w:val="left"/>
      <w:pPr>
        <w:ind w:left="27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926240">
      <w:start w:val="1"/>
      <w:numFmt w:val="bullet"/>
      <w:lvlText w:val="•"/>
      <w:lvlJc w:val="left"/>
      <w:pPr>
        <w:ind w:left="3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54C148">
      <w:start w:val="1"/>
      <w:numFmt w:val="bullet"/>
      <w:lvlText w:val="o"/>
      <w:lvlJc w:val="left"/>
      <w:pPr>
        <w:ind w:left="41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C4627A">
      <w:start w:val="1"/>
      <w:numFmt w:val="bullet"/>
      <w:lvlText w:val="▪"/>
      <w:lvlJc w:val="left"/>
      <w:pPr>
        <w:ind w:left="48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A40D24">
      <w:start w:val="1"/>
      <w:numFmt w:val="bullet"/>
      <w:lvlText w:val="•"/>
      <w:lvlJc w:val="left"/>
      <w:pPr>
        <w:ind w:left="5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404814">
      <w:start w:val="1"/>
      <w:numFmt w:val="bullet"/>
      <w:lvlText w:val="o"/>
      <w:lvlJc w:val="left"/>
      <w:pPr>
        <w:ind w:left="63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F80ED6">
      <w:start w:val="1"/>
      <w:numFmt w:val="bullet"/>
      <w:lvlText w:val="▪"/>
      <w:lvlJc w:val="left"/>
      <w:pPr>
        <w:ind w:left="70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45610B9"/>
    <w:multiLevelType w:val="hybridMultilevel"/>
    <w:tmpl w:val="5430115E"/>
    <w:lvl w:ilvl="0" w:tplc="B2C6C95C">
      <w:start w:val="1"/>
      <w:numFmt w:val="decimal"/>
      <w:lvlText w:val="%1."/>
      <w:lvlJc w:val="left"/>
      <w:pPr>
        <w:ind w:left="18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441382">
      <w:start w:val="1"/>
      <w:numFmt w:val="lowerLetter"/>
      <w:lvlText w:val="%2."/>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E263B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0E64B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74C48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3C929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C3C8E6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121B4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2C16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4600599"/>
    <w:multiLevelType w:val="hybridMultilevel"/>
    <w:tmpl w:val="E45416FE"/>
    <w:lvl w:ilvl="0" w:tplc="839C86BA">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5436D0">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57E51B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3466D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E401C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F4F38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820779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1E89E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23F2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60D4127"/>
    <w:multiLevelType w:val="hybridMultilevel"/>
    <w:tmpl w:val="5C64D546"/>
    <w:lvl w:ilvl="0" w:tplc="71D0D0A6">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68A7B8">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25442BC">
      <w:start w:val="1"/>
      <w:numFmt w:val="bullet"/>
      <w:lvlText w:val="▪"/>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AAE406">
      <w:start w:val="1"/>
      <w:numFmt w:val="bullet"/>
      <w:lvlText w:val="•"/>
      <w:lvlJc w:val="left"/>
      <w:pPr>
        <w:ind w:left="22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0678B6">
      <w:start w:val="1"/>
      <w:numFmt w:val="bullet"/>
      <w:lvlText w:val="o"/>
      <w:lvlJc w:val="left"/>
      <w:pPr>
        <w:ind w:left="2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663392">
      <w:start w:val="1"/>
      <w:numFmt w:val="bullet"/>
      <w:lvlText w:val="▪"/>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222282">
      <w:start w:val="1"/>
      <w:numFmt w:val="bullet"/>
      <w:lvlText w:val="•"/>
      <w:lvlJc w:val="left"/>
      <w:pPr>
        <w:ind w:left="4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D47894">
      <w:start w:val="1"/>
      <w:numFmt w:val="bullet"/>
      <w:lvlText w:val="o"/>
      <w:lvlJc w:val="left"/>
      <w:pPr>
        <w:ind w:left="51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6438B6">
      <w:start w:val="1"/>
      <w:numFmt w:val="bullet"/>
      <w:lvlText w:val="▪"/>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8431163"/>
    <w:multiLevelType w:val="hybridMultilevel"/>
    <w:tmpl w:val="6366DA4A"/>
    <w:lvl w:ilvl="0" w:tplc="0A98DA06">
      <w:start w:val="2"/>
      <w:numFmt w:val="lowerLetter"/>
      <w:lvlText w:val="%1."/>
      <w:lvlJc w:val="left"/>
      <w:pPr>
        <w:ind w:left="2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A6B160">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7C278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A8860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3C6BE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634B822">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DC6CE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A28DB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8C4224">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A187A3A"/>
    <w:multiLevelType w:val="hybridMultilevel"/>
    <w:tmpl w:val="9B1603D4"/>
    <w:lvl w:ilvl="0" w:tplc="4CAE199E">
      <w:start w:val="1"/>
      <w:numFmt w:val="decimal"/>
      <w:lvlText w:val="%1."/>
      <w:lvlJc w:val="left"/>
      <w:pPr>
        <w:ind w:left="1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3CA006">
      <w:start w:val="1"/>
      <w:numFmt w:val="lowerLetter"/>
      <w:lvlText w:val="%2"/>
      <w:lvlJc w:val="left"/>
      <w:pPr>
        <w:ind w:left="13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C7C134E">
      <w:start w:val="1"/>
      <w:numFmt w:val="lowerRoman"/>
      <w:lvlText w:val="%3"/>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94869E6">
      <w:start w:val="1"/>
      <w:numFmt w:val="decimal"/>
      <w:lvlText w:val="%4"/>
      <w:lvlJc w:val="left"/>
      <w:pPr>
        <w:ind w:left="2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FCD6CE">
      <w:start w:val="1"/>
      <w:numFmt w:val="lowerLetter"/>
      <w:lvlText w:val="%5"/>
      <w:lvlJc w:val="left"/>
      <w:pPr>
        <w:ind w:left="3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F45304">
      <w:start w:val="1"/>
      <w:numFmt w:val="lowerRoman"/>
      <w:lvlText w:val="%6"/>
      <w:lvlJc w:val="left"/>
      <w:pPr>
        <w:ind w:left="4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A44938">
      <w:start w:val="1"/>
      <w:numFmt w:val="decimal"/>
      <w:lvlText w:val="%7"/>
      <w:lvlJc w:val="left"/>
      <w:pPr>
        <w:ind w:left="4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6E4906">
      <w:start w:val="1"/>
      <w:numFmt w:val="lowerLetter"/>
      <w:lvlText w:val="%8"/>
      <w:lvlJc w:val="left"/>
      <w:pPr>
        <w:ind w:left="5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3ECE2C">
      <w:start w:val="1"/>
      <w:numFmt w:val="lowerRoman"/>
      <w:lvlText w:val="%9"/>
      <w:lvlJc w:val="left"/>
      <w:pPr>
        <w:ind w:left="63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A702BF1"/>
    <w:multiLevelType w:val="hybridMultilevel"/>
    <w:tmpl w:val="EF1CAB74"/>
    <w:lvl w:ilvl="0" w:tplc="264C7504">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2A0768">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B27A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7065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5C44E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5A3C1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A24D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24E9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BA6D2B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C92746F"/>
    <w:multiLevelType w:val="hybridMultilevel"/>
    <w:tmpl w:val="99725594"/>
    <w:lvl w:ilvl="0" w:tplc="A572A61A">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C2A430">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18C36E">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5E8236">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6C534C">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822132">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2AA40">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E2A8E2">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C2018D4">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1C234C"/>
    <w:multiLevelType w:val="hybridMultilevel"/>
    <w:tmpl w:val="C3BA6486"/>
    <w:lvl w:ilvl="0" w:tplc="C9425B8A">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E0493F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926E19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02F2D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876F58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BC866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B668E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22B02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B0AE7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DA062FC"/>
    <w:multiLevelType w:val="hybridMultilevel"/>
    <w:tmpl w:val="6ADA9E70"/>
    <w:lvl w:ilvl="0" w:tplc="DE40D102">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C2971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10175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3223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C4F14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7621E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E64370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2F09BC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D43A3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ECB3808"/>
    <w:multiLevelType w:val="hybridMultilevel"/>
    <w:tmpl w:val="B7BE8F5E"/>
    <w:lvl w:ilvl="0" w:tplc="97506148">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A2D16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026F1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906FA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6831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5267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C65A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9E1AA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BACF8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F4A3827"/>
    <w:multiLevelType w:val="hybridMultilevel"/>
    <w:tmpl w:val="FA10FD78"/>
    <w:lvl w:ilvl="0" w:tplc="A044EC00">
      <w:start w:val="1"/>
      <w:numFmt w:val="decimal"/>
      <w:lvlText w:val="%1."/>
      <w:lvlJc w:val="left"/>
      <w:pPr>
        <w:ind w:left="1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6ACB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3891A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AADC7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DC0BA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7015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5838F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6A32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34FC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04E3D06"/>
    <w:multiLevelType w:val="hybridMultilevel"/>
    <w:tmpl w:val="B34AA6E0"/>
    <w:lvl w:ilvl="0" w:tplc="918628A6">
      <w:start w:val="1"/>
      <w:numFmt w:val="decimal"/>
      <w:lvlText w:val="%1."/>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4343A06">
      <w:start w:val="1"/>
      <w:numFmt w:val="lowerLetter"/>
      <w:lvlText w:val="%2"/>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7E337A">
      <w:start w:val="1"/>
      <w:numFmt w:val="lowerRoman"/>
      <w:lvlText w:val="%3"/>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FCD4B0">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129BCA">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282B74E">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50EA86">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566246">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265E98">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25B68E8"/>
    <w:multiLevelType w:val="hybridMultilevel"/>
    <w:tmpl w:val="A06032F2"/>
    <w:lvl w:ilvl="0" w:tplc="FED84A3E">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9E6864C">
      <w:start w:val="1"/>
      <w:numFmt w:val="bullet"/>
      <w:lvlText w:val="•"/>
      <w:lvlJc w:val="left"/>
      <w:pPr>
        <w:ind w:left="25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B8DF7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0409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A4E7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6A2AA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9A65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02E7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60EC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8CB693C"/>
    <w:multiLevelType w:val="hybridMultilevel"/>
    <w:tmpl w:val="C17E92F2"/>
    <w:lvl w:ilvl="0" w:tplc="BA0E590E">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C4A55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86AD4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0C197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543D7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C632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7223D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520750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062A4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C7D1197"/>
    <w:multiLevelType w:val="hybridMultilevel"/>
    <w:tmpl w:val="E4845CD2"/>
    <w:lvl w:ilvl="0" w:tplc="50BCC994">
      <w:start w:val="1"/>
      <w:numFmt w:val="decimal"/>
      <w:lvlText w:val="%1."/>
      <w:lvlJc w:val="left"/>
      <w:pPr>
        <w:ind w:left="1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C6634A">
      <w:start w:val="1"/>
      <w:numFmt w:val="lowerLetter"/>
      <w:lvlText w:val="%2"/>
      <w:lvlJc w:val="left"/>
      <w:pPr>
        <w:ind w:left="1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1AAF04">
      <w:start w:val="1"/>
      <w:numFmt w:val="lowerRoman"/>
      <w:lvlText w:val="%3"/>
      <w:lvlJc w:val="left"/>
      <w:pPr>
        <w:ind w:left="2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74919C">
      <w:start w:val="1"/>
      <w:numFmt w:val="decimal"/>
      <w:lvlText w:val="%4"/>
      <w:lvlJc w:val="left"/>
      <w:pPr>
        <w:ind w:left="2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FA9F52">
      <w:start w:val="1"/>
      <w:numFmt w:val="lowerLetter"/>
      <w:lvlText w:val="%5"/>
      <w:lvlJc w:val="left"/>
      <w:pPr>
        <w:ind w:left="3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9E12A0">
      <w:start w:val="1"/>
      <w:numFmt w:val="lowerRoman"/>
      <w:lvlText w:val="%6"/>
      <w:lvlJc w:val="left"/>
      <w:pPr>
        <w:ind w:left="4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063238">
      <w:start w:val="1"/>
      <w:numFmt w:val="decimal"/>
      <w:lvlText w:val="%7"/>
      <w:lvlJc w:val="left"/>
      <w:pPr>
        <w:ind w:left="50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5CCADDC">
      <w:start w:val="1"/>
      <w:numFmt w:val="lowerLetter"/>
      <w:lvlText w:val="%8"/>
      <w:lvlJc w:val="left"/>
      <w:pPr>
        <w:ind w:left="57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BC48E0">
      <w:start w:val="1"/>
      <w:numFmt w:val="lowerRoman"/>
      <w:lvlText w:val="%9"/>
      <w:lvlJc w:val="left"/>
      <w:pPr>
        <w:ind w:left="64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D0339D0"/>
    <w:multiLevelType w:val="hybridMultilevel"/>
    <w:tmpl w:val="1C089E66"/>
    <w:lvl w:ilvl="0" w:tplc="1DBE76EA">
      <w:start w:val="1"/>
      <w:numFmt w:val="decimal"/>
      <w:lvlText w:val="%1."/>
      <w:lvlJc w:val="left"/>
      <w:pPr>
        <w:ind w:left="1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E8178C">
      <w:start w:val="1"/>
      <w:numFmt w:val="lowerLetter"/>
      <w:lvlText w:val="%2"/>
      <w:lvlJc w:val="left"/>
      <w:pPr>
        <w:ind w:left="12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A466FEC">
      <w:start w:val="1"/>
      <w:numFmt w:val="lowerRoman"/>
      <w:lvlText w:val="%3"/>
      <w:lvlJc w:val="left"/>
      <w:pPr>
        <w:ind w:left="20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C8232A">
      <w:start w:val="1"/>
      <w:numFmt w:val="decimal"/>
      <w:lvlText w:val="%4"/>
      <w:lvlJc w:val="left"/>
      <w:pPr>
        <w:ind w:left="2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0216B4">
      <w:start w:val="1"/>
      <w:numFmt w:val="lowerLetter"/>
      <w:lvlText w:val="%5"/>
      <w:lvlJc w:val="left"/>
      <w:pPr>
        <w:ind w:left="3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486EA8">
      <w:start w:val="1"/>
      <w:numFmt w:val="lowerRoman"/>
      <w:lvlText w:val="%6"/>
      <w:lvlJc w:val="left"/>
      <w:pPr>
        <w:ind w:left="4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52298E">
      <w:start w:val="1"/>
      <w:numFmt w:val="decimal"/>
      <w:lvlText w:val="%7"/>
      <w:lvlJc w:val="left"/>
      <w:pPr>
        <w:ind w:left="4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E86766">
      <w:start w:val="1"/>
      <w:numFmt w:val="lowerLetter"/>
      <w:lvlText w:val="%8"/>
      <w:lvlJc w:val="left"/>
      <w:pPr>
        <w:ind w:left="5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FCD506">
      <w:start w:val="1"/>
      <w:numFmt w:val="lowerRoman"/>
      <w:lvlText w:val="%9"/>
      <w:lvlJc w:val="left"/>
      <w:pPr>
        <w:ind w:left="6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DC0026C"/>
    <w:multiLevelType w:val="hybridMultilevel"/>
    <w:tmpl w:val="18AE4078"/>
    <w:lvl w:ilvl="0" w:tplc="CCF69560">
      <w:start w:val="1"/>
      <w:numFmt w:val="decimal"/>
      <w:lvlText w:val="%1."/>
      <w:lvlJc w:val="left"/>
      <w:pPr>
        <w:ind w:left="18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8AA290">
      <w:start w:val="1"/>
      <w:numFmt w:val="lowerLetter"/>
      <w:lvlText w:val="%2"/>
      <w:lvlJc w:val="left"/>
      <w:pPr>
        <w:ind w:left="1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162B12">
      <w:start w:val="1"/>
      <w:numFmt w:val="lowerRoman"/>
      <w:lvlText w:val="%3"/>
      <w:lvlJc w:val="left"/>
      <w:pPr>
        <w:ind w:left="2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7ADA5E">
      <w:start w:val="1"/>
      <w:numFmt w:val="decimal"/>
      <w:lvlText w:val="%4"/>
      <w:lvlJc w:val="left"/>
      <w:pPr>
        <w:ind w:left="2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26AD22">
      <w:start w:val="1"/>
      <w:numFmt w:val="lowerLetter"/>
      <w:lvlText w:val="%5"/>
      <w:lvlJc w:val="left"/>
      <w:pPr>
        <w:ind w:left="3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469816">
      <w:start w:val="1"/>
      <w:numFmt w:val="lowerRoman"/>
      <w:lvlText w:val="%6"/>
      <w:lvlJc w:val="left"/>
      <w:pPr>
        <w:ind w:left="4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CD8B2C4">
      <w:start w:val="1"/>
      <w:numFmt w:val="decimal"/>
      <w:lvlText w:val="%7"/>
      <w:lvlJc w:val="left"/>
      <w:pPr>
        <w:ind w:left="4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4C010E">
      <w:start w:val="1"/>
      <w:numFmt w:val="lowerLetter"/>
      <w:lvlText w:val="%8"/>
      <w:lvlJc w:val="left"/>
      <w:pPr>
        <w:ind w:left="5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D82EC4">
      <w:start w:val="1"/>
      <w:numFmt w:val="lowerRoman"/>
      <w:lvlText w:val="%9"/>
      <w:lvlJc w:val="left"/>
      <w:pPr>
        <w:ind w:left="6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7E012FAC"/>
    <w:multiLevelType w:val="hybridMultilevel"/>
    <w:tmpl w:val="42D67A4E"/>
    <w:lvl w:ilvl="0" w:tplc="A456EA22">
      <w:start w:val="1"/>
      <w:numFmt w:val="bullet"/>
      <w:lvlText w:val="•"/>
      <w:lvlJc w:val="left"/>
      <w:pPr>
        <w:ind w:left="18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0292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52A51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94CE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0418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1840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2414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B44F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701E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49"/>
  </w:num>
  <w:num w:numId="3">
    <w:abstractNumId w:val="44"/>
  </w:num>
  <w:num w:numId="4">
    <w:abstractNumId w:val="47"/>
  </w:num>
  <w:num w:numId="5">
    <w:abstractNumId w:val="23"/>
  </w:num>
  <w:num w:numId="6">
    <w:abstractNumId w:val="33"/>
  </w:num>
  <w:num w:numId="7">
    <w:abstractNumId w:val="20"/>
  </w:num>
  <w:num w:numId="8">
    <w:abstractNumId w:val="24"/>
  </w:num>
  <w:num w:numId="9">
    <w:abstractNumId w:val="52"/>
  </w:num>
  <w:num w:numId="10">
    <w:abstractNumId w:val="3"/>
  </w:num>
  <w:num w:numId="11">
    <w:abstractNumId w:val="28"/>
  </w:num>
  <w:num w:numId="12">
    <w:abstractNumId w:val="6"/>
  </w:num>
  <w:num w:numId="13">
    <w:abstractNumId w:val="14"/>
  </w:num>
  <w:num w:numId="14">
    <w:abstractNumId w:val="65"/>
  </w:num>
  <w:num w:numId="15">
    <w:abstractNumId w:val="53"/>
  </w:num>
  <w:num w:numId="16">
    <w:abstractNumId w:val="62"/>
  </w:num>
  <w:num w:numId="17">
    <w:abstractNumId w:val="50"/>
  </w:num>
  <w:num w:numId="18">
    <w:abstractNumId w:val="21"/>
  </w:num>
  <w:num w:numId="19">
    <w:abstractNumId w:val="31"/>
  </w:num>
  <w:num w:numId="20">
    <w:abstractNumId w:val="42"/>
  </w:num>
  <w:num w:numId="21">
    <w:abstractNumId w:val="4"/>
  </w:num>
  <w:num w:numId="22">
    <w:abstractNumId w:val="26"/>
  </w:num>
  <w:num w:numId="23">
    <w:abstractNumId w:val="12"/>
  </w:num>
  <w:num w:numId="24">
    <w:abstractNumId w:val="39"/>
  </w:num>
  <w:num w:numId="25">
    <w:abstractNumId w:val="18"/>
  </w:num>
  <w:num w:numId="26">
    <w:abstractNumId w:val="60"/>
  </w:num>
  <w:num w:numId="27">
    <w:abstractNumId w:val="34"/>
  </w:num>
  <w:num w:numId="28">
    <w:abstractNumId w:val="2"/>
  </w:num>
  <w:num w:numId="29">
    <w:abstractNumId w:val="45"/>
  </w:num>
  <w:num w:numId="30">
    <w:abstractNumId w:val="40"/>
  </w:num>
  <w:num w:numId="31">
    <w:abstractNumId w:val="67"/>
  </w:num>
  <w:num w:numId="32">
    <w:abstractNumId w:val="64"/>
  </w:num>
  <w:num w:numId="33">
    <w:abstractNumId w:val="22"/>
  </w:num>
  <w:num w:numId="34">
    <w:abstractNumId w:val="30"/>
  </w:num>
  <w:num w:numId="35">
    <w:abstractNumId w:val="61"/>
  </w:num>
  <w:num w:numId="36">
    <w:abstractNumId w:val="27"/>
  </w:num>
  <w:num w:numId="37">
    <w:abstractNumId w:val="55"/>
  </w:num>
  <w:num w:numId="38">
    <w:abstractNumId w:val="57"/>
  </w:num>
  <w:num w:numId="39">
    <w:abstractNumId w:val="66"/>
  </w:num>
  <w:num w:numId="40">
    <w:abstractNumId w:val="29"/>
  </w:num>
  <w:num w:numId="41">
    <w:abstractNumId w:val="35"/>
  </w:num>
  <w:num w:numId="42">
    <w:abstractNumId w:val="5"/>
  </w:num>
  <w:num w:numId="43">
    <w:abstractNumId w:val="46"/>
  </w:num>
  <w:num w:numId="44">
    <w:abstractNumId w:val="48"/>
  </w:num>
  <w:num w:numId="45">
    <w:abstractNumId w:val="54"/>
  </w:num>
  <w:num w:numId="46">
    <w:abstractNumId w:val="10"/>
  </w:num>
  <w:num w:numId="47">
    <w:abstractNumId w:val="1"/>
  </w:num>
  <w:num w:numId="48">
    <w:abstractNumId w:val="19"/>
  </w:num>
  <w:num w:numId="49">
    <w:abstractNumId w:val="25"/>
  </w:num>
  <w:num w:numId="50">
    <w:abstractNumId w:val="41"/>
  </w:num>
  <w:num w:numId="51">
    <w:abstractNumId w:val="13"/>
  </w:num>
  <w:num w:numId="52">
    <w:abstractNumId w:val="36"/>
  </w:num>
  <w:num w:numId="53">
    <w:abstractNumId w:val="51"/>
  </w:num>
  <w:num w:numId="54">
    <w:abstractNumId w:val="0"/>
  </w:num>
  <w:num w:numId="55">
    <w:abstractNumId w:val="38"/>
  </w:num>
  <w:num w:numId="56">
    <w:abstractNumId w:val="63"/>
  </w:num>
  <w:num w:numId="57">
    <w:abstractNumId w:val="32"/>
  </w:num>
  <w:num w:numId="58">
    <w:abstractNumId w:val="15"/>
  </w:num>
  <w:num w:numId="59">
    <w:abstractNumId w:val="16"/>
  </w:num>
  <w:num w:numId="60">
    <w:abstractNumId w:val="8"/>
  </w:num>
  <w:num w:numId="61">
    <w:abstractNumId w:val="43"/>
  </w:num>
  <w:num w:numId="62">
    <w:abstractNumId w:val="37"/>
  </w:num>
  <w:num w:numId="63">
    <w:abstractNumId w:val="58"/>
  </w:num>
  <w:num w:numId="64">
    <w:abstractNumId w:val="17"/>
  </w:num>
  <w:num w:numId="65">
    <w:abstractNumId w:val="59"/>
  </w:num>
  <w:num w:numId="66">
    <w:abstractNumId w:val="11"/>
  </w:num>
  <w:num w:numId="67">
    <w:abstractNumId w:val="56"/>
  </w:num>
  <w:num w:numId="68">
    <w:abstractNumId w:val="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A16"/>
    <w:rsid w:val="000259BE"/>
    <w:rsid w:val="000264FF"/>
    <w:rsid w:val="00081B9D"/>
    <w:rsid w:val="000B0D59"/>
    <w:rsid w:val="000F3225"/>
    <w:rsid w:val="001E3B6E"/>
    <w:rsid w:val="0020572E"/>
    <w:rsid w:val="002548EE"/>
    <w:rsid w:val="00296A80"/>
    <w:rsid w:val="002A0C17"/>
    <w:rsid w:val="002A5E08"/>
    <w:rsid w:val="002B5156"/>
    <w:rsid w:val="002D1491"/>
    <w:rsid w:val="002E2A16"/>
    <w:rsid w:val="00351B14"/>
    <w:rsid w:val="003868DF"/>
    <w:rsid w:val="003A0161"/>
    <w:rsid w:val="003A4756"/>
    <w:rsid w:val="00404045"/>
    <w:rsid w:val="0046097F"/>
    <w:rsid w:val="004A0C06"/>
    <w:rsid w:val="004A1187"/>
    <w:rsid w:val="004C6CDE"/>
    <w:rsid w:val="004D6FB4"/>
    <w:rsid w:val="004F7B0E"/>
    <w:rsid w:val="00567F64"/>
    <w:rsid w:val="00572294"/>
    <w:rsid w:val="005C741C"/>
    <w:rsid w:val="005D0721"/>
    <w:rsid w:val="00615FCA"/>
    <w:rsid w:val="006805C0"/>
    <w:rsid w:val="006810DB"/>
    <w:rsid w:val="00693EB7"/>
    <w:rsid w:val="007E3C90"/>
    <w:rsid w:val="007E6071"/>
    <w:rsid w:val="007E682C"/>
    <w:rsid w:val="008311EA"/>
    <w:rsid w:val="008A4670"/>
    <w:rsid w:val="008B76C3"/>
    <w:rsid w:val="008C744B"/>
    <w:rsid w:val="008D1CD1"/>
    <w:rsid w:val="0091568D"/>
    <w:rsid w:val="00970E63"/>
    <w:rsid w:val="009C1F4C"/>
    <w:rsid w:val="00A06180"/>
    <w:rsid w:val="00A649E3"/>
    <w:rsid w:val="00AB7FB4"/>
    <w:rsid w:val="00B45B51"/>
    <w:rsid w:val="00B53423"/>
    <w:rsid w:val="00B57B31"/>
    <w:rsid w:val="00B65135"/>
    <w:rsid w:val="00C30BDD"/>
    <w:rsid w:val="00C423A9"/>
    <w:rsid w:val="00C5668E"/>
    <w:rsid w:val="00CA2F11"/>
    <w:rsid w:val="00CB6CDF"/>
    <w:rsid w:val="00CF4141"/>
    <w:rsid w:val="00D028A9"/>
    <w:rsid w:val="00D07484"/>
    <w:rsid w:val="00D373FF"/>
    <w:rsid w:val="00D64FCA"/>
    <w:rsid w:val="00D93E81"/>
    <w:rsid w:val="00DA2EC1"/>
    <w:rsid w:val="00E00AB2"/>
    <w:rsid w:val="00E013D5"/>
    <w:rsid w:val="00E2406A"/>
    <w:rsid w:val="00EC2877"/>
    <w:rsid w:val="00F301E7"/>
    <w:rsid w:val="00F6713A"/>
    <w:rsid w:val="00FB1FDB"/>
    <w:rsid w:val="00FC2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B22F0"/>
  <w15:docId w15:val="{7E13CA69-4595-4246-B61F-BDD78D05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6" w:line="268" w:lineRule="auto"/>
      <w:ind w:left="1143"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
      <w:ind w:left="1143" w:hanging="10"/>
      <w:outlineLvl w:val="0"/>
    </w:pPr>
    <w:rPr>
      <w:rFonts w:ascii="Cambria" w:eastAsia="Cambria" w:hAnsi="Cambria" w:cs="Cambria"/>
      <w:b/>
      <w:color w:val="4F81BD"/>
      <w:sz w:val="26"/>
    </w:rPr>
  </w:style>
  <w:style w:type="paragraph" w:styleId="Heading2">
    <w:name w:val="heading 2"/>
    <w:next w:val="Normal"/>
    <w:link w:val="Heading2Char"/>
    <w:uiPriority w:val="9"/>
    <w:unhideWhenUsed/>
    <w:qFormat/>
    <w:pPr>
      <w:keepNext/>
      <w:keepLines/>
      <w:spacing w:after="2"/>
      <w:ind w:left="1143" w:hanging="10"/>
      <w:outlineLvl w:val="1"/>
    </w:pPr>
    <w:rPr>
      <w:rFonts w:ascii="Cambria" w:eastAsia="Cambria" w:hAnsi="Cambria" w:cs="Cambria"/>
      <w:b/>
      <w:color w:val="4F81BD"/>
      <w:sz w:val="26"/>
    </w:rPr>
  </w:style>
  <w:style w:type="paragraph" w:styleId="Heading3">
    <w:name w:val="heading 3"/>
    <w:next w:val="Normal"/>
    <w:link w:val="Heading3Char"/>
    <w:uiPriority w:val="9"/>
    <w:unhideWhenUsed/>
    <w:qFormat/>
    <w:pPr>
      <w:keepNext/>
      <w:keepLines/>
      <w:spacing w:after="11" w:line="262" w:lineRule="auto"/>
      <w:ind w:left="1143" w:hanging="10"/>
      <w:outlineLvl w:val="2"/>
    </w:pPr>
    <w:rPr>
      <w:rFonts w:ascii="Cambria" w:eastAsia="Cambria" w:hAnsi="Cambria" w:cs="Cambria"/>
      <w:b/>
      <w:color w:val="4F81BD"/>
    </w:rPr>
  </w:style>
  <w:style w:type="paragraph" w:styleId="Heading4">
    <w:name w:val="heading 4"/>
    <w:next w:val="Normal"/>
    <w:link w:val="Heading4Char"/>
    <w:uiPriority w:val="9"/>
    <w:unhideWhenUsed/>
    <w:qFormat/>
    <w:pPr>
      <w:keepNext/>
      <w:keepLines/>
      <w:spacing w:after="11" w:line="262" w:lineRule="auto"/>
      <w:ind w:left="1143" w:hanging="10"/>
      <w:outlineLvl w:val="3"/>
    </w:pPr>
    <w:rPr>
      <w:rFonts w:ascii="Cambria" w:eastAsia="Cambria" w:hAnsi="Cambria" w:cs="Cambria"/>
      <w:b/>
      <w:color w:val="4F81BD"/>
    </w:rPr>
  </w:style>
  <w:style w:type="paragraph" w:styleId="Heading5">
    <w:name w:val="heading 5"/>
    <w:next w:val="Normal"/>
    <w:link w:val="Heading5Char"/>
    <w:uiPriority w:val="9"/>
    <w:unhideWhenUsed/>
    <w:qFormat/>
    <w:pPr>
      <w:keepNext/>
      <w:keepLines/>
      <w:spacing w:after="13"/>
      <w:ind w:left="1143" w:hanging="10"/>
      <w:outlineLvl w:val="4"/>
    </w:pPr>
    <w:rPr>
      <w:rFonts w:ascii="Cambria" w:eastAsia="Cambria" w:hAnsi="Cambria" w:cs="Cambria"/>
      <w:b/>
      <w: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mbria" w:eastAsia="Cambria" w:hAnsi="Cambria" w:cs="Cambria"/>
      <w:b/>
      <w:color w:val="4F81BD"/>
      <w:sz w:val="22"/>
    </w:rPr>
  </w:style>
  <w:style w:type="character" w:customStyle="1" w:styleId="Heading5Char">
    <w:name w:val="Heading 5 Char"/>
    <w:link w:val="Heading5"/>
    <w:rPr>
      <w:rFonts w:ascii="Cambria" w:eastAsia="Cambria" w:hAnsi="Cambria" w:cs="Cambria"/>
      <w:b/>
      <w:i/>
      <w:color w:val="4F81BD"/>
      <w:sz w:val="22"/>
    </w:rPr>
  </w:style>
  <w:style w:type="character" w:customStyle="1" w:styleId="Heading2Char">
    <w:name w:val="Heading 2 Char"/>
    <w:link w:val="Heading2"/>
    <w:rPr>
      <w:rFonts w:ascii="Cambria" w:eastAsia="Cambria" w:hAnsi="Cambria" w:cs="Cambria"/>
      <w:b/>
      <w:color w:val="4F81BD"/>
      <w:sz w:val="26"/>
    </w:rPr>
  </w:style>
  <w:style w:type="paragraph" w:customStyle="1" w:styleId="footnotedescription">
    <w:name w:val="footnote description"/>
    <w:next w:val="Normal"/>
    <w:link w:val="footnotedescriptionChar"/>
    <w:hidden/>
    <w:pPr>
      <w:spacing w:after="0"/>
      <w:ind w:left="1166"/>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1Char">
    <w:name w:val="Heading 1 Char"/>
    <w:link w:val="Heading1"/>
    <w:rPr>
      <w:rFonts w:ascii="Cambria" w:eastAsia="Cambria" w:hAnsi="Cambria" w:cs="Cambria"/>
      <w:b/>
      <w:color w:val="4F81BD"/>
      <w:sz w:val="26"/>
    </w:rPr>
  </w:style>
  <w:style w:type="character" w:customStyle="1" w:styleId="Heading3Char">
    <w:name w:val="Heading 3 Char"/>
    <w:link w:val="Heading3"/>
    <w:rPr>
      <w:rFonts w:ascii="Cambria" w:eastAsia="Cambria" w:hAnsi="Cambria" w:cs="Cambria"/>
      <w:b/>
      <w:color w:val="4F81BD"/>
      <w:sz w:val="22"/>
    </w:rPr>
  </w:style>
  <w:style w:type="paragraph" w:styleId="TOC1">
    <w:name w:val="toc 1"/>
    <w:hidden/>
    <w:uiPriority w:val="39"/>
    <w:pPr>
      <w:spacing w:after="109" w:line="268" w:lineRule="auto"/>
      <w:ind w:left="1379" w:right="514" w:hanging="10"/>
      <w:jc w:val="both"/>
    </w:pPr>
    <w:rPr>
      <w:rFonts w:ascii="Calibri" w:eastAsia="Calibri" w:hAnsi="Calibri" w:cs="Calibri"/>
      <w:color w:val="000000"/>
    </w:rPr>
  </w:style>
  <w:style w:type="paragraph" w:styleId="TOC2">
    <w:name w:val="toc 2"/>
    <w:hidden/>
    <w:uiPriority w:val="39"/>
    <w:pPr>
      <w:spacing w:after="109" w:line="268" w:lineRule="auto"/>
      <w:ind w:left="1379" w:right="490" w:hanging="10"/>
      <w:jc w:val="both"/>
    </w:pPr>
    <w:rPr>
      <w:rFonts w:ascii="Calibri" w:eastAsia="Calibri" w:hAnsi="Calibri" w:cs="Calibri"/>
      <w:color w:val="000000"/>
    </w:rPr>
  </w:style>
  <w:style w:type="paragraph" w:styleId="TOC3">
    <w:name w:val="toc 3"/>
    <w:hidden/>
    <w:uiPriority w:val="39"/>
    <w:pPr>
      <w:spacing w:after="109" w:line="268" w:lineRule="auto"/>
      <w:ind w:left="1597" w:right="514" w:hanging="10"/>
      <w:jc w:val="both"/>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20"/>
      <w:vertAlign w:val="superscript"/>
    </w:rPr>
  </w:style>
  <w:style w:type="paragraph" w:styleId="Header">
    <w:name w:val="header"/>
    <w:basedOn w:val="Normal"/>
    <w:link w:val="HeaderChar"/>
    <w:uiPriority w:val="99"/>
    <w:unhideWhenUsed/>
    <w:rsid w:val="00693E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B7"/>
    <w:rPr>
      <w:rFonts w:ascii="Calibri" w:eastAsia="Calibri" w:hAnsi="Calibri" w:cs="Calibri"/>
      <w:color w:val="000000"/>
    </w:rPr>
  </w:style>
  <w:style w:type="paragraph" w:styleId="ListParagraph">
    <w:name w:val="List Paragraph"/>
    <w:basedOn w:val="Normal"/>
    <w:uiPriority w:val="34"/>
    <w:qFormat/>
    <w:rsid w:val="00567F64"/>
    <w:pPr>
      <w:ind w:left="720"/>
      <w:contextualSpacing/>
    </w:pPr>
  </w:style>
  <w:style w:type="character" w:styleId="Hyperlink">
    <w:name w:val="Hyperlink"/>
    <w:basedOn w:val="DefaultParagraphFont"/>
    <w:uiPriority w:val="99"/>
    <w:unhideWhenUsed/>
    <w:rsid w:val="002A0C1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39.jpg"/><Relationship Id="rId299" Type="http://schemas.openxmlformats.org/officeDocument/2006/relationships/image" Target="media/image96.jpeg"/><Relationship Id="rId303" Type="http://schemas.openxmlformats.org/officeDocument/2006/relationships/image" Target="media/image100.jpg"/><Relationship Id="rId485" Type="http://schemas.openxmlformats.org/officeDocument/2006/relationships/image" Target="media/image164.jpg"/><Relationship Id="rId21" Type="http://schemas.openxmlformats.org/officeDocument/2006/relationships/image" Target="media/image15.png"/><Relationship Id="rId84" Type="http://schemas.openxmlformats.org/officeDocument/2006/relationships/image" Target="media/image22.png"/><Relationship Id="rId138" Type="http://schemas.openxmlformats.org/officeDocument/2006/relationships/image" Target="media/image650.png"/><Relationship Id="rId159" Type="http://schemas.openxmlformats.org/officeDocument/2006/relationships/image" Target="media/image69.png"/><Relationship Id="rId345" Type="http://schemas.openxmlformats.org/officeDocument/2006/relationships/image" Target="media/image121.png"/><Relationship Id="rId387" Type="http://schemas.openxmlformats.org/officeDocument/2006/relationships/image" Target="media/image131.png"/><Relationship Id="rId510" Type="http://schemas.openxmlformats.org/officeDocument/2006/relationships/image" Target="media/image178.png"/><Relationship Id="rId594" Type="http://schemas.openxmlformats.org/officeDocument/2006/relationships/image" Target="media/image190.png"/><Relationship Id="rId412" Type="http://schemas.openxmlformats.org/officeDocument/2006/relationships/image" Target="media/image2040.jpg"/><Relationship Id="rId433" Type="http://schemas.openxmlformats.org/officeDocument/2006/relationships/image" Target="media/image153.png"/><Relationship Id="rId107" Type="http://schemas.openxmlformats.org/officeDocument/2006/relationships/image" Target="media/image500.jpg"/><Relationship Id="rId268" Type="http://schemas.openxmlformats.org/officeDocument/2006/relationships/image" Target="media/image1300.jpg"/><Relationship Id="rId289" Type="http://schemas.openxmlformats.org/officeDocument/2006/relationships/image" Target="media/image86.jpg"/><Relationship Id="rId496" Type="http://schemas.openxmlformats.org/officeDocument/2006/relationships/image" Target="media/image2520.png"/><Relationship Id="rId661" Type="http://schemas.openxmlformats.org/officeDocument/2006/relationships/image" Target="media/image3350.jpg"/><Relationship Id="rId11" Type="http://schemas.openxmlformats.org/officeDocument/2006/relationships/image" Target="media/image5.png"/><Relationship Id="rId74" Type="http://schemas.openxmlformats.org/officeDocument/2006/relationships/image" Target="media/image333.png"/><Relationship Id="rId128" Type="http://schemas.openxmlformats.org/officeDocument/2006/relationships/image" Target="media/image44.png"/><Relationship Id="rId149" Type="http://schemas.openxmlformats.org/officeDocument/2006/relationships/image" Target="media/image59.png"/><Relationship Id="rId335" Type="http://schemas.openxmlformats.org/officeDocument/2006/relationships/image" Target="media/image113.jpg"/><Relationship Id="rId500" Type="http://schemas.openxmlformats.org/officeDocument/2006/relationships/image" Target="media/image2540.png"/><Relationship Id="rId5" Type="http://schemas.openxmlformats.org/officeDocument/2006/relationships/footnotes" Target="footnotes.xml"/><Relationship Id="rId95" Type="http://schemas.openxmlformats.org/officeDocument/2006/relationships/image" Target="media/image440.jpg"/><Relationship Id="rId160" Type="http://schemas.openxmlformats.org/officeDocument/2006/relationships/image" Target="media/image70.jpg"/><Relationship Id="rId402" Type="http://schemas.openxmlformats.org/officeDocument/2006/relationships/image" Target="media/image138.jpg"/><Relationship Id="rId423" Type="http://schemas.openxmlformats.org/officeDocument/2006/relationships/image" Target="media/image150.png"/><Relationship Id="rId279" Type="http://schemas.openxmlformats.org/officeDocument/2006/relationships/image" Target="media/image1350.png"/><Relationship Id="rId444" Type="http://schemas.openxmlformats.org/officeDocument/2006/relationships/image" Target="media/image159.jpg"/><Relationship Id="rId486" Type="http://schemas.openxmlformats.org/officeDocument/2006/relationships/image" Target="media/image166.png"/><Relationship Id="rId22" Type="http://schemas.openxmlformats.org/officeDocument/2006/relationships/image" Target="media/image16.png"/><Relationship Id="rId118" Type="http://schemas.openxmlformats.org/officeDocument/2006/relationships/image" Target="media/image550.png"/><Relationship Id="rId139" Type="http://schemas.openxmlformats.org/officeDocument/2006/relationships/image" Target="media/image660.jpg"/><Relationship Id="rId290" Type="http://schemas.openxmlformats.org/officeDocument/2006/relationships/image" Target="media/image87.jpg"/><Relationship Id="rId304" Type="http://schemas.openxmlformats.org/officeDocument/2006/relationships/image" Target="media/image101.png"/><Relationship Id="rId346" Type="http://schemas.openxmlformats.org/officeDocument/2006/relationships/image" Target="media/image122.png"/><Relationship Id="rId511" Type="http://schemas.openxmlformats.org/officeDocument/2006/relationships/image" Target="media/image179.png"/><Relationship Id="rId85" Type="http://schemas.openxmlformats.org/officeDocument/2006/relationships/image" Target="media/image23.jpg"/><Relationship Id="rId150" Type="http://schemas.openxmlformats.org/officeDocument/2006/relationships/image" Target="media/image60.png"/><Relationship Id="rId413" Type="http://schemas.openxmlformats.org/officeDocument/2006/relationships/image" Target="media/image144.png"/><Relationship Id="rId595" Type="http://schemas.openxmlformats.org/officeDocument/2006/relationships/image" Target="media/image191.jpg"/><Relationship Id="rId269" Type="http://schemas.openxmlformats.org/officeDocument/2006/relationships/image" Target="media/image73.png"/><Relationship Id="rId434" Type="http://schemas.openxmlformats.org/officeDocument/2006/relationships/image" Target="media/image154.jpg"/><Relationship Id="rId497" Type="http://schemas.openxmlformats.org/officeDocument/2006/relationships/image" Target="media/image171.jpg"/><Relationship Id="rId662" Type="http://schemas.openxmlformats.org/officeDocument/2006/relationships/footer" Target="footer1.xml"/><Relationship Id="rId12" Type="http://schemas.openxmlformats.org/officeDocument/2006/relationships/image" Target="media/image6.png"/><Relationship Id="rId108" Type="http://schemas.openxmlformats.org/officeDocument/2006/relationships/image" Target="media/image34.png"/><Relationship Id="rId129" Type="http://schemas.openxmlformats.org/officeDocument/2006/relationships/image" Target="media/image45.jpg"/><Relationship Id="rId280" Type="http://schemas.openxmlformats.org/officeDocument/2006/relationships/image" Target="media/image1360.jpg"/><Relationship Id="rId336" Type="http://schemas.openxmlformats.org/officeDocument/2006/relationships/image" Target="media/image165.png"/><Relationship Id="rId501" Type="http://schemas.openxmlformats.org/officeDocument/2006/relationships/image" Target="media/image173.jpg"/><Relationship Id="rId75" Type="http://schemas.openxmlformats.org/officeDocument/2006/relationships/image" Target="media/image342.jpg"/><Relationship Id="rId96" Type="http://schemas.openxmlformats.org/officeDocument/2006/relationships/image" Target="media/image28.png"/><Relationship Id="rId140" Type="http://schemas.openxmlformats.org/officeDocument/2006/relationships/image" Target="media/image50.png"/><Relationship Id="rId399" Type="http://schemas.openxmlformats.org/officeDocument/2006/relationships/image" Target="media/image1970.png"/><Relationship Id="rId403" Type="http://schemas.openxmlformats.org/officeDocument/2006/relationships/image" Target="media/image1990.png"/><Relationship Id="rId6" Type="http://schemas.openxmlformats.org/officeDocument/2006/relationships/endnotes" Target="endnotes.xml"/><Relationship Id="rId424" Type="http://schemas.openxmlformats.org/officeDocument/2006/relationships/image" Target="media/image151.png"/><Relationship Id="rId445" Type="http://schemas.openxmlformats.org/officeDocument/2006/relationships/image" Target="media/image2210.png"/><Relationship Id="rId487" Type="http://schemas.openxmlformats.org/officeDocument/2006/relationships/image" Target="media/image2470.jpg"/><Relationship Id="rId652" Type="http://schemas.openxmlformats.org/officeDocument/2006/relationships/image" Target="media/image3300.png"/><Relationship Id="rId23" Type="http://schemas.openxmlformats.org/officeDocument/2006/relationships/image" Target="media/image17.jpg"/><Relationship Id="rId119" Type="http://schemas.openxmlformats.org/officeDocument/2006/relationships/image" Target="media/image560.jpg"/><Relationship Id="rId270" Type="http://schemas.openxmlformats.org/officeDocument/2006/relationships/image" Target="media/image74.png"/><Relationship Id="rId291" Type="http://schemas.openxmlformats.org/officeDocument/2006/relationships/image" Target="media/image88.jpg"/><Relationship Id="rId305" Type="http://schemas.openxmlformats.org/officeDocument/2006/relationships/image" Target="media/image102.jpg"/><Relationship Id="rId326" Type="http://schemas.openxmlformats.org/officeDocument/2006/relationships/image" Target="media/image159.png"/><Relationship Id="rId347" Type="http://schemas.openxmlformats.org/officeDocument/2006/relationships/image" Target="media/image123.png"/><Relationship Id="rId512" Type="http://schemas.openxmlformats.org/officeDocument/2006/relationships/image" Target="media/image180.png"/><Relationship Id="rId86" Type="http://schemas.openxmlformats.org/officeDocument/2006/relationships/image" Target="media/image390.png"/><Relationship Id="rId130" Type="http://schemas.openxmlformats.org/officeDocument/2006/relationships/image" Target="media/image610.png"/><Relationship Id="rId151" Type="http://schemas.openxmlformats.org/officeDocument/2006/relationships/image" Target="media/image61.png"/><Relationship Id="rId414" Type="http://schemas.openxmlformats.org/officeDocument/2006/relationships/image" Target="media/image145.jpg"/><Relationship Id="rId435" Type="http://schemas.openxmlformats.org/officeDocument/2006/relationships/image" Target="media/image2160.png"/><Relationship Id="rId498" Type="http://schemas.openxmlformats.org/officeDocument/2006/relationships/image" Target="media/image172.png"/><Relationship Id="rId663" Type="http://schemas.openxmlformats.org/officeDocument/2006/relationships/footer" Target="footer2.xml"/><Relationship Id="rId13" Type="http://schemas.openxmlformats.org/officeDocument/2006/relationships/image" Target="media/image7.png"/><Relationship Id="rId109" Type="http://schemas.openxmlformats.org/officeDocument/2006/relationships/image" Target="media/image35.jpg"/><Relationship Id="rId281" Type="http://schemas.openxmlformats.org/officeDocument/2006/relationships/image" Target="media/image78.png"/><Relationship Id="rId337" Type="http://schemas.openxmlformats.org/officeDocument/2006/relationships/image" Target="media/image1660.jpg"/><Relationship Id="rId502" Type="http://schemas.openxmlformats.org/officeDocument/2006/relationships/image" Target="media/image174.png"/><Relationship Id="rId76" Type="http://schemas.openxmlformats.org/officeDocument/2006/relationships/image" Target="media/image18.png"/><Relationship Id="rId97" Type="http://schemas.openxmlformats.org/officeDocument/2006/relationships/image" Target="media/image29.jpg"/><Relationship Id="rId120" Type="http://schemas.openxmlformats.org/officeDocument/2006/relationships/image" Target="media/image40.png"/><Relationship Id="rId141" Type="http://schemas.openxmlformats.org/officeDocument/2006/relationships/image" Target="media/image51.png"/><Relationship Id="rId7" Type="http://schemas.openxmlformats.org/officeDocument/2006/relationships/image" Target="media/image1.png"/><Relationship Id="rId390" Type="http://schemas.openxmlformats.org/officeDocument/2006/relationships/image" Target="media/image1930.png"/><Relationship Id="rId404" Type="http://schemas.openxmlformats.org/officeDocument/2006/relationships/image" Target="media/image139.png"/><Relationship Id="rId425" Type="http://schemas.openxmlformats.org/officeDocument/2006/relationships/image" Target="media/image152.jpg"/><Relationship Id="rId446" Type="http://schemas.openxmlformats.org/officeDocument/2006/relationships/image" Target="media/image2220.jpg"/><Relationship Id="rId632" Type="http://schemas.openxmlformats.org/officeDocument/2006/relationships/image" Target="media/image3200.png"/><Relationship Id="rId653" Type="http://schemas.openxmlformats.org/officeDocument/2006/relationships/image" Target="media/image3310.jpg"/><Relationship Id="rId271" Type="http://schemas.openxmlformats.org/officeDocument/2006/relationships/image" Target="media/image75.png"/><Relationship Id="rId292" Type="http://schemas.openxmlformats.org/officeDocument/2006/relationships/image" Target="media/image89.jpg"/><Relationship Id="rId306" Type="http://schemas.openxmlformats.org/officeDocument/2006/relationships/image" Target="media/image103.jpeg"/><Relationship Id="rId488" Type="http://schemas.openxmlformats.org/officeDocument/2006/relationships/image" Target="media/image2480.png"/><Relationship Id="rId87" Type="http://schemas.openxmlformats.org/officeDocument/2006/relationships/image" Target="media/image400.jpg"/><Relationship Id="rId110" Type="http://schemas.openxmlformats.org/officeDocument/2006/relationships/image" Target="media/image510.png"/><Relationship Id="rId115" Type="http://schemas.openxmlformats.org/officeDocument/2006/relationships/image" Target="media/image540.jpg"/><Relationship Id="rId131" Type="http://schemas.openxmlformats.org/officeDocument/2006/relationships/image" Target="media/image620.jpg"/><Relationship Id="rId136" Type="http://schemas.openxmlformats.org/officeDocument/2006/relationships/image" Target="media/image48.png"/><Relationship Id="rId157" Type="http://schemas.openxmlformats.org/officeDocument/2006/relationships/image" Target="media/image67.jpg"/><Relationship Id="rId301" Type="http://schemas.openxmlformats.org/officeDocument/2006/relationships/image" Target="media/image98.jpeg"/><Relationship Id="rId327" Type="http://schemas.openxmlformats.org/officeDocument/2006/relationships/image" Target="media/image1600.jpg"/><Relationship Id="rId343" Type="http://schemas.openxmlformats.org/officeDocument/2006/relationships/image" Target="media/image119.png"/><Relationship Id="rId348" Type="http://schemas.openxmlformats.org/officeDocument/2006/relationships/image" Target="media/image124.png"/><Relationship Id="rId513" Type="http://schemas.openxmlformats.org/officeDocument/2006/relationships/image" Target="media/image181.png"/><Relationship Id="rId82" Type="http://schemas.openxmlformats.org/officeDocument/2006/relationships/image" Target="media/image370.png"/><Relationship Id="rId152" Type="http://schemas.openxmlformats.org/officeDocument/2006/relationships/image" Target="media/image62.png"/><Relationship Id="rId385" Type="http://schemas.openxmlformats.org/officeDocument/2006/relationships/image" Target="media/image128.jpg"/><Relationship Id="rId415" Type="http://schemas.openxmlformats.org/officeDocument/2006/relationships/image" Target="media/image2050.png"/><Relationship Id="rId436" Type="http://schemas.openxmlformats.org/officeDocument/2006/relationships/image" Target="media/image2170.jpg"/><Relationship Id="rId592" Type="http://schemas.openxmlformats.org/officeDocument/2006/relationships/image" Target="media/image2980.jpg"/><Relationship Id="rId19" Type="http://schemas.openxmlformats.org/officeDocument/2006/relationships/image" Target="media/image13.png"/><Relationship Id="rId266" Type="http://schemas.openxmlformats.org/officeDocument/2006/relationships/image" Target="media/image72.jpg"/><Relationship Id="rId287" Type="http://schemas.openxmlformats.org/officeDocument/2006/relationships/image" Target="media/image84.jpg"/><Relationship Id="rId410" Type="http://schemas.openxmlformats.org/officeDocument/2006/relationships/image" Target="media/image143.jpg"/><Relationship Id="rId431" Type="http://schemas.openxmlformats.org/officeDocument/2006/relationships/image" Target="media/image2140.png"/><Relationship Id="rId494" Type="http://schemas.openxmlformats.org/officeDocument/2006/relationships/image" Target="media/image170.png"/><Relationship Id="rId499" Type="http://schemas.openxmlformats.org/officeDocument/2006/relationships/image" Target="media/image2530.jpg"/><Relationship Id="rId508" Type="http://schemas.openxmlformats.org/officeDocument/2006/relationships/image" Target="media/image2580.png"/><Relationship Id="rId664" Type="http://schemas.openxmlformats.org/officeDocument/2006/relationships/header" Target="header1.xml"/><Relationship Id="rId14" Type="http://schemas.openxmlformats.org/officeDocument/2006/relationships/image" Target="media/image8.png"/><Relationship Id="rId77" Type="http://schemas.openxmlformats.org/officeDocument/2006/relationships/image" Target="media/image19.jpg"/><Relationship Id="rId100" Type="http://schemas.openxmlformats.org/officeDocument/2006/relationships/image" Target="media/image30.png"/><Relationship Id="rId105" Type="http://schemas.openxmlformats.org/officeDocument/2006/relationships/image" Target="media/image33.jpg"/><Relationship Id="rId126" Type="http://schemas.openxmlformats.org/officeDocument/2006/relationships/image" Target="media/image590.png"/><Relationship Id="rId147" Type="http://schemas.openxmlformats.org/officeDocument/2006/relationships/image" Target="media/image57.png"/><Relationship Id="rId282" Type="http://schemas.openxmlformats.org/officeDocument/2006/relationships/image" Target="media/image79.png"/><Relationship Id="rId333" Type="http://schemas.openxmlformats.org/officeDocument/2006/relationships/image" Target="media/image111.jpg"/><Relationship Id="rId338" Type="http://schemas.openxmlformats.org/officeDocument/2006/relationships/image" Target="media/image114.png"/><Relationship Id="rId503" Type="http://schemas.openxmlformats.org/officeDocument/2006/relationships/image" Target="media/image2550.jpg"/><Relationship Id="rId8" Type="http://schemas.openxmlformats.org/officeDocument/2006/relationships/image" Target="media/image2.png"/><Relationship Id="rId93" Type="http://schemas.openxmlformats.org/officeDocument/2006/relationships/image" Target="media/image27.jpg"/><Relationship Id="rId98" Type="http://schemas.openxmlformats.org/officeDocument/2006/relationships/image" Target="media/image450.png"/><Relationship Id="rId121" Type="http://schemas.openxmlformats.org/officeDocument/2006/relationships/image" Target="media/image41.jpg"/><Relationship Id="rId142" Type="http://schemas.openxmlformats.org/officeDocument/2006/relationships/image" Target="media/image52.png"/><Relationship Id="rId391" Type="http://schemas.openxmlformats.org/officeDocument/2006/relationships/image" Target="media/image132.png"/><Relationship Id="rId396" Type="http://schemas.openxmlformats.org/officeDocument/2006/relationships/image" Target="media/image135.png"/><Relationship Id="rId405" Type="http://schemas.openxmlformats.org/officeDocument/2006/relationships/image" Target="media/image140.jpg"/><Relationship Id="rId447" Type="http://schemas.openxmlformats.org/officeDocument/2006/relationships/image" Target="media/image160.jpg"/><Relationship Id="rId633" Type="http://schemas.openxmlformats.org/officeDocument/2006/relationships/image" Target="media/image3210.jpg"/><Relationship Id="rId638" Type="http://schemas.openxmlformats.org/officeDocument/2006/relationships/image" Target="media/image196.png"/><Relationship Id="rId3" Type="http://schemas.openxmlformats.org/officeDocument/2006/relationships/settings" Target="settings.xml"/><Relationship Id="rId298" Type="http://schemas.openxmlformats.org/officeDocument/2006/relationships/image" Target="media/image95.jpeg"/><Relationship Id="rId400" Type="http://schemas.openxmlformats.org/officeDocument/2006/relationships/image" Target="media/image1980.jpg"/><Relationship Id="rId421" Type="http://schemas.openxmlformats.org/officeDocument/2006/relationships/image" Target="media/image148.png"/><Relationship Id="rId442" Type="http://schemas.openxmlformats.org/officeDocument/2006/relationships/image" Target="media/image2200.png"/><Relationship Id="rId484" Type="http://schemas.openxmlformats.org/officeDocument/2006/relationships/image" Target="media/image2460.png"/><Relationship Id="rId489" Type="http://schemas.openxmlformats.org/officeDocument/2006/relationships/image" Target="media/image167.jpg"/><Relationship Id="rId519" Type="http://schemas.openxmlformats.org/officeDocument/2006/relationships/image" Target="media/image187.png"/><Relationship Id="rId654" Type="http://schemas.openxmlformats.org/officeDocument/2006/relationships/image" Target="media/image198.png"/><Relationship Id="rId116" Type="http://schemas.openxmlformats.org/officeDocument/2006/relationships/image" Target="media/image38.png"/><Relationship Id="rId137" Type="http://schemas.openxmlformats.org/officeDocument/2006/relationships/image" Target="media/image49.jpg"/><Relationship Id="rId158" Type="http://schemas.openxmlformats.org/officeDocument/2006/relationships/image" Target="media/image68.jpg"/><Relationship Id="rId272" Type="http://schemas.openxmlformats.org/officeDocument/2006/relationships/image" Target="media/image76.png"/><Relationship Id="rId293" Type="http://schemas.openxmlformats.org/officeDocument/2006/relationships/image" Target="media/image90.jpeg"/><Relationship Id="rId302" Type="http://schemas.openxmlformats.org/officeDocument/2006/relationships/image" Target="media/image99.jpeg"/><Relationship Id="rId307" Type="http://schemas.openxmlformats.org/officeDocument/2006/relationships/image" Target="media/image104.png"/><Relationship Id="rId328" Type="http://schemas.openxmlformats.org/officeDocument/2006/relationships/image" Target="media/image108.png"/><Relationship Id="rId344" Type="http://schemas.openxmlformats.org/officeDocument/2006/relationships/image" Target="media/image120.png"/><Relationship Id="rId349" Type="http://schemas.openxmlformats.org/officeDocument/2006/relationships/image" Target="media/image125.png"/><Relationship Id="rId514" Type="http://schemas.openxmlformats.org/officeDocument/2006/relationships/image" Target="media/image182.png"/><Relationship Id="rId20" Type="http://schemas.openxmlformats.org/officeDocument/2006/relationships/image" Target="media/image14.png"/><Relationship Id="rId83" Type="http://schemas.openxmlformats.org/officeDocument/2006/relationships/image" Target="media/image380.jpg"/><Relationship Id="rId88" Type="http://schemas.openxmlformats.org/officeDocument/2006/relationships/image" Target="media/image24.png"/><Relationship Id="rId111" Type="http://schemas.openxmlformats.org/officeDocument/2006/relationships/image" Target="media/image520.jpg"/><Relationship Id="rId132" Type="http://schemas.openxmlformats.org/officeDocument/2006/relationships/image" Target="media/image46.png"/><Relationship Id="rId153" Type="http://schemas.openxmlformats.org/officeDocument/2006/relationships/image" Target="media/image63.png"/><Relationship Id="rId386" Type="http://schemas.openxmlformats.org/officeDocument/2006/relationships/image" Target="media/image130.png"/><Relationship Id="rId416" Type="http://schemas.openxmlformats.org/officeDocument/2006/relationships/image" Target="media/image2060.jpg"/><Relationship Id="rId593" Type="http://schemas.openxmlformats.org/officeDocument/2006/relationships/image" Target="media/image189.jpg"/><Relationship Id="rId267" Type="http://schemas.openxmlformats.org/officeDocument/2006/relationships/image" Target="media/image129.png"/><Relationship Id="rId288" Type="http://schemas.openxmlformats.org/officeDocument/2006/relationships/image" Target="media/image85.jpg"/><Relationship Id="rId411" Type="http://schemas.openxmlformats.org/officeDocument/2006/relationships/image" Target="media/image2030.png"/><Relationship Id="rId432" Type="http://schemas.openxmlformats.org/officeDocument/2006/relationships/image" Target="media/image2150.jpg"/><Relationship Id="rId437" Type="http://schemas.openxmlformats.org/officeDocument/2006/relationships/image" Target="media/image155.png"/><Relationship Id="rId479" Type="http://schemas.openxmlformats.org/officeDocument/2006/relationships/image" Target="media/image2430.jpg"/><Relationship Id="rId509" Type="http://schemas.openxmlformats.org/officeDocument/2006/relationships/image" Target="media/image177.png"/><Relationship Id="rId623" Type="http://schemas.openxmlformats.org/officeDocument/2006/relationships/image" Target="media/image315.png"/><Relationship Id="rId660" Type="http://schemas.openxmlformats.org/officeDocument/2006/relationships/image" Target="media/image3340.png"/><Relationship Id="rId665" Type="http://schemas.openxmlformats.org/officeDocument/2006/relationships/footer" Target="footer3.xml"/><Relationship Id="rId15" Type="http://schemas.openxmlformats.org/officeDocument/2006/relationships/image" Target="media/image9.png"/><Relationship Id="rId106" Type="http://schemas.openxmlformats.org/officeDocument/2006/relationships/image" Target="media/image490.png"/><Relationship Id="rId127" Type="http://schemas.openxmlformats.org/officeDocument/2006/relationships/image" Target="media/image600.jpg"/><Relationship Id="rId283" Type="http://schemas.openxmlformats.org/officeDocument/2006/relationships/image" Target="media/image80.jpg"/><Relationship Id="rId339" Type="http://schemas.openxmlformats.org/officeDocument/2006/relationships/image" Target="media/image115.png"/><Relationship Id="rId490" Type="http://schemas.openxmlformats.org/officeDocument/2006/relationships/image" Target="media/image168.png"/><Relationship Id="rId495" Type="http://schemas.openxmlformats.org/officeDocument/2006/relationships/image" Target="media/image2510.jpg"/><Relationship Id="rId504" Type="http://schemas.openxmlformats.org/officeDocument/2006/relationships/image" Target="media/image2560.png"/><Relationship Id="rId10" Type="http://schemas.openxmlformats.org/officeDocument/2006/relationships/image" Target="media/image4.png"/><Relationship Id="rId78" Type="http://schemas.openxmlformats.org/officeDocument/2006/relationships/image" Target="media/image350.png"/><Relationship Id="rId94" Type="http://schemas.openxmlformats.org/officeDocument/2006/relationships/image" Target="media/image430.png"/><Relationship Id="rId99" Type="http://schemas.openxmlformats.org/officeDocument/2006/relationships/image" Target="media/image460.jpg"/><Relationship Id="rId101" Type="http://schemas.openxmlformats.org/officeDocument/2006/relationships/image" Target="media/image31.jpg"/><Relationship Id="rId122" Type="http://schemas.openxmlformats.org/officeDocument/2006/relationships/image" Target="media/image570.png"/><Relationship Id="rId143" Type="http://schemas.openxmlformats.org/officeDocument/2006/relationships/image" Target="media/image53.png"/><Relationship Id="rId148" Type="http://schemas.openxmlformats.org/officeDocument/2006/relationships/image" Target="media/image58.png"/><Relationship Id="rId334" Type="http://schemas.openxmlformats.org/officeDocument/2006/relationships/image" Target="media/image112.png"/><Relationship Id="rId350" Type="http://schemas.openxmlformats.org/officeDocument/2006/relationships/image" Target="media/image126.jpg"/><Relationship Id="rId397" Type="http://schemas.openxmlformats.org/officeDocument/2006/relationships/image" Target="media/image136.jpg"/><Relationship Id="rId406" Type="http://schemas.openxmlformats.org/officeDocument/2006/relationships/image" Target="media/image2000.png"/><Relationship Id="rId520" Type="http://schemas.openxmlformats.org/officeDocument/2006/relationships/image" Target="media/image188.jpg"/><Relationship Id="rId639" Type="http://schemas.openxmlformats.org/officeDocument/2006/relationships/image" Target="media/image197.jpg"/><Relationship Id="rId4" Type="http://schemas.openxmlformats.org/officeDocument/2006/relationships/webSettings" Target="webSettings.xml"/><Relationship Id="rId9" Type="http://schemas.openxmlformats.org/officeDocument/2006/relationships/image" Target="media/image3.png"/><Relationship Id="rId392" Type="http://schemas.openxmlformats.org/officeDocument/2006/relationships/image" Target="media/image133.jpg"/><Relationship Id="rId401" Type="http://schemas.openxmlformats.org/officeDocument/2006/relationships/image" Target="media/image137.png"/><Relationship Id="rId422" Type="http://schemas.openxmlformats.org/officeDocument/2006/relationships/image" Target="media/image149.jpg"/><Relationship Id="rId443" Type="http://schemas.openxmlformats.org/officeDocument/2006/relationships/image" Target="media/image158.png"/><Relationship Id="rId448" Type="http://schemas.openxmlformats.org/officeDocument/2006/relationships/image" Target="media/image161.png"/><Relationship Id="rId634" Type="http://schemas.openxmlformats.org/officeDocument/2006/relationships/image" Target="media/image194.png"/><Relationship Id="rId655" Type="http://schemas.openxmlformats.org/officeDocument/2006/relationships/image" Target="media/image199.jpg"/><Relationship Id="rId273" Type="http://schemas.openxmlformats.org/officeDocument/2006/relationships/image" Target="media/image77.jpg"/><Relationship Id="rId294" Type="http://schemas.openxmlformats.org/officeDocument/2006/relationships/image" Target="media/image91.jpeg"/><Relationship Id="rId308" Type="http://schemas.openxmlformats.org/officeDocument/2006/relationships/image" Target="media/image105.jpeg"/><Relationship Id="rId329" Type="http://schemas.openxmlformats.org/officeDocument/2006/relationships/image" Target="media/image109.jpg"/><Relationship Id="rId480" Type="http://schemas.openxmlformats.org/officeDocument/2006/relationships/image" Target="media/image244.png"/><Relationship Id="rId515" Type="http://schemas.openxmlformats.org/officeDocument/2006/relationships/image" Target="media/image183.png"/><Relationship Id="rId89" Type="http://schemas.openxmlformats.org/officeDocument/2006/relationships/image" Target="media/image25.jpg"/><Relationship Id="rId112" Type="http://schemas.openxmlformats.org/officeDocument/2006/relationships/image" Target="media/image36.png"/><Relationship Id="rId133" Type="http://schemas.openxmlformats.org/officeDocument/2006/relationships/image" Target="media/image47.jpg"/><Relationship Id="rId154" Type="http://schemas.openxmlformats.org/officeDocument/2006/relationships/image" Target="media/image64.png"/><Relationship Id="rId340" Type="http://schemas.openxmlformats.org/officeDocument/2006/relationships/image" Target="media/image116.png"/><Relationship Id="rId382" Type="http://schemas.openxmlformats.org/officeDocument/2006/relationships/image" Target="media/image1880.png"/><Relationship Id="rId417" Type="http://schemas.openxmlformats.org/officeDocument/2006/relationships/image" Target="media/image146.png"/><Relationship Id="rId438" Type="http://schemas.openxmlformats.org/officeDocument/2006/relationships/image" Target="media/image156.jpg"/><Relationship Id="rId624" Type="http://schemas.openxmlformats.org/officeDocument/2006/relationships/image" Target="media/image3160.jpg"/><Relationship Id="rId666" Type="http://schemas.openxmlformats.org/officeDocument/2006/relationships/fontTable" Target="fontTable.xml"/><Relationship Id="rId16" Type="http://schemas.openxmlformats.org/officeDocument/2006/relationships/image" Target="media/image10.png"/><Relationship Id="rId263" Type="http://schemas.openxmlformats.org/officeDocument/2006/relationships/image" Target="media/image1270.png"/><Relationship Id="rId284" Type="http://schemas.openxmlformats.org/officeDocument/2006/relationships/image" Target="media/image81.jpg"/><Relationship Id="rId491" Type="http://schemas.openxmlformats.org/officeDocument/2006/relationships/image" Target="media/image2490.jpg"/><Relationship Id="rId505" Type="http://schemas.openxmlformats.org/officeDocument/2006/relationships/image" Target="media/image175.jpg"/><Relationship Id="rId79" Type="http://schemas.openxmlformats.org/officeDocument/2006/relationships/image" Target="media/image361.jpg"/><Relationship Id="rId102" Type="http://schemas.openxmlformats.org/officeDocument/2006/relationships/image" Target="media/image470.png"/><Relationship Id="rId123" Type="http://schemas.openxmlformats.org/officeDocument/2006/relationships/image" Target="media/image580.jpg"/><Relationship Id="rId144" Type="http://schemas.openxmlformats.org/officeDocument/2006/relationships/image" Target="media/image54.png"/><Relationship Id="rId330" Type="http://schemas.openxmlformats.org/officeDocument/2006/relationships/image" Target="media/image1610.png"/><Relationship Id="rId90" Type="http://schemas.openxmlformats.org/officeDocument/2006/relationships/image" Target="media/image410.png"/><Relationship Id="rId393" Type="http://schemas.openxmlformats.org/officeDocument/2006/relationships/image" Target="media/image1940.png"/><Relationship Id="rId407" Type="http://schemas.openxmlformats.org/officeDocument/2006/relationships/image" Target="media/image2010.jpg"/><Relationship Id="rId635" Type="http://schemas.openxmlformats.org/officeDocument/2006/relationships/image" Target="media/image195.jpg"/><Relationship Id="rId295" Type="http://schemas.openxmlformats.org/officeDocument/2006/relationships/image" Target="media/image92.jpeg"/><Relationship Id="rId309" Type="http://schemas.openxmlformats.org/officeDocument/2006/relationships/image" Target="media/image106.png"/><Relationship Id="rId481" Type="http://schemas.openxmlformats.org/officeDocument/2006/relationships/image" Target="media/image162.jpg"/><Relationship Id="rId516" Type="http://schemas.openxmlformats.org/officeDocument/2006/relationships/image" Target="media/image184.png"/><Relationship Id="rId113" Type="http://schemas.openxmlformats.org/officeDocument/2006/relationships/image" Target="media/image37.jpg"/><Relationship Id="rId134" Type="http://schemas.openxmlformats.org/officeDocument/2006/relationships/image" Target="media/image630.png"/><Relationship Id="rId80" Type="http://schemas.openxmlformats.org/officeDocument/2006/relationships/image" Target="media/image20.png"/><Relationship Id="rId155" Type="http://schemas.openxmlformats.org/officeDocument/2006/relationships/image" Target="media/image65.png"/><Relationship Id="rId341" Type="http://schemas.openxmlformats.org/officeDocument/2006/relationships/image" Target="media/image117.png"/><Relationship Id="rId383" Type="http://schemas.openxmlformats.org/officeDocument/2006/relationships/image" Target="media/image1890.jpg"/><Relationship Id="rId418" Type="http://schemas.openxmlformats.org/officeDocument/2006/relationships/image" Target="media/image147.jpg"/><Relationship Id="rId439" Type="http://schemas.openxmlformats.org/officeDocument/2006/relationships/image" Target="media/image2180.png"/><Relationship Id="rId625" Type="http://schemas.openxmlformats.org/officeDocument/2006/relationships/image" Target="media/image192.png"/><Relationship Id="rId264" Type="http://schemas.openxmlformats.org/officeDocument/2006/relationships/image" Target="media/image1280.jpg"/><Relationship Id="rId285" Type="http://schemas.openxmlformats.org/officeDocument/2006/relationships/image" Target="media/image82.jpg"/><Relationship Id="rId506" Type="http://schemas.openxmlformats.org/officeDocument/2006/relationships/image" Target="media/image176.png"/><Relationship Id="rId667" Type="http://schemas.openxmlformats.org/officeDocument/2006/relationships/theme" Target="theme/theme1.xml"/><Relationship Id="rId17" Type="http://schemas.openxmlformats.org/officeDocument/2006/relationships/image" Target="media/image11.png"/><Relationship Id="rId103" Type="http://schemas.openxmlformats.org/officeDocument/2006/relationships/image" Target="media/image480.jpg"/><Relationship Id="rId124" Type="http://schemas.openxmlformats.org/officeDocument/2006/relationships/image" Target="media/image42.png"/><Relationship Id="rId310" Type="http://schemas.openxmlformats.org/officeDocument/2006/relationships/image" Target="media/image107.jpg"/><Relationship Id="rId492" Type="http://schemas.openxmlformats.org/officeDocument/2006/relationships/image" Target="media/image2500.png"/><Relationship Id="rId91" Type="http://schemas.openxmlformats.org/officeDocument/2006/relationships/image" Target="media/image420.jpg"/><Relationship Id="rId145" Type="http://schemas.openxmlformats.org/officeDocument/2006/relationships/image" Target="media/image55.png"/><Relationship Id="rId331" Type="http://schemas.openxmlformats.org/officeDocument/2006/relationships/image" Target="media/image1620.jpg"/><Relationship Id="rId394" Type="http://schemas.openxmlformats.org/officeDocument/2006/relationships/image" Target="media/image168.jpg"/><Relationship Id="rId408" Type="http://schemas.openxmlformats.org/officeDocument/2006/relationships/image" Target="media/image141.jpg"/><Relationship Id="rId636" Type="http://schemas.openxmlformats.org/officeDocument/2006/relationships/image" Target="media/image3220.png"/><Relationship Id="rId1" Type="http://schemas.openxmlformats.org/officeDocument/2006/relationships/numbering" Target="numbering.xml"/><Relationship Id="rId440" Type="http://schemas.openxmlformats.org/officeDocument/2006/relationships/image" Target="media/image2190.jpg"/><Relationship Id="rId114" Type="http://schemas.openxmlformats.org/officeDocument/2006/relationships/image" Target="media/image530.png"/><Relationship Id="rId296" Type="http://schemas.openxmlformats.org/officeDocument/2006/relationships/image" Target="media/image93.jpeg"/><Relationship Id="rId300" Type="http://schemas.openxmlformats.org/officeDocument/2006/relationships/image" Target="media/image97.jpeg"/><Relationship Id="rId482" Type="http://schemas.openxmlformats.org/officeDocument/2006/relationships/image" Target="media/image163.png"/><Relationship Id="rId517" Type="http://schemas.openxmlformats.org/officeDocument/2006/relationships/image" Target="media/image185.png"/><Relationship Id="rId81" Type="http://schemas.openxmlformats.org/officeDocument/2006/relationships/image" Target="media/image21.jpg"/><Relationship Id="rId135" Type="http://schemas.openxmlformats.org/officeDocument/2006/relationships/image" Target="media/image640.jpg"/><Relationship Id="rId156" Type="http://schemas.openxmlformats.org/officeDocument/2006/relationships/image" Target="media/image66.png"/><Relationship Id="rId342" Type="http://schemas.openxmlformats.org/officeDocument/2006/relationships/image" Target="media/image118.png"/><Relationship Id="rId384" Type="http://schemas.openxmlformats.org/officeDocument/2006/relationships/image" Target="media/image127.png"/><Relationship Id="rId419" Type="http://schemas.openxmlformats.org/officeDocument/2006/relationships/image" Target="media/image2070.png"/><Relationship Id="rId591" Type="http://schemas.openxmlformats.org/officeDocument/2006/relationships/image" Target="media/image2970.png"/><Relationship Id="rId626" Type="http://schemas.openxmlformats.org/officeDocument/2006/relationships/image" Target="media/image193.jpg"/><Relationship Id="rId18" Type="http://schemas.openxmlformats.org/officeDocument/2006/relationships/image" Target="media/image12.png"/><Relationship Id="rId265" Type="http://schemas.openxmlformats.org/officeDocument/2006/relationships/image" Target="media/image71.png"/><Relationship Id="rId286" Type="http://schemas.openxmlformats.org/officeDocument/2006/relationships/image" Target="media/image83.jpg"/><Relationship Id="rId493" Type="http://schemas.openxmlformats.org/officeDocument/2006/relationships/image" Target="media/image169.jpg"/><Relationship Id="rId507" Type="http://schemas.openxmlformats.org/officeDocument/2006/relationships/image" Target="media/image2570.jpg"/><Relationship Id="rId104" Type="http://schemas.openxmlformats.org/officeDocument/2006/relationships/image" Target="media/image32.png"/><Relationship Id="rId125" Type="http://schemas.openxmlformats.org/officeDocument/2006/relationships/image" Target="media/image43.jpg"/><Relationship Id="rId146" Type="http://schemas.openxmlformats.org/officeDocument/2006/relationships/image" Target="media/image56.png"/><Relationship Id="rId332" Type="http://schemas.openxmlformats.org/officeDocument/2006/relationships/image" Target="media/image110.jpg"/><Relationship Id="rId395" Type="http://schemas.openxmlformats.org/officeDocument/2006/relationships/image" Target="media/image134.png"/><Relationship Id="rId409" Type="http://schemas.openxmlformats.org/officeDocument/2006/relationships/image" Target="media/image142.png"/><Relationship Id="rId92" Type="http://schemas.openxmlformats.org/officeDocument/2006/relationships/image" Target="media/image26.png"/><Relationship Id="rId420" Type="http://schemas.openxmlformats.org/officeDocument/2006/relationships/image" Target="media/image2080.jpg"/><Relationship Id="rId637" Type="http://schemas.openxmlformats.org/officeDocument/2006/relationships/image" Target="media/image3230.jpg"/><Relationship Id="rId2" Type="http://schemas.openxmlformats.org/officeDocument/2006/relationships/styles" Target="styles.xml"/><Relationship Id="rId297" Type="http://schemas.openxmlformats.org/officeDocument/2006/relationships/image" Target="media/image94.jpeg"/><Relationship Id="rId441" Type="http://schemas.openxmlformats.org/officeDocument/2006/relationships/image" Target="media/image157.png"/><Relationship Id="rId483" Type="http://schemas.openxmlformats.org/officeDocument/2006/relationships/image" Target="media/image2450.jpg"/><Relationship Id="rId518" Type="http://schemas.openxmlformats.org/officeDocument/2006/relationships/image" Target="media/image186.png"/></Relationships>
</file>

<file path=word/_rels/header1.xml.rels><?xml version="1.0" encoding="UTF-8" standalone="yes"?>
<Relationships xmlns="http://schemas.openxmlformats.org/package/2006/relationships"><Relationship Id="rId1" Type="http://schemas.openxmlformats.org/officeDocument/2006/relationships/image" Target="media/image20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1247</TotalTime>
  <Pages>59</Pages>
  <Words>7979</Words>
  <Characters>45486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Использование системы управления документами</vt:lpstr>
    </vt:vector>
  </TitlesOfParts>
  <Company/>
  <LinksUpToDate>false</LinksUpToDate>
  <CharactersWithSpaces>53359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Использование системы управления документами</dc:title>
  <dc:subject>Руководство пользователя</dc:subject>
  <dc:creator>Лилия Бруева</dc:creator>
  <cp:keywords/>
  <cp:lastModifiedBy>Goda</cp:lastModifiedBy>
  <cp:revision>24</cp:revision>
  <dcterms:created xsi:type="dcterms:W3CDTF">2018-01-17T07:59:00Z</dcterms:created>
  <dcterms:modified xsi:type="dcterms:W3CDTF">2018-06-21T11:49:00Z</dcterms:modified>
</cp:coreProperties>
</file>