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39E" w:rsidRPr="009C239E" w:rsidRDefault="001533A1" w:rsidP="009C239E">
      <w:pPr>
        <w:spacing w:line="240" w:lineRule="auto"/>
        <w:rPr>
          <w:rFonts w:asciiTheme="minorHAnsi" w:hAnsiTheme="minorHAnsi"/>
          <w:color w:val="BF8F00" w:themeColor="accent4" w:themeShade="BF"/>
          <w:sz w:val="52"/>
          <w:szCs w:val="52"/>
          <w:lang w:val="lt-LT"/>
        </w:rPr>
      </w:pPr>
      <w:r>
        <w:t xml:space="preserve"> </w:t>
      </w:r>
      <w:r w:rsidR="009C239E" w:rsidRPr="001C7081">
        <w:rPr>
          <w:noProof/>
          <w:sz w:val="52"/>
          <w:szCs w:val="52"/>
          <w:lang w:val="lt-LT" w:eastAsia="lt-LT"/>
        </w:rPr>
        <mc:AlternateContent>
          <mc:Choice Requires="wps">
            <w:drawing>
              <wp:anchor distT="0" distB="0" distL="114300" distR="114300" simplePos="0" relativeHeight="251661312" behindDoc="0" locked="0" layoutInCell="1" allowOverlap="1" wp14:anchorId="59506368" wp14:editId="7C027A06">
                <wp:simplePos x="0" y="0"/>
                <wp:positionH relativeFrom="column">
                  <wp:posOffset>-81280</wp:posOffset>
                </wp:positionH>
                <wp:positionV relativeFrom="paragraph">
                  <wp:posOffset>374650</wp:posOffset>
                </wp:positionV>
                <wp:extent cx="6447790" cy="64770"/>
                <wp:effectExtent l="0" t="0" r="0" b="0"/>
                <wp:wrapNone/>
                <wp:docPr id="1" name="Shape 3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7790" cy="64770"/>
                        </a:xfrm>
                        <a:custGeom>
                          <a:avLst/>
                          <a:gdLst/>
                          <a:ahLst/>
                          <a:cxnLst/>
                          <a:rect l="0" t="0" r="0" b="0"/>
                          <a:pathLst>
                            <a:path w="5149342" h="76200">
                              <a:moveTo>
                                <a:pt x="0" y="0"/>
                              </a:moveTo>
                              <a:lnTo>
                                <a:pt x="5149342" y="0"/>
                              </a:lnTo>
                              <a:lnTo>
                                <a:pt x="5149342" y="76200"/>
                              </a:lnTo>
                              <a:lnTo>
                                <a:pt x="0" y="76200"/>
                              </a:lnTo>
                              <a:lnTo>
                                <a:pt x="0" y="0"/>
                              </a:lnTo>
                            </a:path>
                          </a:pathLst>
                        </a:custGeom>
                        <a:solidFill>
                          <a:srgbClr val="FFC000">
                            <a:lumMod val="75000"/>
                          </a:srgbClr>
                        </a:solidFill>
                        <a:ln w="0" cap="flat">
                          <a:noFill/>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43891016" id="Shape 3494" o:spid="_x0000_s1026" style="position:absolute;margin-left:-6.4pt;margin-top:29.5pt;width:507.7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" path="m,l5149342,r,76200l,76200,,e" fillcolor="#bf9000" stroked="f" strokeweight="0">
                <v:stroke miterlimit="83231f" joinstyle="miter"/>
                <v:path arrowok="t" textboxrect="0,0,5149342,76200"/>
              </v:shape>
            </w:pict>
          </mc:Fallback>
        </mc:AlternateContent>
      </w:r>
      <w:r w:rsidR="009C239E">
        <w:rPr>
          <w:rFonts w:asciiTheme="minorHAnsi" w:hAnsiTheme="minorHAnsi"/>
          <w:color w:val="BF8F00" w:themeColor="accent4" w:themeShade="BF"/>
          <w:sz w:val="52"/>
          <w:szCs w:val="52"/>
        </w:rPr>
        <w:t>Darbo užmokesčio apskaita</w:t>
      </w:r>
    </w:p>
    <w:p w:rsidR="00472380" w:rsidRDefault="001533A1">
      <w:pPr>
        <w:spacing w:after="0" w:line="259" w:lineRule="auto"/>
        <w:ind w:left="0" w:firstLine="0"/>
        <w:jc w:val="left"/>
      </w:pPr>
      <w:r>
        <w:tab/>
      </w:r>
      <w:r>
        <w:rPr>
          <w:b/>
          <w:color w:val="365F91"/>
          <w:sz w:val="28"/>
        </w:rPr>
        <w:t xml:space="preserve"> </w:t>
      </w:r>
    </w:p>
    <w:p w:rsidR="00472380" w:rsidRDefault="001533A1">
      <w:pPr>
        <w:pStyle w:val="Heading1"/>
        <w:ind w:left="698" w:hanging="355"/>
      </w:pPr>
      <w:r>
        <w:t xml:space="preserve">Įvadas </w:t>
      </w:r>
    </w:p>
    <w:p w:rsidR="00472380" w:rsidRDefault="001533A1">
      <w:pPr>
        <w:pStyle w:val="Heading2"/>
        <w:spacing w:after="141"/>
        <w:ind w:left="1063" w:hanging="720"/>
      </w:pPr>
      <w:r>
        <w:t xml:space="preserve">Naudojami terminai </w:t>
      </w:r>
    </w:p>
    <w:p w:rsidR="00472380" w:rsidRDefault="001533A1">
      <w:pPr>
        <w:numPr>
          <w:ilvl w:val="0"/>
          <w:numId w:val="2"/>
        </w:numPr>
        <w:spacing w:after="54"/>
        <w:ind w:right="47" w:hanging="360"/>
      </w:pPr>
      <w:r>
        <w:rPr>
          <w:b/>
        </w:rPr>
        <w:t>Kliento dalis</w:t>
      </w:r>
      <w:r>
        <w:t xml:space="preserve"> – grafinis programų paketas, leidžiantis naudotojui matyti Produkto grafinę sąsają, naudotis Produkto funkcijomis, valdyti pateikiamus duomenis. </w:t>
      </w:r>
    </w:p>
    <w:p w:rsidR="00472380" w:rsidRDefault="001533A1">
      <w:pPr>
        <w:numPr>
          <w:ilvl w:val="0"/>
          <w:numId w:val="2"/>
        </w:numPr>
        <w:spacing w:after="55"/>
        <w:ind w:right="47" w:hanging="360"/>
      </w:pPr>
      <w:r>
        <w:rPr>
          <w:b/>
        </w:rPr>
        <w:t>Serverio dalis</w:t>
      </w:r>
      <w:r>
        <w:t xml:space="preserve"> – Produkto programų paketas diegiamas kompiuteryje (serveryje), kuris prieinamas visiems naudotojams, turintiems įdiegtą Kliento dalį, bei vykdantis Kliento dalies užklausas bei užtikrinantis verslo procesų vientisumą. </w:t>
      </w:r>
    </w:p>
    <w:p w:rsidR="00472380" w:rsidRDefault="001533A1">
      <w:pPr>
        <w:numPr>
          <w:ilvl w:val="0"/>
          <w:numId w:val="2"/>
        </w:numPr>
        <w:spacing w:after="52"/>
        <w:ind w:right="47" w:hanging="360"/>
      </w:pPr>
      <w:r>
        <w:rPr>
          <w:b/>
        </w:rPr>
        <w:t>Aplinka</w:t>
      </w:r>
      <w:r>
        <w:t xml:space="preserve"> – tai savarankiška ir atskirta Produkto duomenų ir programinė terpė, kurioje galima sukurti individualią konfigūraciją. Vienu metu gali egzistuoti kelios aplinkos, jos gali būti skirtingų versijų. Aplinkos neįtakoja viena kitos. Pavyzdys – testinė ir gamybinė aplinka. </w:t>
      </w:r>
    </w:p>
    <w:p w:rsidR="00472380" w:rsidRDefault="001533A1">
      <w:pPr>
        <w:numPr>
          <w:ilvl w:val="0"/>
          <w:numId w:val="2"/>
        </w:numPr>
        <w:spacing w:after="52"/>
        <w:ind w:right="47" w:hanging="360"/>
      </w:pPr>
      <w:r>
        <w:rPr>
          <w:b/>
        </w:rPr>
        <w:t xml:space="preserve">Portfelis </w:t>
      </w:r>
      <w:r>
        <w:t xml:space="preserve">– atskirta duomenų erdvė, kuriame saugoma konkretaus juridinio asmens ir jam priklausančių naudotojų informacija. Portfelių gali būti daug. Vienas naudotojas gali turėti prisijungimą į keletą portfelių. </w:t>
      </w:r>
    </w:p>
    <w:p w:rsidR="00472380" w:rsidRDefault="001533A1">
      <w:pPr>
        <w:numPr>
          <w:ilvl w:val="0"/>
          <w:numId w:val="2"/>
        </w:numPr>
        <w:spacing w:after="395"/>
        <w:ind w:right="47" w:hanging="360"/>
      </w:pPr>
      <w:r>
        <w:rPr>
          <w:b/>
        </w:rPr>
        <w:t xml:space="preserve">MVS </w:t>
      </w:r>
      <w:r>
        <w:t>– modifikuojamos veiksmų sekos (angl. „</w:t>
      </w:r>
      <w:proofErr w:type="gramStart"/>
      <w:r>
        <w:t>Workflows“</w:t>
      </w:r>
      <w:proofErr w:type="gramEnd"/>
      <w:r>
        <w:t xml:space="preserve">). Tai iš anksto sistemoje sukonfigūruoti veiksmai, apimantys duomenų įvedimą, įvestų duomenų kontrolę, įvertinimą ir tinkamų sistemos veiksmų parinkimą. </w:t>
      </w:r>
    </w:p>
    <w:p w:rsidR="00472380" w:rsidRDefault="001533A1">
      <w:pPr>
        <w:pStyle w:val="Heading2"/>
        <w:ind w:left="1063" w:hanging="720"/>
      </w:pPr>
      <w:r>
        <w:t xml:space="preserve">Žymėjimas </w:t>
      </w:r>
    </w:p>
    <w:p w:rsidR="00472380" w:rsidRDefault="001533A1">
      <w:pPr>
        <w:spacing w:after="261" w:line="259" w:lineRule="auto"/>
        <w:ind w:left="-5"/>
        <w:jc w:val="left"/>
      </w:pPr>
      <w:r>
        <w:rPr>
          <w:b/>
        </w:rPr>
        <w:t xml:space="preserve">Instrukcijose naudojami žymėjimai: </w:t>
      </w:r>
    </w:p>
    <w:p w:rsidR="00472380" w:rsidRDefault="001533A1">
      <w:pPr>
        <w:numPr>
          <w:ilvl w:val="0"/>
          <w:numId w:val="3"/>
        </w:numPr>
        <w:spacing w:after="30"/>
        <w:ind w:right="47" w:hanging="360"/>
      </w:pPr>
      <w:r>
        <w:t xml:space="preserve">Ženklas (N) reiškia navigacinės srities langą. </w:t>
      </w:r>
    </w:p>
    <w:p w:rsidR="00472380" w:rsidRDefault="001533A1">
      <w:pPr>
        <w:numPr>
          <w:ilvl w:val="0"/>
          <w:numId w:val="3"/>
        </w:numPr>
        <w:spacing w:after="32"/>
        <w:ind w:right="47" w:hanging="360"/>
      </w:pPr>
      <w:r>
        <w:t xml:space="preserve">Ženklas (M) reiškia meniu, esantį lango viršuje (Menu). </w:t>
      </w:r>
    </w:p>
    <w:p w:rsidR="00472380" w:rsidRDefault="001533A1">
      <w:pPr>
        <w:numPr>
          <w:ilvl w:val="0"/>
          <w:numId w:val="3"/>
        </w:numPr>
        <w:spacing w:after="30"/>
        <w:ind w:right="47" w:hanging="360"/>
      </w:pPr>
      <w:r>
        <w:t xml:space="preserve">Ženklas (B) reiškia mygtuką (Button). </w:t>
      </w:r>
    </w:p>
    <w:p w:rsidR="00472380" w:rsidRDefault="001533A1">
      <w:pPr>
        <w:numPr>
          <w:ilvl w:val="0"/>
          <w:numId w:val="3"/>
        </w:numPr>
        <w:spacing w:after="32"/>
        <w:ind w:right="47" w:hanging="360"/>
      </w:pPr>
      <w:r>
        <w:t xml:space="preserve">Ženklas (I) reiškia piktogramą (Icon). </w:t>
      </w:r>
    </w:p>
    <w:p w:rsidR="00472380" w:rsidRDefault="001533A1">
      <w:pPr>
        <w:numPr>
          <w:ilvl w:val="0"/>
          <w:numId w:val="3"/>
        </w:numPr>
        <w:spacing w:after="30"/>
        <w:ind w:right="47" w:hanging="360"/>
      </w:pPr>
      <w:r>
        <w:t xml:space="preserve">Ženklas (skiltis) reiškia skiltį (skiltys išdėstytos vertikaliai). </w:t>
      </w:r>
    </w:p>
    <w:p w:rsidR="00472380" w:rsidRDefault="001533A1">
      <w:pPr>
        <w:numPr>
          <w:ilvl w:val="0"/>
          <w:numId w:val="3"/>
        </w:numPr>
        <w:ind w:right="47" w:hanging="360"/>
      </w:pPr>
      <w:r>
        <w:t xml:space="preserve">Ženklas (lapas) reiškia skilties lapą (lapai išdėstyti vienoje skiltyje horizontaliai). </w:t>
      </w:r>
    </w:p>
    <w:p w:rsidR="00483AA7" w:rsidRDefault="00483AA7" w:rsidP="00483AA7">
      <w:pPr>
        <w:ind w:right="47"/>
      </w:pPr>
    </w:p>
    <w:p w:rsidR="00483AA7" w:rsidRDefault="00483AA7" w:rsidP="00483AA7">
      <w:pPr>
        <w:ind w:right="47"/>
      </w:pPr>
    </w:p>
    <w:p w:rsidR="00483AA7" w:rsidRDefault="00483AA7" w:rsidP="00483AA7">
      <w:pPr>
        <w:ind w:right="47"/>
      </w:pPr>
    </w:p>
    <w:p w:rsidR="00472380" w:rsidRDefault="001533A1">
      <w:pPr>
        <w:spacing w:after="217" w:line="259" w:lineRule="auto"/>
        <w:ind w:left="-5"/>
        <w:jc w:val="left"/>
      </w:pPr>
      <w:r>
        <w:rPr>
          <w:b/>
        </w:rPr>
        <w:t xml:space="preserve">Kiti įvesčių ir komandų žymėjimai: </w:t>
      </w:r>
    </w:p>
    <w:tbl>
      <w:tblPr>
        <w:tblStyle w:val="TableGrid"/>
        <w:tblW w:w="9871" w:type="dxa"/>
        <w:tblInd w:w="-122" w:type="dxa"/>
        <w:tblCellMar>
          <w:top w:w="46" w:type="dxa"/>
          <w:right w:w="192" w:type="dxa"/>
        </w:tblCellMar>
        <w:tblLook w:val="04A0" w:firstRow="1" w:lastRow="0" w:firstColumn="1" w:lastColumn="0" w:noHBand="0" w:noVBand="1"/>
      </w:tblPr>
      <w:tblGrid>
        <w:gridCol w:w="2969"/>
        <w:gridCol w:w="6902"/>
      </w:tblGrid>
      <w:tr w:rsidR="00472380">
        <w:trPr>
          <w:trHeight w:val="3958"/>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lastRenderedPageBreak/>
              <w:t xml:space="preserve">Klaviatūros klavišų pavadinimai </w:t>
            </w:r>
          </w:p>
        </w:tc>
        <w:tc>
          <w:tcPr>
            <w:tcW w:w="6901" w:type="dxa"/>
            <w:tcBorders>
              <w:top w:val="single" w:sz="4" w:space="0" w:color="000000"/>
              <w:left w:val="nil"/>
              <w:bottom w:val="single" w:sz="4" w:space="0" w:color="000000"/>
              <w:right w:val="nil"/>
            </w:tcBorders>
          </w:tcPr>
          <w:p w:rsidR="00472380" w:rsidRDefault="001533A1">
            <w:pPr>
              <w:spacing w:after="197" w:line="278" w:lineRule="auto"/>
              <w:ind w:left="0" w:firstLine="0"/>
              <w:jc w:val="left"/>
            </w:pPr>
            <w:r>
              <w:t xml:space="preserve">Klaviatūros klavišų pavadinimai pateikiami laužtiniuose skliaustuose, pavyzdžiui: </w:t>
            </w:r>
          </w:p>
          <w:p w:rsidR="00472380" w:rsidRDefault="001533A1">
            <w:pPr>
              <w:spacing w:after="215" w:line="259" w:lineRule="auto"/>
              <w:ind w:left="0" w:firstLine="0"/>
              <w:jc w:val="left"/>
            </w:pPr>
            <w:r>
              <w:t xml:space="preserve">Paspauskite [Enter] </w:t>
            </w:r>
          </w:p>
          <w:p w:rsidR="00472380" w:rsidRDefault="001533A1">
            <w:pPr>
              <w:spacing w:after="199" w:line="276" w:lineRule="auto"/>
              <w:ind w:left="0" w:firstLine="0"/>
              <w:jc w:val="left"/>
            </w:pPr>
            <w:r>
              <w:t xml:space="preserve">Konkrečių funkcijų iškvietimui gali būti naudojami tam tikri klavišai arba jų kombinacijos. Šių funkcijų pavadinimai taip pat pateikiami laužtiniuose skliaustuose, pavyzdžiui: </w:t>
            </w:r>
          </w:p>
          <w:p w:rsidR="00472380" w:rsidRDefault="001533A1">
            <w:pPr>
              <w:spacing w:after="216" w:line="259" w:lineRule="auto"/>
              <w:ind w:left="0" w:firstLine="0"/>
              <w:jc w:val="left"/>
            </w:pPr>
            <w:r>
              <w:t xml:space="preserve">Paspauskite </w:t>
            </w:r>
            <w:r w:rsidR="00E621ED">
              <w:t>“</w:t>
            </w:r>
            <w:r>
              <w:t>Išsaugoti</w:t>
            </w:r>
            <w:r w:rsidR="00E621ED">
              <w:t>”</w:t>
            </w:r>
          </w:p>
          <w:p w:rsidR="00472380" w:rsidRDefault="001533A1">
            <w:pPr>
              <w:spacing w:after="0" w:line="259" w:lineRule="auto"/>
              <w:ind w:left="0" w:firstLine="0"/>
              <w:jc w:val="left"/>
            </w:pPr>
            <w:r>
              <w:t xml:space="preserve">Klavišai, kuriuos jūs paspausite šių funkcijų iššaukimui, priklauso nuo jūsų klaviatūros. Nustatymui, kokie klavišai atlieka kokias funkcijas paspauskite </w:t>
            </w:r>
            <w:r w:rsidR="00E621ED">
              <w:t>“</w:t>
            </w:r>
            <w:r>
              <w:t>Control</w:t>
            </w:r>
            <w:r w:rsidR="00E621ED">
              <w:t>”</w:t>
            </w:r>
            <w:r>
              <w:t xml:space="preserve"> ir raidę k tuo pačiu metu. </w:t>
            </w:r>
          </w:p>
        </w:tc>
      </w:tr>
      <w:tr w:rsidR="00472380">
        <w:trPr>
          <w:trHeight w:val="1814"/>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t xml:space="preserve">Meniu išsirikimas </w:t>
            </w:r>
          </w:p>
        </w:tc>
        <w:tc>
          <w:tcPr>
            <w:tcW w:w="6901" w:type="dxa"/>
            <w:tcBorders>
              <w:top w:val="single" w:sz="4" w:space="0" w:color="000000"/>
              <w:left w:val="nil"/>
              <w:bottom w:val="single" w:sz="4" w:space="0" w:color="000000"/>
              <w:right w:val="nil"/>
            </w:tcBorders>
          </w:tcPr>
          <w:p w:rsidR="00472380" w:rsidRDefault="001533A1">
            <w:pPr>
              <w:spacing w:after="21" w:line="259" w:lineRule="auto"/>
              <w:ind w:left="0" w:firstLine="0"/>
              <w:jc w:val="left"/>
            </w:pPr>
            <w:r>
              <w:t xml:space="preserve">Meniu veiksmo išsirinkimas užrašomas tokiu būdu:  </w:t>
            </w:r>
          </w:p>
          <w:p w:rsidR="00472380" w:rsidRDefault="001533A1">
            <w:pPr>
              <w:spacing w:after="215" w:line="259" w:lineRule="auto"/>
              <w:ind w:left="0" w:firstLine="0"/>
              <w:jc w:val="left"/>
            </w:pPr>
            <w:r>
              <w:rPr>
                <w:i/>
              </w:rPr>
              <w:t>Veiksmas -&gt; Uždaryti</w:t>
            </w:r>
            <w:r>
              <w:t xml:space="preserve"> </w:t>
            </w:r>
          </w:p>
          <w:p w:rsidR="00472380" w:rsidRDefault="001533A1">
            <w:pPr>
              <w:spacing w:after="19" w:line="259" w:lineRule="auto"/>
              <w:ind w:left="0" w:firstLine="0"/>
              <w:jc w:val="left"/>
            </w:pPr>
            <w:r>
              <w:t xml:space="preserve">Šis užrašymas reiškia, kad iš pagrindinio meniu pasirenkate punktą </w:t>
            </w:r>
          </w:p>
          <w:p w:rsidR="00472380" w:rsidRDefault="001533A1">
            <w:pPr>
              <w:spacing w:after="0" w:line="259" w:lineRule="auto"/>
              <w:ind w:left="0" w:firstLine="0"/>
              <w:jc w:val="left"/>
            </w:pPr>
            <w:r>
              <w:rPr>
                <w:i/>
              </w:rPr>
              <w:t>Veiksmas</w:t>
            </w:r>
            <w:r>
              <w:t xml:space="preserve"> ir išsiskleidžiančiame meniu sąraše spaudžiate virš meniu punkto </w:t>
            </w:r>
            <w:r>
              <w:rPr>
                <w:i/>
              </w:rPr>
              <w:t>Uždaryti</w:t>
            </w:r>
            <w:r>
              <w:t xml:space="preserve">. </w:t>
            </w:r>
          </w:p>
        </w:tc>
      </w:tr>
      <w:tr w:rsidR="00472380">
        <w:trPr>
          <w:trHeight w:val="749"/>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t xml:space="preserve">Įveskite </w:t>
            </w:r>
          </w:p>
        </w:tc>
        <w:tc>
          <w:tcPr>
            <w:tcW w:w="6901" w:type="dxa"/>
            <w:tcBorders>
              <w:top w:val="single" w:sz="4" w:space="0" w:color="000000"/>
              <w:left w:val="nil"/>
              <w:bottom w:val="single" w:sz="4" w:space="0" w:color="000000"/>
              <w:right w:val="nil"/>
            </w:tcBorders>
            <w:vAlign w:val="center"/>
          </w:tcPr>
          <w:p w:rsidR="00472380" w:rsidRDefault="001533A1">
            <w:pPr>
              <w:spacing w:after="0" w:line="259" w:lineRule="auto"/>
              <w:ind w:left="0" w:firstLine="0"/>
              <w:jc w:val="left"/>
            </w:pPr>
            <w:r>
              <w:t>Terminas</w:t>
            </w:r>
            <w:r>
              <w:rPr>
                <w:i/>
              </w:rPr>
              <w:t xml:space="preserve"> įveskite</w:t>
            </w:r>
            <w:r>
              <w:t xml:space="preserve"> šiame dokumente reiškia, kad jūs privalote klaviatūros pagalba įrašyti informaciją arba komandą. </w:t>
            </w:r>
          </w:p>
        </w:tc>
      </w:tr>
      <w:tr w:rsidR="00472380">
        <w:trPr>
          <w:trHeight w:val="1056"/>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t xml:space="preserve">Modulių pavadinimai </w:t>
            </w:r>
          </w:p>
        </w:tc>
        <w:tc>
          <w:tcPr>
            <w:tcW w:w="6901" w:type="dxa"/>
            <w:tcBorders>
              <w:top w:val="single" w:sz="4" w:space="0" w:color="000000"/>
              <w:left w:val="nil"/>
              <w:bottom w:val="single" w:sz="4" w:space="0" w:color="000000"/>
              <w:right w:val="nil"/>
            </w:tcBorders>
            <w:vAlign w:val="center"/>
          </w:tcPr>
          <w:p w:rsidR="00472380" w:rsidRDefault="001533A1">
            <w:pPr>
              <w:spacing w:after="0" w:line="259" w:lineRule="auto"/>
              <w:ind w:left="0" w:right="104" w:firstLine="0"/>
            </w:pPr>
            <w:r>
              <w:t xml:space="preserve">Terminas </w:t>
            </w:r>
            <w:r>
              <w:rPr>
                <w:i/>
              </w:rPr>
              <w:t>modulis</w:t>
            </w:r>
            <w:r>
              <w:t xml:space="preserve"> arba </w:t>
            </w:r>
            <w:r>
              <w:rPr>
                <w:i/>
              </w:rPr>
              <w:t>pirminis modulis</w:t>
            </w:r>
            <w:r>
              <w:t xml:space="preserve"> šiame dokumente yra taikomas ekranų atžvilgiu. Modulių pavadinimai šiame dokumente pateikiami tokie, kokie jie yra pateikiami ekrane. </w:t>
            </w:r>
          </w:p>
        </w:tc>
      </w:tr>
      <w:tr w:rsidR="00472380">
        <w:trPr>
          <w:trHeight w:val="2014"/>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t xml:space="preserve">Laukų pavadinimai </w:t>
            </w:r>
          </w:p>
        </w:tc>
        <w:tc>
          <w:tcPr>
            <w:tcW w:w="6901" w:type="dxa"/>
            <w:tcBorders>
              <w:top w:val="single" w:sz="4" w:space="0" w:color="000000"/>
              <w:left w:val="nil"/>
              <w:bottom w:val="single" w:sz="4" w:space="0" w:color="000000"/>
              <w:right w:val="nil"/>
            </w:tcBorders>
          </w:tcPr>
          <w:p w:rsidR="00472380" w:rsidRDefault="001533A1" w:rsidP="00E621ED">
            <w:pPr>
              <w:spacing w:after="194" w:line="278" w:lineRule="auto"/>
              <w:ind w:left="0" w:firstLine="0"/>
              <w:jc w:val="left"/>
            </w:pPr>
            <w:r>
              <w:t xml:space="preserve">Terminas </w:t>
            </w:r>
            <w:r>
              <w:rPr>
                <w:i/>
              </w:rPr>
              <w:t>laukas</w:t>
            </w:r>
            <w:r>
              <w:t xml:space="preserve"> šiame dokumente yra taikomas ekrano sričių, kuriose jūs įvedate informaciją, apibrėžimui. </w:t>
            </w:r>
          </w:p>
        </w:tc>
      </w:tr>
      <w:tr w:rsidR="00472380">
        <w:trPr>
          <w:trHeight w:val="1198"/>
        </w:trPr>
        <w:tc>
          <w:tcPr>
            <w:tcW w:w="2969" w:type="dxa"/>
            <w:tcBorders>
              <w:top w:val="single" w:sz="4" w:space="0" w:color="000000"/>
              <w:left w:val="nil"/>
              <w:bottom w:val="single" w:sz="4" w:space="0" w:color="000000"/>
              <w:right w:val="nil"/>
            </w:tcBorders>
          </w:tcPr>
          <w:p w:rsidR="00472380" w:rsidRDefault="001533A1">
            <w:pPr>
              <w:spacing w:after="0" w:line="259" w:lineRule="auto"/>
              <w:ind w:left="122" w:firstLine="0"/>
              <w:jc w:val="left"/>
            </w:pPr>
            <w:r>
              <w:rPr>
                <w:b/>
              </w:rPr>
              <w:t xml:space="preserve">Įvedamas tekstas </w:t>
            </w:r>
          </w:p>
        </w:tc>
        <w:tc>
          <w:tcPr>
            <w:tcW w:w="6901" w:type="dxa"/>
            <w:tcBorders>
              <w:top w:val="single" w:sz="4" w:space="0" w:color="000000"/>
              <w:left w:val="nil"/>
              <w:bottom w:val="single" w:sz="4" w:space="0" w:color="000000"/>
              <w:right w:val="nil"/>
            </w:tcBorders>
          </w:tcPr>
          <w:p w:rsidR="00472380" w:rsidRDefault="001533A1">
            <w:pPr>
              <w:spacing w:after="194" w:line="278" w:lineRule="auto"/>
              <w:ind w:left="0" w:firstLine="0"/>
              <w:jc w:val="left"/>
            </w:pPr>
            <w:r>
              <w:t xml:space="preserve">Jūsų įvedama informacija šiame dokumente yra atspausdinta taip, kaip pateikiama pavyzdyje žemiau: </w:t>
            </w:r>
          </w:p>
          <w:p w:rsidR="00472380" w:rsidRDefault="001533A1">
            <w:pPr>
              <w:spacing w:after="0" w:line="259" w:lineRule="auto"/>
              <w:ind w:left="0" w:firstLine="0"/>
              <w:jc w:val="left"/>
            </w:pPr>
            <w:r>
              <w:t xml:space="preserve">Įveskite </w:t>
            </w:r>
            <w:r>
              <w:rPr>
                <w:b/>
              </w:rPr>
              <w:t>KOM</w:t>
            </w:r>
            <w:r>
              <w:t xml:space="preserve"> komerciniam vartotojui. </w:t>
            </w:r>
          </w:p>
        </w:tc>
      </w:tr>
    </w:tbl>
    <w:p w:rsidR="00472380" w:rsidRDefault="001533A1">
      <w:pPr>
        <w:spacing w:after="0" w:line="259" w:lineRule="auto"/>
        <w:ind w:left="0" w:firstLine="0"/>
      </w:pPr>
      <w:r>
        <w:t xml:space="preserve"> </w:t>
      </w:r>
    </w:p>
    <w:p w:rsidR="00E621ED" w:rsidRDefault="00E621ED">
      <w:pPr>
        <w:spacing w:after="0" w:line="259" w:lineRule="auto"/>
        <w:ind w:left="0" w:firstLine="0"/>
      </w:pPr>
    </w:p>
    <w:p w:rsidR="00E621ED" w:rsidRDefault="00E621ED">
      <w:pPr>
        <w:spacing w:after="0" w:line="259" w:lineRule="auto"/>
        <w:ind w:left="0" w:firstLine="0"/>
      </w:pPr>
    </w:p>
    <w:p w:rsidR="00E621ED" w:rsidRDefault="00E621ED">
      <w:pPr>
        <w:spacing w:after="0" w:line="259" w:lineRule="auto"/>
        <w:ind w:left="0" w:firstLine="0"/>
      </w:pPr>
    </w:p>
    <w:p w:rsidR="00E621ED" w:rsidRDefault="00E621ED">
      <w:pPr>
        <w:spacing w:after="0" w:line="259" w:lineRule="auto"/>
        <w:ind w:left="0" w:firstLine="0"/>
      </w:pPr>
    </w:p>
    <w:p w:rsidR="00E621ED" w:rsidRDefault="00E621ED">
      <w:pPr>
        <w:spacing w:after="0" w:line="259" w:lineRule="auto"/>
        <w:ind w:left="0" w:firstLine="0"/>
      </w:pPr>
    </w:p>
    <w:p w:rsidR="00472380" w:rsidRDefault="001533A1">
      <w:pPr>
        <w:pStyle w:val="Heading1"/>
        <w:ind w:left="698" w:hanging="355"/>
      </w:pPr>
      <w:r>
        <w:lastRenderedPageBreak/>
        <w:t xml:space="preserve">Darbo užmokesčio skaičiavimas </w:t>
      </w:r>
    </w:p>
    <w:p w:rsidR="00A96A7D" w:rsidRDefault="00A96A7D">
      <w:pPr>
        <w:ind w:left="-5" w:right="47"/>
      </w:pPr>
    </w:p>
    <w:p w:rsidR="00472380" w:rsidRDefault="001533A1">
      <w:pPr>
        <w:ind w:left="-5" w:right="47"/>
      </w:pPr>
      <w:r>
        <w:t xml:space="preserve">Darbo užmokesčio skyriuje pateikiamos instrukcijos ir pavyzdžiai darbo užmokesčio skaičiavimui. </w:t>
      </w:r>
    </w:p>
    <w:p w:rsidR="00472380" w:rsidRDefault="001533A1">
      <w:pPr>
        <w:spacing w:after="217" w:line="259" w:lineRule="auto"/>
        <w:ind w:left="-5"/>
        <w:jc w:val="left"/>
      </w:pPr>
      <w:r>
        <w:rPr>
          <w:b/>
        </w:rPr>
        <w:t xml:space="preserve">SĄSAJOS SU KITAIS MODULIAIS </w:t>
      </w:r>
    </w:p>
    <w:p w:rsidR="00472380" w:rsidRDefault="001533A1">
      <w:pPr>
        <w:ind w:left="-5" w:right="47"/>
      </w:pPr>
      <w:r>
        <w:t xml:space="preserve">Darbo užmokesčio skaičiavimas yra susijęs su Administravimo ir Apskaitos moduliais. </w:t>
      </w:r>
    </w:p>
    <w:p w:rsidR="00472380" w:rsidRDefault="001533A1">
      <w:pPr>
        <w:pStyle w:val="Heading2"/>
        <w:numPr>
          <w:ilvl w:val="0"/>
          <w:numId w:val="0"/>
        </w:numPr>
        <w:spacing w:after="217"/>
        <w:ind w:left="-5"/>
      </w:pPr>
      <w:r>
        <w:rPr>
          <w:b/>
          <w:color w:val="000000"/>
          <w:sz w:val="22"/>
        </w:rPr>
        <w:t xml:space="preserve">SĄSAJOS SU APSKAITA </w:t>
      </w:r>
    </w:p>
    <w:p w:rsidR="00472380" w:rsidRDefault="001533A1">
      <w:pPr>
        <w:ind w:left="-5" w:right="47"/>
      </w:pPr>
      <w:r>
        <w:t xml:space="preserve">Darbo užmokesčio skaičiavimo metu bus vykdomos apskaitos operacijos, todėl reikalinga tinkamai paruošti sistemos korespondencijas. </w:t>
      </w:r>
    </w:p>
    <w:p w:rsidR="00472380" w:rsidRDefault="001533A1">
      <w:pPr>
        <w:pStyle w:val="Heading2"/>
        <w:numPr>
          <w:ilvl w:val="0"/>
          <w:numId w:val="0"/>
        </w:numPr>
        <w:spacing w:after="217"/>
        <w:ind w:left="-5"/>
      </w:pPr>
      <w:r>
        <w:rPr>
          <w:b/>
          <w:color w:val="000000"/>
          <w:sz w:val="22"/>
        </w:rPr>
        <w:t xml:space="preserve">DUOMENŲ PARUOŠIMAS </w:t>
      </w:r>
    </w:p>
    <w:p w:rsidR="00472380" w:rsidRDefault="001533A1">
      <w:pPr>
        <w:spacing w:after="396"/>
        <w:ind w:left="-5" w:right="47"/>
      </w:pPr>
      <w:r>
        <w:t xml:space="preserve">Darbo užmokesčio skaičiavimui sistemoje iš anksto turi būti suvesti atitinkami duomenys. Plačiau apie paruošimą kiekviename instrukcijos skyriuje. </w:t>
      </w:r>
    </w:p>
    <w:p w:rsidR="00472380" w:rsidRDefault="001533A1">
      <w:pPr>
        <w:pStyle w:val="Heading2"/>
        <w:ind w:left="1063" w:hanging="720"/>
      </w:pPr>
      <w:r>
        <w:t xml:space="preserve">Reikalingos žinios ir įgūdžiai </w:t>
      </w:r>
    </w:p>
    <w:p w:rsidR="00472380" w:rsidRDefault="001533A1">
      <w:pPr>
        <w:spacing w:after="250"/>
        <w:ind w:left="-5" w:right="47"/>
      </w:pPr>
      <w:r>
        <w:t xml:space="preserve">Norint atlikti šioje instrukcijoje (instrukcijos temoje) aprašytus veiksmus, naudotojui būtina turėti šiuos įgūdžius: </w:t>
      </w:r>
    </w:p>
    <w:p w:rsidR="00472380" w:rsidRDefault="001533A1">
      <w:pPr>
        <w:numPr>
          <w:ilvl w:val="0"/>
          <w:numId w:val="4"/>
        </w:numPr>
        <w:spacing w:after="32"/>
        <w:ind w:right="47" w:hanging="360"/>
      </w:pPr>
      <w:r>
        <w:t xml:space="preserve">Padalinių įvedimo; </w:t>
      </w:r>
    </w:p>
    <w:p w:rsidR="00472380" w:rsidRDefault="001533A1">
      <w:pPr>
        <w:numPr>
          <w:ilvl w:val="0"/>
          <w:numId w:val="4"/>
        </w:numPr>
        <w:spacing w:after="30"/>
        <w:ind w:right="47" w:hanging="360"/>
      </w:pPr>
      <w:r>
        <w:t xml:space="preserve">Pareigybės įvedimo </w:t>
      </w:r>
    </w:p>
    <w:p w:rsidR="00E621ED" w:rsidRDefault="001533A1">
      <w:pPr>
        <w:numPr>
          <w:ilvl w:val="0"/>
          <w:numId w:val="4"/>
        </w:numPr>
        <w:spacing w:after="22"/>
        <w:ind w:right="47" w:hanging="360"/>
      </w:pPr>
      <w:r>
        <w:t>Darbuotojo informacijos įvedimo;</w:t>
      </w:r>
    </w:p>
    <w:p w:rsidR="00472380" w:rsidRDefault="001533A1">
      <w:pPr>
        <w:numPr>
          <w:ilvl w:val="0"/>
          <w:numId w:val="4"/>
        </w:numPr>
        <w:spacing w:after="22"/>
        <w:ind w:right="47" w:hanging="360"/>
      </w:pPr>
      <w:r>
        <w:t xml:space="preserve"> </w:t>
      </w:r>
      <w:r w:rsidR="00E621ED">
        <w:rPr>
          <w:rFonts w:ascii="Segoe UI Symbol" w:eastAsia="Segoe UI Symbol" w:hAnsi="Segoe UI Symbol" w:cs="Segoe UI Symbol"/>
        </w:rPr>
        <w:t>D</w:t>
      </w:r>
      <w:r>
        <w:t xml:space="preserve">arbo sutarties registravimo; </w:t>
      </w:r>
    </w:p>
    <w:p w:rsidR="00472380" w:rsidRDefault="001533A1">
      <w:pPr>
        <w:numPr>
          <w:ilvl w:val="0"/>
          <w:numId w:val="4"/>
        </w:numPr>
        <w:spacing w:after="33"/>
        <w:ind w:right="47" w:hanging="360"/>
      </w:pPr>
      <w:r>
        <w:t xml:space="preserve">Personalo operacijų registravimo; </w:t>
      </w:r>
    </w:p>
    <w:p w:rsidR="00472380" w:rsidRDefault="001533A1">
      <w:pPr>
        <w:numPr>
          <w:ilvl w:val="0"/>
          <w:numId w:val="4"/>
        </w:numPr>
        <w:spacing w:after="32"/>
        <w:ind w:right="47" w:hanging="360"/>
      </w:pPr>
      <w:r>
        <w:t xml:space="preserve">Darbo grafikų ir tabelių įvedimas; </w:t>
      </w:r>
    </w:p>
    <w:p w:rsidR="00472380" w:rsidRDefault="001533A1">
      <w:pPr>
        <w:numPr>
          <w:ilvl w:val="0"/>
          <w:numId w:val="4"/>
        </w:numPr>
        <w:spacing w:after="374"/>
        <w:ind w:right="47" w:hanging="360"/>
      </w:pPr>
      <w:r>
        <w:t xml:space="preserve">Personalo ir darbo užmokesčio modulio konfigūravimo. </w:t>
      </w:r>
    </w:p>
    <w:p w:rsidR="00472380" w:rsidRDefault="001533A1">
      <w:pPr>
        <w:pStyle w:val="Heading2"/>
        <w:ind w:left="1063" w:hanging="720"/>
      </w:pPr>
      <w:r>
        <w:t xml:space="preserve">Naujo darbuotojo įvedimas </w:t>
      </w:r>
    </w:p>
    <w:p w:rsidR="00472380" w:rsidRDefault="001533A1">
      <w:pPr>
        <w:pStyle w:val="Heading3"/>
        <w:numPr>
          <w:ilvl w:val="0"/>
          <w:numId w:val="0"/>
        </w:numPr>
        <w:spacing w:after="217"/>
        <w:ind w:left="-5"/>
      </w:pPr>
      <w:r>
        <w:rPr>
          <w:b/>
          <w:color w:val="000000"/>
          <w:sz w:val="22"/>
        </w:rPr>
        <w:t xml:space="preserve">OPERACIJOS </w:t>
      </w:r>
    </w:p>
    <w:p w:rsidR="00472380" w:rsidRDefault="001533A1">
      <w:pPr>
        <w:spacing w:after="254"/>
        <w:ind w:left="-5" w:right="47"/>
      </w:pPr>
      <w:r>
        <w:t xml:space="preserve">Tam, kad suvesti naujo darbuotojo informaciją į sistemą, prieš tai reikia suvesti duomenis moduliuose: </w:t>
      </w:r>
    </w:p>
    <w:p w:rsidR="00472380" w:rsidRDefault="001533A1">
      <w:pPr>
        <w:numPr>
          <w:ilvl w:val="0"/>
          <w:numId w:val="5"/>
        </w:numPr>
        <w:spacing w:after="33"/>
        <w:ind w:right="47" w:hanging="360"/>
      </w:pPr>
      <w:r>
        <w:t xml:space="preserve">Padaliniai; </w:t>
      </w:r>
    </w:p>
    <w:p w:rsidR="00472380" w:rsidRDefault="001533A1">
      <w:pPr>
        <w:numPr>
          <w:ilvl w:val="0"/>
          <w:numId w:val="5"/>
        </w:numPr>
        <w:ind w:right="47" w:hanging="360"/>
      </w:pPr>
      <w:r>
        <w:t xml:space="preserve">Pareigybės; </w:t>
      </w:r>
    </w:p>
    <w:p w:rsidR="00472380" w:rsidRDefault="001533A1">
      <w:pPr>
        <w:spacing w:after="0" w:line="259" w:lineRule="auto"/>
        <w:ind w:left="0" w:firstLine="0"/>
        <w:jc w:val="left"/>
      </w:pPr>
      <w:r>
        <w:t xml:space="preserve"> </w:t>
      </w:r>
    </w:p>
    <w:p w:rsidR="00472380" w:rsidRDefault="001533A1">
      <w:pPr>
        <w:pStyle w:val="Heading3"/>
        <w:ind w:left="1281" w:hanging="938"/>
      </w:pPr>
      <w:r>
        <w:t xml:space="preserve">Padalinio įvedimas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lastRenderedPageBreak/>
        <w:t xml:space="preserve">Sritis: </w:t>
      </w:r>
      <w:r>
        <w:rPr>
          <w:b/>
          <w:i/>
        </w:rPr>
        <w:t xml:space="preserve">Personalas ir atlyginimai </w:t>
      </w:r>
    </w:p>
    <w:p w:rsidR="00472380" w:rsidRDefault="001533A1">
      <w:pPr>
        <w:ind w:left="-5" w:right="47"/>
      </w:pPr>
      <w:r>
        <w:t xml:space="preserve">Modulis: </w:t>
      </w:r>
      <w:r>
        <w:rPr>
          <w:b/>
          <w:i/>
        </w:rPr>
        <w:t>Padaliniai</w:t>
      </w:r>
      <w:r>
        <w:t xml:space="preserve">. </w:t>
      </w:r>
    </w:p>
    <w:p w:rsidR="00472380" w:rsidRDefault="001533A1">
      <w:pPr>
        <w:spacing w:after="217" w:line="259" w:lineRule="auto"/>
        <w:ind w:left="-5"/>
        <w:jc w:val="left"/>
      </w:pPr>
      <w:r>
        <w:t xml:space="preserve">arba </w:t>
      </w:r>
      <w:r>
        <w:rPr>
          <w:b/>
          <w:i/>
        </w:rPr>
        <w:t xml:space="preserve">Personalas ir atlyginimai → Padaliniai. </w:t>
      </w:r>
    </w:p>
    <w:p w:rsidR="00472380" w:rsidRDefault="001533A1">
      <w:pPr>
        <w:ind w:left="-5" w:right="47"/>
      </w:pPr>
      <w:r>
        <w:t>Įstaigos padaliniai personalo modulyje naudojami sudarant darbo sutartis ar kitus įdarbinimo dokumentus nurodyti, kuriame padalinyje dirbs asmuo.</w:t>
      </w:r>
      <w:r>
        <w:rPr>
          <w:b/>
          <w:i/>
        </w:rPr>
        <w:t xml:space="preserve"> </w:t>
      </w:r>
    </w:p>
    <w:p w:rsidR="00472380" w:rsidRDefault="001533A1">
      <w:pPr>
        <w:ind w:left="-5" w:right="47"/>
      </w:pPr>
      <w:r>
        <w:t xml:space="preserve">Suveskite naujo padalinio informaciją – tam atvertame modulyje paspauskite mygtuką </w:t>
      </w:r>
      <w:r w:rsidR="00E621ED">
        <w:t>“</w:t>
      </w:r>
      <w:r>
        <w:t>Naujas</w:t>
      </w:r>
      <w:r w:rsidR="00E621ED">
        <w:t>”</w:t>
      </w:r>
      <w:r>
        <w:t xml:space="preserve">. </w:t>
      </w:r>
    </w:p>
    <w:p w:rsidR="00472380" w:rsidRDefault="001533A1">
      <w:pPr>
        <w:spacing w:after="254"/>
        <w:ind w:left="-5" w:right="47"/>
      </w:pPr>
      <w:r>
        <w:t xml:space="preserve">Atidariusioje padalinių kortelėje įveskite šiuos duomenis: </w:t>
      </w:r>
    </w:p>
    <w:p w:rsidR="00472380" w:rsidRDefault="001533A1">
      <w:pPr>
        <w:numPr>
          <w:ilvl w:val="0"/>
          <w:numId w:val="6"/>
        </w:numPr>
        <w:spacing w:after="30"/>
        <w:ind w:right="47" w:hanging="360"/>
      </w:pPr>
      <w:r>
        <w:t xml:space="preserve">Į laukelį </w:t>
      </w:r>
      <w:r w:rsidR="00E621ED">
        <w:t>“</w:t>
      </w:r>
      <w:r>
        <w:t>Padalinio kodas</w:t>
      </w:r>
      <w:r w:rsidR="00E621ED">
        <w:t>”</w:t>
      </w:r>
      <w:r>
        <w:t xml:space="preserve"> įrašykite naujo padalinio kodą; </w:t>
      </w:r>
    </w:p>
    <w:p w:rsidR="00472380" w:rsidRDefault="001533A1">
      <w:pPr>
        <w:numPr>
          <w:ilvl w:val="0"/>
          <w:numId w:val="6"/>
        </w:numPr>
        <w:spacing w:after="32"/>
        <w:ind w:right="47" w:hanging="360"/>
      </w:pPr>
      <w:r>
        <w:t xml:space="preserve">Į laukelį </w:t>
      </w:r>
      <w:r w:rsidR="00E621ED">
        <w:t>“</w:t>
      </w:r>
      <w:r>
        <w:t>Padalinio pavadinimas</w:t>
      </w:r>
      <w:r w:rsidR="00E621ED">
        <w:t>”</w:t>
      </w:r>
      <w:r>
        <w:t xml:space="preserve"> įrašykite naujo padalinio pavadinimą; </w:t>
      </w:r>
    </w:p>
    <w:p w:rsidR="00472380" w:rsidRDefault="001533A1">
      <w:pPr>
        <w:numPr>
          <w:ilvl w:val="0"/>
          <w:numId w:val="6"/>
        </w:numPr>
        <w:spacing w:after="30"/>
        <w:ind w:right="47" w:hanging="360"/>
      </w:pPr>
      <w:r>
        <w:t xml:space="preserve">Laukelyje </w:t>
      </w:r>
      <w:r w:rsidR="00E621ED">
        <w:t>“</w:t>
      </w:r>
      <w:r>
        <w:t>Tipas</w:t>
      </w:r>
      <w:r w:rsidR="00E621ED">
        <w:t>”</w:t>
      </w:r>
      <w:r>
        <w:t xml:space="preserve"> pasirinkite padalinio tipą; </w:t>
      </w:r>
    </w:p>
    <w:p w:rsidR="00E621ED" w:rsidRDefault="001533A1">
      <w:pPr>
        <w:numPr>
          <w:ilvl w:val="0"/>
          <w:numId w:val="6"/>
        </w:numPr>
        <w:spacing w:after="22"/>
        <w:ind w:right="47" w:hanging="360"/>
      </w:pPr>
      <w:r>
        <w:t xml:space="preserve">Į laukelį </w:t>
      </w:r>
      <w:r w:rsidR="00E621ED">
        <w:t>“</w:t>
      </w:r>
      <w:r>
        <w:t>Įsteigimo data</w:t>
      </w:r>
      <w:r w:rsidR="00E621ED">
        <w:t>”</w:t>
      </w:r>
      <w:r>
        <w:t xml:space="preserve"> parinkite padalinio įsteigimo datą (pvz: 2010-12-31);</w:t>
      </w:r>
    </w:p>
    <w:p w:rsidR="00472380" w:rsidRDefault="001533A1">
      <w:pPr>
        <w:numPr>
          <w:ilvl w:val="0"/>
          <w:numId w:val="6"/>
        </w:numPr>
        <w:spacing w:after="22"/>
        <w:ind w:right="47" w:hanging="360"/>
      </w:pPr>
      <w:r>
        <w:t xml:space="preserve">Į laukelį </w:t>
      </w:r>
      <w:r w:rsidR="00E621ED">
        <w:t>“</w:t>
      </w:r>
      <w:r>
        <w:t>Įsteigimo pagrindas</w:t>
      </w:r>
      <w:r w:rsidR="00E621ED">
        <w:t>”</w:t>
      </w:r>
      <w:r>
        <w:t xml:space="preserve"> įrašykite padalinio įsteigimo pagrindą. </w:t>
      </w:r>
    </w:p>
    <w:p w:rsidR="00472380" w:rsidRDefault="001533A1">
      <w:pPr>
        <w:spacing w:after="257" w:line="259" w:lineRule="auto"/>
        <w:ind w:left="240" w:firstLine="0"/>
        <w:jc w:val="left"/>
      </w:pPr>
      <w:r>
        <w:rPr>
          <w:noProof/>
        </w:rPr>
        <mc:AlternateContent>
          <mc:Choice Requires="wpg">
            <w:drawing>
              <wp:inline distT="0" distB="0" distL="0" distR="0">
                <wp:extent cx="5846446" cy="4229162"/>
                <wp:effectExtent l="0" t="0" r="0" b="0"/>
                <wp:docPr id="30813" name="Group 30813"/>
                <wp:cNvGraphicFramePr/>
                <a:graphic xmlns:a="http://schemas.openxmlformats.org/drawingml/2006/main">
                  <a:graphicData uri="http://schemas.microsoft.com/office/word/2010/wordprocessingGroup">
                    <wpg:wgp>
                      <wpg:cNvGrpSpPr/>
                      <wpg:grpSpPr>
                        <a:xfrm>
                          <a:off x="0" y="0"/>
                          <a:ext cx="5846446" cy="4229162"/>
                          <a:chOff x="0" y="0"/>
                          <a:chExt cx="5846446" cy="4229162"/>
                        </a:xfrm>
                      </wpg:grpSpPr>
                      <wps:wsp>
                        <wps:cNvPr id="747" name="Rectangle 747"/>
                        <wps:cNvSpPr/>
                        <wps:spPr>
                          <a:xfrm>
                            <a:off x="5814759" y="4086353"/>
                            <a:ext cx="42144" cy="189936"/>
                          </a:xfrm>
                          <a:prstGeom prst="rect">
                            <a:avLst/>
                          </a:prstGeom>
                          <a:ln>
                            <a:noFill/>
                          </a:ln>
                        </wps:spPr>
                        <wps:txbx>
                          <w:txbxContent>
                            <w:p w:rsidR="009C239E" w:rsidRDefault="009C23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4" name="Picture 754"/>
                          <pic:cNvPicPr/>
                        </pic:nvPicPr>
                        <pic:blipFill>
                          <a:blip r:embed="rId7"/>
                          <a:stretch>
                            <a:fillRect/>
                          </a:stretch>
                        </pic:blipFill>
                        <pic:spPr>
                          <a:xfrm>
                            <a:off x="0" y="0"/>
                            <a:ext cx="5813171" cy="4189730"/>
                          </a:xfrm>
                          <a:prstGeom prst="rect">
                            <a:avLst/>
                          </a:prstGeom>
                        </pic:spPr>
                      </pic:pic>
                      <wps:wsp>
                        <wps:cNvPr id="755" name="Shape 755"/>
                        <wps:cNvSpPr/>
                        <wps:spPr>
                          <a:xfrm>
                            <a:off x="952" y="2244091"/>
                            <a:ext cx="914400" cy="161925"/>
                          </a:xfrm>
                          <a:custGeom>
                            <a:avLst/>
                            <a:gdLst/>
                            <a:ahLst/>
                            <a:cxnLst/>
                            <a:rect l="0" t="0" r="0" b="0"/>
                            <a:pathLst>
                              <a:path w="914400" h="161925">
                                <a:moveTo>
                                  <a:pt x="0" y="161925"/>
                                </a:moveTo>
                                <a:lnTo>
                                  <a:pt x="914400" y="161925"/>
                                </a:lnTo>
                                <a:lnTo>
                                  <a:pt x="914400"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756" name="Shape 756"/>
                        <wps:cNvSpPr/>
                        <wps:spPr>
                          <a:xfrm>
                            <a:off x="879158" y="728345"/>
                            <a:ext cx="790575" cy="161925"/>
                          </a:xfrm>
                          <a:custGeom>
                            <a:avLst/>
                            <a:gdLst/>
                            <a:ahLst/>
                            <a:cxnLst/>
                            <a:rect l="0" t="0" r="0" b="0"/>
                            <a:pathLst>
                              <a:path w="790575" h="161925">
                                <a:moveTo>
                                  <a:pt x="0" y="161925"/>
                                </a:moveTo>
                                <a:lnTo>
                                  <a:pt x="790575" y="161925"/>
                                </a:lnTo>
                                <a:lnTo>
                                  <a:pt x="790575"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0813" o:spid="_x0000_s1026" style="width:460.35pt;height:333pt;mso-position-horizontal-relative:char;mso-position-vertical-relative:line" coordsize="58464,422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">
                <v:rect id="Rectangle 747" o:spid="_x0000_s1027" style="position:absolute;left:58147;top:408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rsidR="009C239E" w:rsidRDefault="009C239E">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4" o:spid="_x0000_s1028" type="#_x0000_t75" style="position:absolute;width:58131;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">
                  <v:imagedata r:id="rId8" o:title=""/>
                </v:shape>
                <v:shape id="Shape 755" o:spid="_x0000_s1029" style="position:absolute;left:9;top:22440;width:9144;height:1620;visibility:visible;mso-wrap-style:square;v-text-anchor:top" coordsize="914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" path="m,161925r914400,l914400,,,,,161925xe" filled="f" strokecolor="red" strokeweight="1.5pt">
                  <v:stroke miterlimit="83231f" joinstyle="miter"/>
                  <v:path arrowok="t" textboxrect="0,0,914400,161925"/>
                </v:shape>
                <v:shape id="Shape 756" o:spid="_x0000_s1030" style="position:absolute;left:8791;top:7283;width:7906;height:1619;visibility:visible;mso-wrap-style:square;v-text-anchor:top" coordsize="7905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" path="m,161925r790575,l790575,,,,,161925xe" filled="f" strokecolor="red" strokeweight="1.5pt">
                  <v:stroke miterlimit="83231f" joinstyle="miter"/>
                  <v:path arrowok="t" textboxrect="0,0,790575,161925"/>
                </v:shape>
                <w10:anchorlock/>
              </v:group>
            </w:pict>
          </mc:Fallback>
        </mc:AlternateContent>
      </w:r>
    </w:p>
    <w:p w:rsidR="00472380" w:rsidRDefault="001533A1">
      <w:pPr>
        <w:pStyle w:val="Heading3"/>
        <w:ind w:left="1281" w:hanging="938"/>
      </w:pPr>
      <w:r>
        <w:t xml:space="preserve">Pareigybių įvedimas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 xml:space="preserve">Personalas ir atlyginimai </w:t>
      </w:r>
    </w:p>
    <w:p w:rsidR="00472380" w:rsidRDefault="001533A1">
      <w:pPr>
        <w:ind w:left="-5" w:right="47"/>
      </w:pPr>
      <w:r>
        <w:lastRenderedPageBreak/>
        <w:t xml:space="preserve">Modulis: </w:t>
      </w:r>
      <w:r>
        <w:rPr>
          <w:b/>
          <w:i/>
        </w:rPr>
        <w:t>Pareigybės</w:t>
      </w:r>
      <w:r>
        <w:t xml:space="preserve">. </w:t>
      </w:r>
    </w:p>
    <w:p w:rsidR="00472380" w:rsidRDefault="001533A1">
      <w:pPr>
        <w:spacing w:after="217" w:line="259" w:lineRule="auto"/>
        <w:ind w:left="-5"/>
        <w:jc w:val="left"/>
      </w:pPr>
      <w:r>
        <w:t xml:space="preserve">arba </w:t>
      </w:r>
      <w:r>
        <w:rPr>
          <w:b/>
          <w:i/>
        </w:rPr>
        <w:t xml:space="preserve">Personalas ir atlyginimai → Pareigybės. </w:t>
      </w:r>
    </w:p>
    <w:p w:rsidR="00472380" w:rsidRDefault="001533A1">
      <w:pPr>
        <w:ind w:left="-5" w:right="47"/>
      </w:pPr>
      <w:r>
        <w:t>Pareigybių valdymas apima suvienodintų pareigybių sąrašo valdymą, etatų nustatymą pareigybėms bei pareigybių suskirstymą į grupes, kategorijas, lygius ir pareigybių grupių, kategorijų, lygių sąrašų valdymą.</w:t>
      </w:r>
      <w:r>
        <w:rPr>
          <w:b/>
          <w:i/>
        </w:rPr>
        <w:t xml:space="preserve"> </w:t>
      </w:r>
    </w:p>
    <w:p w:rsidR="00472380" w:rsidRDefault="001533A1">
      <w:pPr>
        <w:ind w:left="-5" w:right="47"/>
      </w:pPr>
      <w:r>
        <w:t xml:space="preserve">Suveskite naujos pareigybės informaciją – tam atvertame modulyje paspauskite mygtuką </w:t>
      </w:r>
      <w:r w:rsidR="0032151B">
        <w:t>“</w:t>
      </w:r>
      <w:r>
        <w:t>Naujas</w:t>
      </w:r>
      <w:r w:rsidR="0032151B">
        <w:t>”</w:t>
      </w:r>
      <w:r>
        <w:t xml:space="preserve">. </w:t>
      </w:r>
    </w:p>
    <w:p w:rsidR="00472380" w:rsidRDefault="001533A1">
      <w:pPr>
        <w:ind w:left="-5" w:right="47"/>
      </w:pPr>
      <w:r>
        <w:t xml:space="preserve">Kuriant naują pareigybę reikia nurodyti galimą darbuotojų skaičių.  </w:t>
      </w:r>
    </w:p>
    <w:p w:rsidR="00472380" w:rsidRDefault="001533A1">
      <w:pPr>
        <w:ind w:left="-5" w:right="47"/>
      </w:pPr>
      <w:r>
        <w:t xml:space="preserve">Užpildykite privalomus laukus. Valstybės tarnautojams nurodykite pareigybę, pareigybės lygį ir kategoriją. </w:t>
      </w:r>
    </w:p>
    <w:p w:rsidR="00472380" w:rsidRDefault="001533A1">
      <w:pPr>
        <w:spacing w:after="204" w:line="259" w:lineRule="auto"/>
        <w:ind w:left="-1" w:firstLine="0"/>
        <w:jc w:val="right"/>
        <w:rPr>
          <w:b/>
        </w:rPr>
      </w:pPr>
      <w:r>
        <w:rPr>
          <w:noProof/>
        </w:rPr>
        <w:drawing>
          <wp:inline distT="0" distB="0" distL="0" distR="0">
            <wp:extent cx="6119369" cy="441706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9"/>
                    <a:stretch>
                      <a:fillRect/>
                    </a:stretch>
                  </pic:blipFill>
                  <pic:spPr>
                    <a:xfrm>
                      <a:off x="0" y="0"/>
                      <a:ext cx="6119369" cy="4417060"/>
                    </a:xfrm>
                    <a:prstGeom prst="rect">
                      <a:avLst/>
                    </a:prstGeom>
                  </pic:spPr>
                </pic:pic>
              </a:graphicData>
            </a:graphic>
          </wp:inline>
        </w:drawing>
      </w:r>
      <w:r>
        <w:rPr>
          <w:b/>
        </w:rPr>
        <w:t xml:space="preserve"> </w:t>
      </w:r>
    </w:p>
    <w:p w:rsidR="0032151B" w:rsidRDefault="0032151B">
      <w:pPr>
        <w:spacing w:after="204" w:line="259" w:lineRule="auto"/>
        <w:ind w:left="-1" w:firstLine="0"/>
        <w:jc w:val="right"/>
      </w:pPr>
    </w:p>
    <w:p w:rsidR="0032151B" w:rsidRDefault="0032151B">
      <w:pPr>
        <w:spacing w:after="204" w:line="259" w:lineRule="auto"/>
        <w:ind w:left="-1" w:firstLine="0"/>
        <w:jc w:val="right"/>
      </w:pPr>
    </w:p>
    <w:p w:rsidR="00472380" w:rsidRDefault="001533A1">
      <w:pPr>
        <w:pStyle w:val="Heading3"/>
        <w:ind w:left="1281" w:hanging="938"/>
      </w:pPr>
      <w:r>
        <w:t xml:space="preserve">Darbuotojo informacijos įvedimas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 xml:space="preserve">Personalas ir atlyginimai </w:t>
      </w:r>
    </w:p>
    <w:p w:rsidR="00472380" w:rsidRDefault="001533A1">
      <w:pPr>
        <w:spacing w:after="217" w:line="259" w:lineRule="auto"/>
        <w:ind w:left="-5"/>
        <w:jc w:val="left"/>
      </w:pPr>
      <w:r>
        <w:lastRenderedPageBreak/>
        <w:t xml:space="preserve">Modulis: </w:t>
      </w:r>
      <w:r>
        <w:rPr>
          <w:b/>
          <w:i/>
        </w:rPr>
        <w:t>Darbuotojai</w:t>
      </w:r>
      <w:r>
        <w:t xml:space="preserve">. </w:t>
      </w:r>
    </w:p>
    <w:p w:rsidR="00472380" w:rsidRDefault="001533A1">
      <w:pPr>
        <w:spacing w:after="217" w:line="259" w:lineRule="auto"/>
        <w:ind w:left="-5"/>
        <w:jc w:val="left"/>
      </w:pPr>
      <w:r>
        <w:t xml:space="preserve">arba </w:t>
      </w:r>
      <w:r>
        <w:rPr>
          <w:b/>
          <w:i/>
        </w:rPr>
        <w:t xml:space="preserve">Personalas ir atlyginimai → Darbuotojai. </w:t>
      </w:r>
    </w:p>
    <w:p w:rsidR="00472380" w:rsidRDefault="001533A1">
      <w:pPr>
        <w:ind w:left="-5" w:right="47"/>
      </w:pPr>
      <w:r>
        <w:t xml:space="preserve">Suveskite naujos pareigybės informaciją – tam atvertame modulyje paspauskite mygtuką </w:t>
      </w:r>
      <w:r w:rsidR="0032151B">
        <w:t>“</w:t>
      </w:r>
      <w:r>
        <w:t>Naujas</w:t>
      </w:r>
      <w:r w:rsidR="0032151B">
        <w:t>”</w:t>
      </w:r>
      <w:r>
        <w:t xml:space="preserve"> ir suveskite darbuotojo kortelės duomenis. </w:t>
      </w:r>
    </w:p>
    <w:p w:rsidR="00472380" w:rsidRDefault="001533A1">
      <w:pPr>
        <w:spacing w:after="163" w:line="259" w:lineRule="auto"/>
        <w:ind w:left="0" w:right="240" w:firstLine="0"/>
        <w:jc w:val="right"/>
      </w:pPr>
      <w:r>
        <w:rPr>
          <w:noProof/>
        </w:rPr>
        <w:drawing>
          <wp:inline distT="0" distB="0" distL="0" distR="0">
            <wp:extent cx="5794502" cy="393319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0"/>
                    <a:stretch>
                      <a:fillRect/>
                    </a:stretch>
                  </pic:blipFill>
                  <pic:spPr>
                    <a:xfrm>
                      <a:off x="0" y="0"/>
                      <a:ext cx="5794502" cy="3933190"/>
                    </a:xfrm>
                    <a:prstGeom prst="rect">
                      <a:avLst/>
                    </a:prstGeom>
                  </pic:spPr>
                </pic:pic>
              </a:graphicData>
            </a:graphic>
          </wp:inline>
        </w:drawing>
      </w:r>
      <w:r>
        <w:t xml:space="preserve"> </w:t>
      </w:r>
    </w:p>
    <w:p w:rsidR="00472380" w:rsidRDefault="001533A1">
      <w:pPr>
        <w:spacing w:after="44"/>
        <w:ind w:left="-5" w:right="47"/>
      </w:pPr>
      <w:r>
        <w:t xml:space="preserve">Skiltyje dokumentai, spauskite mygtuką [Pridėti] ir pasirinkite iš sąrašo norimą asmens dokumentą. </w:t>
      </w:r>
    </w:p>
    <w:p w:rsidR="00472380" w:rsidRDefault="001533A1">
      <w:pPr>
        <w:numPr>
          <w:ilvl w:val="0"/>
          <w:numId w:val="7"/>
        </w:numPr>
        <w:spacing w:after="45"/>
        <w:ind w:right="47" w:hanging="566"/>
      </w:pPr>
      <w:r>
        <w:t xml:space="preserve">Nurodykite informaciją apie asmens invalidumą. </w:t>
      </w:r>
    </w:p>
    <w:p w:rsidR="00472380" w:rsidRDefault="001533A1">
      <w:pPr>
        <w:numPr>
          <w:ilvl w:val="0"/>
          <w:numId w:val="7"/>
        </w:numPr>
        <w:spacing w:after="48"/>
        <w:ind w:right="47" w:hanging="566"/>
      </w:pPr>
      <w:r>
        <w:t xml:space="preserve">Nurodykite asmens darbingumo lygį.  </w:t>
      </w:r>
    </w:p>
    <w:p w:rsidR="00472380" w:rsidRDefault="001533A1">
      <w:pPr>
        <w:numPr>
          <w:ilvl w:val="0"/>
          <w:numId w:val="7"/>
        </w:numPr>
        <w:ind w:right="47" w:hanging="566"/>
      </w:pPr>
      <w:r>
        <w:t xml:space="preserve">Užregistruokite Invalidumo pažymėjimą.  </w:t>
      </w:r>
    </w:p>
    <w:p w:rsidR="00472380" w:rsidRDefault="001533A1">
      <w:pPr>
        <w:ind w:left="-5" w:right="47"/>
      </w:pPr>
      <w:r>
        <w:t xml:space="preserve">Po mygtuko [Pridėti] paspaudimo pridedama eilutė, kurioje suveskite privalomą informaciją. </w:t>
      </w:r>
    </w:p>
    <w:p w:rsidR="00472380" w:rsidRDefault="001533A1">
      <w:pPr>
        <w:ind w:left="-5" w:right="47"/>
      </w:pPr>
      <w:r>
        <w:t xml:space="preserve">Darbo užmokesčio skaičiavimui svarbu užpildyti šiuos laukus: </w:t>
      </w:r>
    </w:p>
    <w:p w:rsidR="00472380" w:rsidRDefault="001533A1">
      <w:pPr>
        <w:spacing w:after="163" w:line="259" w:lineRule="auto"/>
        <w:ind w:left="0" w:right="315" w:firstLine="0"/>
        <w:jc w:val="right"/>
      </w:pPr>
      <w:r>
        <w:rPr>
          <w:noProof/>
        </w:rPr>
        <w:lastRenderedPageBreak/>
        <w:drawing>
          <wp:inline distT="0" distB="0" distL="0" distR="0">
            <wp:extent cx="5699760" cy="2527300"/>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11"/>
                    <a:stretch>
                      <a:fillRect/>
                    </a:stretch>
                  </pic:blipFill>
                  <pic:spPr>
                    <a:xfrm>
                      <a:off x="0" y="0"/>
                      <a:ext cx="5699760" cy="2527300"/>
                    </a:xfrm>
                    <a:prstGeom prst="rect">
                      <a:avLst/>
                    </a:prstGeom>
                  </pic:spPr>
                </pic:pic>
              </a:graphicData>
            </a:graphic>
          </wp:inline>
        </w:drawing>
      </w:r>
      <w:r>
        <w:t xml:space="preserve"> </w:t>
      </w:r>
    </w:p>
    <w:p w:rsidR="00472380" w:rsidRDefault="001533A1">
      <w:pPr>
        <w:numPr>
          <w:ilvl w:val="0"/>
          <w:numId w:val="8"/>
        </w:numPr>
        <w:spacing w:after="43"/>
        <w:ind w:right="47" w:hanging="360"/>
      </w:pPr>
      <w:r>
        <w:t xml:space="preserve">Pridėkite banko sąskaitą: </w:t>
      </w:r>
    </w:p>
    <w:p w:rsidR="00472380" w:rsidRDefault="001533A1">
      <w:pPr>
        <w:numPr>
          <w:ilvl w:val="1"/>
          <w:numId w:val="8"/>
        </w:numPr>
        <w:spacing w:after="46"/>
        <w:ind w:right="47" w:hanging="432"/>
      </w:pPr>
      <w:r>
        <w:t>Darbuotojo kortelės papildoma informacija</w:t>
      </w:r>
      <w:r>
        <w:rPr>
          <w:i/>
        </w:rPr>
        <w:t xml:space="preserve"> </w:t>
      </w:r>
    </w:p>
    <w:p w:rsidR="00472380" w:rsidRDefault="001533A1">
      <w:pPr>
        <w:numPr>
          <w:ilvl w:val="1"/>
          <w:numId w:val="8"/>
        </w:numPr>
        <w:spacing w:after="46"/>
        <w:ind w:right="47" w:hanging="432"/>
      </w:pPr>
      <w:r>
        <w:t>Spauskite mygtuką [Pridėti banko sąskaitą]</w:t>
      </w:r>
      <w:r>
        <w:rPr>
          <w:i/>
        </w:rPr>
        <w:t xml:space="preserve"> </w:t>
      </w:r>
      <w:r>
        <w:t>ir užpildyti visus laukelius</w:t>
      </w:r>
      <w:r>
        <w:rPr>
          <w:i/>
        </w:rPr>
        <w:t xml:space="preserve"> </w:t>
      </w:r>
    </w:p>
    <w:p w:rsidR="00472380" w:rsidRDefault="001533A1">
      <w:pPr>
        <w:numPr>
          <w:ilvl w:val="0"/>
          <w:numId w:val="8"/>
        </w:numPr>
        <w:spacing w:after="43"/>
        <w:ind w:right="47" w:hanging="360"/>
      </w:pPr>
      <w:r>
        <w:t>Nurodykite darbuotojo sutuoktinio ir vaikų informaciją:</w:t>
      </w:r>
      <w:r>
        <w:rPr>
          <w:i/>
        </w:rPr>
        <w:t xml:space="preserve"> </w:t>
      </w:r>
    </w:p>
    <w:p w:rsidR="00472380" w:rsidRDefault="001533A1">
      <w:pPr>
        <w:numPr>
          <w:ilvl w:val="1"/>
          <w:numId w:val="8"/>
        </w:numPr>
        <w:spacing w:after="48"/>
        <w:ind w:right="47" w:hanging="432"/>
      </w:pPr>
      <w:r>
        <w:t>Spauskite mygtuką [Pridėti sutuoktinį ir vaikus]</w:t>
      </w:r>
      <w:r>
        <w:rPr>
          <w:i/>
        </w:rPr>
        <w:t xml:space="preserve">.  </w:t>
      </w:r>
    </w:p>
    <w:p w:rsidR="00472380" w:rsidRDefault="001533A1">
      <w:pPr>
        <w:numPr>
          <w:ilvl w:val="1"/>
          <w:numId w:val="8"/>
        </w:numPr>
        <w:ind w:right="47" w:hanging="432"/>
      </w:pPr>
      <w:r>
        <w:t>Užpildykite laukus.</w:t>
      </w:r>
      <w:r>
        <w:rPr>
          <w:i/>
        </w:rPr>
        <w:t xml:space="preserve"> </w:t>
      </w:r>
    </w:p>
    <w:p w:rsidR="00472380" w:rsidRDefault="001533A1">
      <w:pPr>
        <w:spacing w:after="217" w:line="259" w:lineRule="auto"/>
        <w:ind w:left="-5"/>
        <w:jc w:val="left"/>
      </w:pPr>
      <w:r>
        <w:rPr>
          <w:b/>
        </w:rPr>
        <w:t>Pastaba: svarbu įvesti-gimimo datą, bei mokyklos baigimo datą, jei vaikas jau pilnametis.</w:t>
      </w:r>
      <w:r>
        <w:rPr>
          <w:b/>
          <w:i/>
        </w:rPr>
        <w:t xml:space="preserve"> </w:t>
      </w:r>
    </w:p>
    <w:p w:rsidR="00472380" w:rsidRDefault="001533A1">
      <w:pPr>
        <w:spacing w:after="0"/>
        <w:ind w:left="-5" w:right="47"/>
      </w:pPr>
      <w:r>
        <w:t>Priskirkite darbuotojui reikalingus kintamuosius. Kintamųjų rūšys:</w:t>
      </w:r>
      <w:r>
        <w:rPr>
          <w:i/>
        </w:rPr>
        <w:t xml:space="preserve"> </w:t>
      </w:r>
    </w:p>
    <w:tbl>
      <w:tblPr>
        <w:tblStyle w:val="TableGrid"/>
        <w:tblW w:w="9763" w:type="dxa"/>
        <w:tblInd w:w="-14" w:type="dxa"/>
        <w:tblCellMar>
          <w:top w:w="46" w:type="dxa"/>
          <w:left w:w="106" w:type="dxa"/>
          <w:right w:w="59" w:type="dxa"/>
        </w:tblCellMar>
        <w:tblLook w:val="04A0" w:firstRow="1" w:lastRow="0" w:firstColumn="1" w:lastColumn="0" w:noHBand="0" w:noVBand="1"/>
      </w:tblPr>
      <w:tblGrid>
        <w:gridCol w:w="1582"/>
        <w:gridCol w:w="2403"/>
        <w:gridCol w:w="1299"/>
        <w:gridCol w:w="2103"/>
        <w:gridCol w:w="2376"/>
      </w:tblGrid>
      <w:tr w:rsidR="00472380">
        <w:trPr>
          <w:trHeight w:val="549"/>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rPr>
                <w:b/>
              </w:rPr>
              <w:t xml:space="preserve">Kintamojo kodas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rPr>
                <w:b/>
              </w:rPr>
              <w:t xml:space="preserve">Kintamojo pavadinimas </w:t>
            </w:r>
          </w:p>
        </w:tc>
        <w:tc>
          <w:tcPr>
            <w:tcW w:w="1299" w:type="dxa"/>
            <w:tcBorders>
              <w:top w:val="single" w:sz="4"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rPr>
                <w:b/>
              </w:rPr>
              <w:t xml:space="preserve">Kam naudojama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rPr>
                <w:b/>
              </w:rPr>
              <w:t xml:space="preserve">Reikšmė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rPr>
                <w:b/>
              </w:rPr>
              <w:t xml:space="preserve">Kintamojo </w:t>
            </w:r>
            <w:r>
              <w:rPr>
                <w:b/>
              </w:rPr>
              <w:tab/>
              <w:t xml:space="preserve">priskyrimo vieta </w:t>
            </w:r>
          </w:p>
        </w:tc>
      </w:tr>
      <w:tr w:rsidR="00472380">
        <w:trPr>
          <w:trHeight w:val="552"/>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AD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Avanso dydis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Priskirti avansą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Suma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472380">
        <w:trPr>
          <w:trHeight w:val="552"/>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NDNPD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Naudoti </w:t>
            </w:r>
            <w:r>
              <w:tab/>
              <w:t xml:space="preserve">darbuotojo NPD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GPM </w:t>
            </w:r>
          </w:p>
          <w:p w:rsidR="00472380" w:rsidRDefault="001533A1">
            <w:pPr>
              <w:spacing w:after="0" w:line="259" w:lineRule="auto"/>
              <w:ind w:left="0" w:firstLine="0"/>
              <w:jc w:val="left"/>
            </w:pPr>
            <w:r>
              <w:t xml:space="preserve">skaičiavimui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Pažymėti varnelę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472380">
        <w:trPr>
          <w:trHeight w:val="553"/>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NDPNPD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Naudoti </w:t>
            </w:r>
            <w:r>
              <w:tab/>
              <w:t xml:space="preserve">darbuotojo PNPD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GPM </w:t>
            </w:r>
          </w:p>
          <w:p w:rsidR="00472380" w:rsidRDefault="001533A1">
            <w:pPr>
              <w:spacing w:after="0" w:line="259" w:lineRule="auto"/>
              <w:ind w:left="0" w:firstLine="0"/>
              <w:jc w:val="left"/>
            </w:pPr>
            <w:r>
              <w:t xml:space="preserve">skaičiavimui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Pažymėti varnelę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472380">
        <w:trPr>
          <w:trHeight w:val="552"/>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PDS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2238"/>
              </w:tabs>
              <w:spacing w:after="0" w:line="259" w:lineRule="auto"/>
              <w:ind w:left="0" w:firstLine="0"/>
              <w:jc w:val="left"/>
            </w:pPr>
            <w:r>
              <w:t xml:space="preserve">Pedagoginis </w:t>
            </w:r>
            <w:r>
              <w:tab/>
              <w:t xml:space="preserve">darbo </w:t>
            </w:r>
          </w:p>
          <w:p w:rsidR="00472380" w:rsidRDefault="001533A1">
            <w:pPr>
              <w:spacing w:after="0" w:line="259" w:lineRule="auto"/>
              <w:ind w:left="0" w:firstLine="0"/>
              <w:jc w:val="left"/>
            </w:pPr>
            <w:r>
              <w:t xml:space="preserve">stažas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DU </w:t>
            </w:r>
          </w:p>
          <w:p w:rsidR="00472380" w:rsidRDefault="001533A1">
            <w:pPr>
              <w:spacing w:after="0" w:line="259" w:lineRule="auto"/>
              <w:ind w:left="0" w:firstLine="0"/>
              <w:jc w:val="left"/>
            </w:pPr>
            <w:r>
              <w:t xml:space="preserve">skaičiavimui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pPr>
            <w:r>
              <w:t xml:space="preserve">Skaičius (du skaičiai po kablelio)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472380">
        <w:trPr>
          <w:trHeight w:val="552"/>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PMT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Profsąjungos mokesčio </w:t>
            </w:r>
          </w:p>
          <w:p w:rsidR="00472380" w:rsidRDefault="001533A1">
            <w:pPr>
              <w:spacing w:after="0" w:line="259" w:lineRule="auto"/>
              <w:ind w:left="0" w:firstLine="0"/>
              <w:jc w:val="left"/>
            </w:pPr>
            <w:r>
              <w:t xml:space="preserve">tarifas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DU </w:t>
            </w:r>
          </w:p>
          <w:p w:rsidR="00472380" w:rsidRDefault="001533A1">
            <w:pPr>
              <w:spacing w:after="0" w:line="259" w:lineRule="auto"/>
              <w:ind w:left="0" w:firstLine="0"/>
              <w:jc w:val="left"/>
            </w:pPr>
            <w:r>
              <w:t xml:space="preserve">skaičiavimui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Procentas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472380" w:rsidTr="00A928B9">
        <w:trPr>
          <w:trHeight w:val="553"/>
        </w:trPr>
        <w:tc>
          <w:tcPr>
            <w:tcW w:w="1582"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VTDS </w:t>
            </w:r>
          </w:p>
        </w:tc>
        <w:tc>
          <w:tcPr>
            <w:tcW w:w="2403"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2238"/>
              </w:tabs>
              <w:spacing w:after="0" w:line="259" w:lineRule="auto"/>
              <w:ind w:left="0" w:firstLine="0"/>
              <w:jc w:val="left"/>
            </w:pPr>
            <w:r>
              <w:t xml:space="preserve">Valstybės </w:t>
            </w:r>
            <w:r>
              <w:tab/>
              <w:t xml:space="preserve">tarnybos </w:t>
            </w:r>
          </w:p>
          <w:p w:rsidR="00472380" w:rsidRDefault="001533A1">
            <w:pPr>
              <w:spacing w:after="0" w:line="259" w:lineRule="auto"/>
              <w:ind w:left="0" w:firstLine="0"/>
              <w:jc w:val="left"/>
            </w:pPr>
            <w:r>
              <w:t xml:space="preserve">darbo stažas </w:t>
            </w:r>
          </w:p>
        </w:tc>
        <w:tc>
          <w:tcPr>
            <w:tcW w:w="1299" w:type="dxa"/>
            <w:tcBorders>
              <w:top w:val="single" w:sz="6" w:space="0" w:color="000000"/>
              <w:left w:val="single" w:sz="4" w:space="0" w:color="000000"/>
              <w:bottom w:val="single" w:sz="6" w:space="0" w:color="000000"/>
              <w:right w:val="single" w:sz="4" w:space="0" w:color="000000"/>
            </w:tcBorders>
          </w:tcPr>
          <w:p w:rsidR="00472380" w:rsidRDefault="001533A1">
            <w:pPr>
              <w:spacing w:after="0" w:line="259" w:lineRule="auto"/>
              <w:ind w:left="0" w:firstLine="0"/>
              <w:jc w:val="left"/>
            </w:pPr>
            <w:r>
              <w:t xml:space="preserve">DU </w:t>
            </w:r>
          </w:p>
          <w:p w:rsidR="00472380" w:rsidRDefault="001533A1">
            <w:pPr>
              <w:spacing w:after="0" w:line="259" w:lineRule="auto"/>
              <w:ind w:left="0" w:firstLine="0"/>
              <w:jc w:val="left"/>
            </w:pPr>
            <w:r>
              <w:t xml:space="preserve">skaičiavimui </w:t>
            </w:r>
          </w:p>
        </w:tc>
        <w:tc>
          <w:tcPr>
            <w:tcW w:w="210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pPr>
            <w:r>
              <w:t xml:space="preserve">Skaičius (du skaičiai po kablelio) </w:t>
            </w:r>
          </w:p>
        </w:tc>
        <w:tc>
          <w:tcPr>
            <w:tcW w:w="2376"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Darbuotojas </w:t>
            </w:r>
          </w:p>
        </w:tc>
      </w:tr>
      <w:tr w:rsidR="00A928B9">
        <w:trPr>
          <w:trHeight w:val="553"/>
        </w:trPr>
        <w:tc>
          <w:tcPr>
            <w:tcW w:w="1582" w:type="dxa"/>
            <w:tcBorders>
              <w:top w:val="single" w:sz="4" w:space="0" w:color="000000"/>
              <w:left w:val="single" w:sz="4" w:space="0" w:color="000000"/>
              <w:bottom w:val="single" w:sz="4" w:space="0" w:color="000000"/>
              <w:right w:val="single" w:sz="4" w:space="0" w:color="000000"/>
            </w:tcBorders>
          </w:tcPr>
          <w:p w:rsidR="00A928B9" w:rsidRDefault="00A928B9" w:rsidP="00A928B9">
            <w:pPr>
              <w:spacing w:after="0" w:line="240" w:lineRule="auto"/>
              <w:ind w:left="0" w:firstLine="0"/>
              <w:jc w:val="left"/>
              <w:rPr>
                <w:rFonts w:ascii="Times New Roman" w:eastAsia="Times New Roman" w:hAnsi="Times New Roman" w:cs="Times New Roman"/>
                <w:color w:val="auto"/>
              </w:rPr>
            </w:pPr>
            <w:r>
              <w:t>PKPF</w:t>
            </w:r>
          </w:p>
          <w:p w:rsidR="00A928B9" w:rsidRDefault="00A928B9">
            <w:pPr>
              <w:spacing w:after="0" w:line="259" w:lineRule="auto"/>
              <w:ind w:left="2" w:firstLine="0"/>
              <w:jc w:val="left"/>
            </w:pPr>
          </w:p>
        </w:tc>
        <w:tc>
          <w:tcPr>
            <w:tcW w:w="2403" w:type="dxa"/>
            <w:tcBorders>
              <w:top w:val="single" w:sz="4" w:space="0" w:color="000000"/>
              <w:left w:val="single" w:sz="4" w:space="0" w:color="000000"/>
              <w:bottom w:val="single" w:sz="4" w:space="0" w:color="000000"/>
              <w:right w:val="single" w:sz="4" w:space="0" w:color="000000"/>
            </w:tcBorders>
          </w:tcPr>
          <w:p w:rsidR="00A928B9" w:rsidRPr="00A928B9" w:rsidRDefault="00A928B9" w:rsidP="00A928B9">
            <w:pPr>
              <w:spacing w:after="0" w:line="240" w:lineRule="auto"/>
              <w:ind w:left="0" w:firstLine="0"/>
              <w:jc w:val="left"/>
              <w:rPr>
                <w:rFonts w:ascii="Times New Roman" w:eastAsia="Times New Roman" w:hAnsi="Times New Roman" w:cs="Times New Roman"/>
                <w:color w:val="auto"/>
              </w:rPr>
            </w:pPr>
            <w:r>
              <w:t>Papildomas kaupimas pensijų fonde</w:t>
            </w:r>
          </w:p>
        </w:tc>
        <w:tc>
          <w:tcPr>
            <w:tcW w:w="1299" w:type="dxa"/>
            <w:tcBorders>
              <w:top w:val="single" w:sz="6" w:space="0" w:color="000000"/>
              <w:left w:val="single" w:sz="4" w:space="0" w:color="000000"/>
              <w:bottom w:val="single" w:sz="4" w:space="0" w:color="000000"/>
              <w:right w:val="single" w:sz="4" w:space="0" w:color="000000"/>
            </w:tcBorders>
          </w:tcPr>
          <w:p w:rsidR="00A928B9" w:rsidRDefault="00A928B9" w:rsidP="00A928B9">
            <w:pPr>
              <w:spacing w:after="0" w:line="259" w:lineRule="auto"/>
              <w:ind w:left="0" w:firstLine="0"/>
              <w:jc w:val="left"/>
            </w:pPr>
            <w:r>
              <w:t xml:space="preserve">SODROS </w:t>
            </w:r>
          </w:p>
          <w:p w:rsidR="00A928B9" w:rsidRDefault="00A928B9" w:rsidP="00A928B9">
            <w:pPr>
              <w:spacing w:after="0" w:line="259" w:lineRule="auto"/>
              <w:ind w:left="0" w:firstLine="0"/>
              <w:jc w:val="left"/>
            </w:pPr>
            <w:r>
              <w:t>skaičiavimui</w:t>
            </w:r>
          </w:p>
        </w:tc>
        <w:tc>
          <w:tcPr>
            <w:tcW w:w="2103" w:type="dxa"/>
            <w:tcBorders>
              <w:top w:val="single" w:sz="4" w:space="0" w:color="000000"/>
              <w:left w:val="single" w:sz="4" w:space="0" w:color="000000"/>
              <w:bottom w:val="single" w:sz="4" w:space="0" w:color="000000"/>
              <w:right w:val="single" w:sz="4" w:space="0" w:color="000000"/>
            </w:tcBorders>
          </w:tcPr>
          <w:p w:rsidR="00A928B9" w:rsidRDefault="00A928B9">
            <w:pPr>
              <w:spacing w:after="0" w:line="259" w:lineRule="auto"/>
              <w:ind w:left="2" w:firstLine="0"/>
            </w:pPr>
            <w:r>
              <w:t>Pažymėti varnelę</w:t>
            </w:r>
          </w:p>
        </w:tc>
        <w:tc>
          <w:tcPr>
            <w:tcW w:w="2376" w:type="dxa"/>
            <w:tcBorders>
              <w:top w:val="single" w:sz="4" w:space="0" w:color="000000"/>
              <w:left w:val="single" w:sz="4" w:space="0" w:color="000000"/>
              <w:bottom w:val="single" w:sz="4" w:space="0" w:color="000000"/>
              <w:right w:val="single" w:sz="4" w:space="0" w:color="000000"/>
            </w:tcBorders>
          </w:tcPr>
          <w:p w:rsidR="00A928B9" w:rsidRDefault="00A928B9">
            <w:pPr>
              <w:spacing w:after="0" w:line="259" w:lineRule="auto"/>
              <w:ind w:left="2" w:firstLine="0"/>
              <w:jc w:val="left"/>
            </w:pPr>
            <w:r>
              <w:t>Darbuotojas</w:t>
            </w:r>
          </w:p>
        </w:tc>
      </w:tr>
    </w:tbl>
    <w:p w:rsidR="00472380" w:rsidRDefault="001533A1">
      <w:pPr>
        <w:spacing w:after="46"/>
        <w:ind w:left="-5" w:right="47"/>
      </w:pPr>
      <w:r>
        <w:t xml:space="preserve">Kintamojo įvedimas: </w:t>
      </w:r>
    </w:p>
    <w:p w:rsidR="00A928B9" w:rsidRDefault="001533A1" w:rsidP="00A928B9">
      <w:pPr>
        <w:numPr>
          <w:ilvl w:val="0"/>
          <w:numId w:val="9"/>
        </w:numPr>
        <w:ind w:right="47" w:hanging="566"/>
      </w:pPr>
      <w:r>
        <w:t>Paspauskite mygtuką [Kintamųjų reikšmės]</w:t>
      </w:r>
    </w:p>
    <w:p w:rsidR="00A928B9" w:rsidRDefault="00A928B9" w:rsidP="00A928B9"/>
    <w:p w:rsidR="00C737D4" w:rsidRDefault="00C737D4" w:rsidP="00C737D4">
      <w:r>
        <w:rPr>
          <w:noProof/>
        </w:rPr>
        <w:drawing>
          <wp:inline distT="0" distB="0" distL="0" distR="0" wp14:anchorId="17959262" wp14:editId="601D656F">
            <wp:extent cx="6122289" cy="2587625"/>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12"/>
                    <a:stretch>
                      <a:fillRect/>
                    </a:stretch>
                  </pic:blipFill>
                  <pic:spPr>
                    <a:xfrm>
                      <a:off x="0" y="0"/>
                      <a:ext cx="6122289" cy="2587625"/>
                    </a:xfrm>
                    <a:prstGeom prst="rect">
                      <a:avLst/>
                    </a:prstGeom>
                  </pic:spPr>
                </pic:pic>
              </a:graphicData>
            </a:graphic>
          </wp:inline>
        </w:drawing>
      </w:r>
    </w:p>
    <w:p w:rsidR="00472380" w:rsidRPr="00C737D4" w:rsidRDefault="00472380" w:rsidP="00C737D4">
      <w:pPr>
        <w:tabs>
          <w:tab w:val="left" w:pos="750"/>
        </w:tabs>
        <w:sectPr w:rsidR="00472380" w:rsidRPr="00C737D4">
          <w:headerReference w:type="even" r:id="rId13"/>
          <w:headerReference w:type="default" r:id="rId14"/>
          <w:footerReference w:type="even" r:id="rId15"/>
          <w:footerReference w:type="default" r:id="rId16"/>
          <w:headerReference w:type="first" r:id="rId17"/>
          <w:footerReference w:type="first" r:id="rId18"/>
          <w:pgSz w:w="11906" w:h="16838"/>
          <w:pgMar w:top="1701" w:right="516" w:bottom="1650" w:left="1702" w:header="720" w:footer="720" w:gutter="0"/>
          <w:cols w:space="720"/>
          <w:titlePg/>
        </w:sectPr>
      </w:pPr>
    </w:p>
    <w:p w:rsidR="00472380" w:rsidRDefault="00472380" w:rsidP="00C737D4">
      <w:pPr>
        <w:spacing w:after="184" w:line="259" w:lineRule="auto"/>
        <w:ind w:left="0" w:firstLine="0"/>
      </w:pPr>
    </w:p>
    <w:p w:rsidR="00472380" w:rsidRDefault="001533A1">
      <w:pPr>
        <w:numPr>
          <w:ilvl w:val="0"/>
          <w:numId w:val="9"/>
        </w:numPr>
        <w:spacing w:after="48"/>
        <w:ind w:right="47" w:hanging="566"/>
      </w:pPr>
      <w:r>
        <w:t>Spauskite mygtuką [Naujas]</w:t>
      </w:r>
      <w:r>
        <w:rPr>
          <w:i/>
        </w:rPr>
        <w:t>.</w:t>
      </w:r>
      <w:r>
        <w:t xml:space="preserve">  </w:t>
      </w:r>
    </w:p>
    <w:p w:rsidR="00472380" w:rsidRDefault="001533A1">
      <w:pPr>
        <w:numPr>
          <w:ilvl w:val="0"/>
          <w:numId w:val="9"/>
        </w:numPr>
        <w:ind w:right="47" w:hanging="566"/>
      </w:pPr>
      <w:r>
        <w:t xml:space="preserve">Išsirinkite reikalingą kintamąjį ir nurodykite datą nuo kurios galioja šis kintamasis.  </w:t>
      </w:r>
    </w:p>
    <w:p w:rsidR="00472380" w:rsidRDefault="001533A1">
      <w:pPr>
        <w:ind w:left="-5" w:right="47"/>
      </w:pPr>
      <w:r>
        <w:t xml:space="preserve">Jei kintamasis laikinas nurodykite datą Galioja iki. </w:t>
      </w:r>
    </w:p>
    <w:p w:rsidR="00472380" w:rsidRDefault="001533A1">
      <w:pPr>
        <w:spacing w:after="217" w:line="259" w:lineRule="auto"/>
        <w:ind w:left="-5"/>
        <w:jc w:val="left"/>
      </w:pPr>
      <w:r>
        <w:rPr>
          <w:b/>
        </w:rPr>
        <w:t xml:space="preserve">Periodinių dokumentų įvedimas: </w:t>
      </w:r>
    </w:p>
    <w:p w:rsidR="00472380" w:rsidRDefault="001533A1">
      <w:pPr>
        <w:spacing w:after="181" w:line="259" w:lineRule="auto"/>
        <w:ind w:left="0" w:firstLine="0"/>
        <w:jc w:val="right"/>
      </w:pPr>
      <w:r>
        <w:rPr>
          <w:noProof/>
        </w:rPr>
        <w:drawing>
          <wp:inline distT="0" distB="0" distL="0" distR="0">
            <wp:extent cx="6122035" cy="2130425"/>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19"/>
                    <a:stretch>
                      <a:fillRect/>
                    </a:stretch>
                  </pic:blipFill>
                  <pic:spPr>
                    <a:xfrm>
                      <a:off x="0" y="0"/>
                      <a:ext cx="6122035" cy="2130425"/>
                    </a:xfrm>
                    <a:prstGeom prst="rect">
                      <a:avLst/>
                    </a:prstGeom>
                  </pic:spPr>
                </pic:pic>
              </a:graphicData>
            </a:graphic>
          </wp:inline>
        </w:drawing>
      </w:r>
      <w:r>
        <w:rPr>
          <w:sz w:val="24"/>
        </w:rPr>
        <w:t xml:space="preserve"> </w:t>
      </w:r>
    </w:p>
    <w:p w:rsidR="00472380" w:rsidRDefault="001533A1">
      <w:pPr>
        <w:numPr>
          <w:ilvl w:val="0"/>
          <w:numId w:val="10"/>
        </w:numPr>
        <w:spacing w:after="52" w:line="259" w:lineRule="auto"/>
        <w:ind w:right="47" w:hanging="566"/>
      </w:pPr>
      <w:r>
        <w:t>Atverkite skiltį „</w:t>
      </w:r>
      <w:r>
        <w:rPr>
          <w:i/>
        </w:rPr>
        <w:t xml:space="preserve">Periodiniai </w:t>
      </w:r>
      <w:proofErr w:type="gramStart"/>
      <w:r>
        <w:rPr>
          <w:i/>
        </w:rPr>
        <w:t>mokėjimai“</w:t>
      </w:r>
      <w:proofErr w:type="gramEnd"/>
      <w:r>
        <w:rPr>
          <w:i/>
        </w:rPr>
        <w:t xml:space="preserve">. </w:t>
      </w:r>
    </w:p>
    <w:p w:rsidR="00472380" w:rsidRDefault="001533A1">
      <w:pPr>
        <w:numPr>
          <w:ilvl w:val="0"/>
          <w:numId w:val="10"/>
        </w:numPr>
        <w:spacing w:after="48"/>
        <w:ind w:right="47" w:hanging="566"/>
      </w:pPr>
      <w:r>
        <w:t>Spauskite mygtuką [Naujas]</w:t>
      </w:r>
      <w:r>
        <w:rPr>
          <w:i/>
        </w:rPr>
        <w:t xml:space="preserve">. </w:t>
      </w:r>
    </w:p>
    <w:p w:rsidR="00472380" w:rsidRDefault="001533A1">
      <w:pPr>
        <w:numPr>
          <w:ilvl w:val="0"/>
          <w:numId w:val="10"/>
        </w:numPr>
        <w:ind w:right="47" w:hanging="566"/>
      </w:pPr>
      <w:r>
        <w:t>Suveskite informaciją užpildydami visus privalomus laukus.</w:t>
      </w:r>
      <w:r>
        <w:rPr>
          <w:i/>
        </w:rPr>
        <w:t xml:space="preserve"> </w:t>
      </w:r>
    </w:p>
    <w:p w:rsidR="00472380" w:rsidRDefault="001533A1">
      <w:pPr>
        <w:spacing w:after="261" w:line="259" w:lineRule="auto"/>
        <w:ind w:left="-5"/>
        <w:jc w:val="left"/>
      </w:pPr>
      <w:r>
        <w:rPr>
          <w:b/>
        </w:rPr>
        <w:t xml:space="preserve">Atskaitymo tipas:  </w:t>
      </w:r>
    </w:p>
    <w:p w:rsidR="00472380" w:rsidRDefault="001533A1">
      <w:pPr>
        <w:numPr>
          <w:ilvl w:val="1"/>
          <w:numId w:val="10"/>
        </w:numPr>
        <w:spacing w:after="29"/>
        <w:ind w:right="47" w:hanging="360"/>
      </w:pPr>
      <w:r>
        <w:t>{Iki nurodytos datos}</w:t>
      </w:r>
      <w:r>
        <w:rPr>
          <w:i/>
        </w:rPr>
        <w:t xml:space="preserve"> - </w:t>
      </w:r>
      <w:r>
        <w:t xml:space="preserve">privalomai nurodoma mokėjimo pasibaigimo data. </w:t>
      </w:r>
    </w:p>
    <w:p w:rsidR="00472380" w:rsidRDefault="001533A1">
      <w:pPr>
        <w:numPr>
          <w:ilvl w:val="1"/>
          <w:numId w:val="10"/>
        </w:numPr>
        <w:ind w:right="47" w:hanging="360"/>
      </w:pPr>
      <w:r>
        <w:t xml:space="preserve">Nurodykite atskaitymo procentą arba sumą.  </w:t>
      </w:r>
    </w:p>
    <w:p w:rsidR="00472380" w:rsidRDefault="001533A1">
      <w:pPr>
        <w:spacing w:after="217" w:line="259" w:lineRule="auto"/>
        <w:ind w:left="-5"/>
        <w:jc w:val="left"/>
      </w:pPr>
      <w:r>
        <w:rPr>
          <w:b/>
        </w:rPr>
        <w:t xml:space="preserve">Atskaitymo tipas: </w:t>
      </w:r>
    </w:p>
    <w:p w:rsidR="00472380" w:rsidRDefault="001533A1">
      <w:pPr>
        <w:numPr>
          <w:ilvl w:val="1"/>
          <w:numId w:val="10"/>
        </w:numPr>
        <w:ind w:right="47" w:hanging="360"/>
      </w:pPr>
      <w:r>
        <w:t xml:space="preserve">{Iki nurodytos sumos}- nurodoma visa suma. </w:t>
      </w:r>
    </w:p>
    <w:p w:rsidR="00472380" w:rsidRDefault="001533A1">
      <w:pPr>
        <w:spacing w:after="184" w:line="259" w:lineRule="auto"/>
        <w:ind w:left="0" w:firstLine="0"/>
        <w:jc w:val="right"/>
      </w:pPr>
      <w:r>
        <w:rPr>
          <w:noProof/>
        </w:rPr>
        <w:lastRenderedPageBreak/>
        <w:drawing>
          <wp:inline distT="0" distB="0" distL="0" distR="0">
            <wp:extent cx="6122671" cy="2743073"/>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20"/>
                    <a:stretch>
                      <a:fillRect/>
                    </a:stretch>
                  </pic:blipFill>
                  <pic:spPr>
                    <a:xfrm>
                      <a:off x="0" y="0"/>
                      <a:ext cx="6122671" cy="2743073"/>
                    </a:xfrm>
                    <a:prstGeom prst="rect">
                      <a:avLst/>
                    </a:prstGeom>
                  </pic:spPr>
                </pic:pic>
              </a:graphicData>
            </a:graphic>
          </wp:inline>
        </w:drawing>
      </w:r>
      <w:r>
        <w:rPr>
          <w:sz w:val="24"/>
        </w:rPr>
        <w:t xml:space="preserve"> </w:t>
      </w:r>
    </w:p>
    <w:p w:rsidR="00472380" w:rsidRDefault="001533A1">
      <w:pPr>
        <w:numPr>
          <w:ilvl w:val="0"/>
          <w:numId w:val="10"/>
        </w:numPr>
        <w:ind w:right="47" w:hanging="566"/>
      </w:pPr>
      <w:r>
        <w:t>Spauskite mygtuką [Saugoti ir uždaryti]</w:t>
      </w:r>
      <w:r>
        <w:rPr>
          <w:i/>
        </w:rPr>
        <w:t xml:space="preserve">. </w:t>
      </w:r>
    </w:p>
    <w:p w:rsidR="00472380" w:rsidRDefault="001533A1">
      <w:pPr>
        <w:spacing w:after="363" w:line="259" w:lineRule="auto"/>
        <w:ind w:left="-5"/>
        <w:jc w:val="left"/>
      </w:pPr>
      <w:r>
        <w:rPr>
          <w:b/>
          <w:i/>
        </w:rPr>
        <w:t xml:space="preserve">Pastaba: Tas pačias operacijas galima atlikti ir pasirinkus modulį Periodiniai mokėjimai. </w:t>
      </w:r>
    </w:p>
    <w:p w:rsidR="00472380" w:rsidRDefault="001533A1">
      <w:pPr>
        <w:pStyle w:val="Heading3"/>
        <w:ind w:left="1281" w:hanging="938"/>
      </w:pPr>
      <w:r>
        <w:t xml:space="preserve">Darbo sutarties registravimas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 xml:space="preserve">Personalas ir atlyginimai </w:t>
      </w:r>
    </w:p>
    <w:p w:rsidR="00472380" w:rsidRDefault="001533A1">
      <w:pPr>
        <w:spacing w:after="217" w:line="259" w:lineRule="auto"/>
        <w:ind w:left="-5"/>
        <w:jc w:val="left"/>
      </w:pPr>
      <w:r>
        <w:t xml:space="preserve">Modulis: </w:t>
      </w:r>
      <w:r>
        <w:rPr>
          <w:b/>
          <w:i/>
        </w:rPr>
        <w:t>Darbo sutartys</w:t>
      </w:r>
      <w:r>
        <w:t xml:space="preserve">. </w:t>
      </w:r>
    </w:p>
    <w:p w:rsidR="00472380" w:rsidRDefault="001533A1">
      <w:pPr>
        <w:spacing w:after="249" w:line="259" w:lineRule="auto"/>
        <w:ind w:left="-5"/>
        <w:jc w:val="left"/>
      </w:pPr>
      <w:r>
        <w:t xml:space="preserve">arba </w:t>
      </w:r>
      <w:r>
        <w:rPr>
          <w:b/>
          <w:i/>
        </w:rPr>
        <w:t xml:space="preserve">Personalas ir atlyginimai → Darbo sutartys. </w:t>
      </w:r>
    </w:p>
    <w:p w:rsidR="00472380" w:rsidRDefault="001533A1">
      <w:pPr>
        <w:numPr>
          <w:ilvl w:val="0"/>
          <w:numId w:val="11"/>
        </w:numPr>
        <w:ind w:right="47" w:hanging="566"/>
      </w:pPr>
      <w:r>
        <w:t xml:space="preserve">Tam, kad paskaičiuoti darbo užmokesti, būtina prieš tai suvesti darbo sutarties pagrindinę informaciją. </w:t>
      </w:r>
    </w:p>
    <w:p w:rsidR="00472380" w:rsidRDefault="001533A1">
      <w:pPr>
        <w:ind w:left="-5" w:right="47"/>
      </w:pPr>
      <w:r>
        <w:t xml:space="preserve">Darbuotojui gali būti registruota viena arba daugiau darbo sutarčių. Tačiau kiekviena darbo sutartis turi individualų tabelio numerį. </w:t>
      </w:r>
    </w:p>
    <w:p w:rsidR="00472380" w:rsidRDefault="001533A1">
      <w:pPr>
        <w:spacing w:after="245"/>
        <w:ind w:left="-5" w:right="47"/>
      </w:pPr>
      <w:r>
        <w:t xml:space="preserve">Valstybės tarnautojams ir valstybės politikams kuriamos virtualios darbo sutartys. </w:t>
      </w:r>
    </w:p>
    <w:p w:rsidR="00472380" w:rsidRDefault="001533A1">
      <w:pPr>
        <w:numPr>
          <w:ilvl w:val="0"/>
          <w:numId w:val="11"/>
        </w:numPr>
        <w:ind w:right="47" w:hanging="566"/>
      </w:pPr>
      <w:r>
        <w:t xml:space="preserve">Kiekvienai darbo sutarčiai būtina nurodyti darbo grafiką. </w:t>
      </w:r>
    </w:p>
    <w:p w:rsidR="00721DE0" w:rsidRPr="00721DE0" w:rsidRDefault="00721DE0" w:rsidP="00721DE0">
      <w:pPr>
        <w:numPr>
          <w:ilvl w:val="0"/>
          <w:numId w:val="11"/>
        </w:numPr>
        <w:ind w:right="47" w:hanging="566"/>
        <w:jc w:val="left"/>
        <w:rPr>
          <w:rFonts w:asciiTheme="minorHAnsi" w:hAnsiTheme="minorHAnsi" w:cstheme="minorHAnsi"/>
          <w:color w:val="auto"/>
        </w:rPr>
      </w:pPr>
      <w:r w:rsidRPr="00721DE0">
        <w:rPr>
          <w:rFonts w:asciiTheme="minorHAnsi" w:hAnsiTheme="minorHAnsi" w:cstheme="minorHAnsi"/>
          <w:color w:val="auto"/>
          <w:shd w:val="clear" w:color="auto" w:fill="FFFFFF"/>
        </w:rPr>
        <w:t>Ypač svarbu teisingai parinkti darbuotojo darbo laiko normą. Sistemoje yra naudojami keturi darbo laiko normos kintamieji:</w:t>
      </w:r>
      <w:r w:rsidRPr="00721DE0">
        <w:rPr>
          <w:rFonts w:asciiTheme="minorHAnsi" w:hAnsiTheme="minorHAnsi" w:cstheme="minorHAnsi"/>
          <w:color w:val="auto"/>
        </w:rPr>
        <w:br/>
      </w:r>
      <w:r w:rsidRPr="00721DE0">
        <w:rPr>
          <w:rStyle w:val="Strong"/>
          <w:rFonts w:asciiTheme="minorHAnsi" w:hAnsiTheme="minorHAnsi" w:cstheme="minorHAnsi"/>
          <w:color w:val="auto"/>
          <w:shd w:val="clear" w:color="auto" w:fill="FFFFFF"/>
        </w:rPr>
        <w:t>1. Darbo dienų norma </w:t>
      </w:r>
      <w:r w:rsidRPr="00721DE0">
        <w:rPr>
          <w:rFonts w:asciiTheme="minorHAnsi" w:hAnsiTheme="minorHAnsi" w:cstheme="minorHAnsi"/>
          <w:color w:val="auto"/>
          <w:shd w:val="clear" w:color="auto" w:fill="FFFFFF"/>
        </w:rPr>
        <w:t>– naudojama darbuotojams, dirbantiems pilnu etatu, kai jiems darbo užmokestis skaičiuojamas už dieną, nepriklausomai nuo to kiek valandų per mėnesį darbuotojas dirbo.</w:t>
      </w:r>
      <w:r w:rsidRPr="00721DE0">
        <w:rPr>
          <w:rFonts w:asciiTheme="minorHAnsi" w:hAnsiTheme="minorHAnsi" w:cstheme="minorHAnsi"/>
          <w:color w:val="auto"/>
        </w:rPr>
        <w:br/>
      </w:r>
      <w:r w:rsidRPr="00721DE0">
        <w:rPr>
          <w:rStyle w:val="Strong"/>
          <w:rFonts w:asciiTheme="minorHAnsi" w:hAnsiTheme="minorHAnsi" w:cstheme="minorHAnsi"/>
          <w:color w:val="auto"/>
          <w:shd w:val="clear" w:color="auto" w:fill="FFFFFF"/>
        </w:rPr>
        <w:t>2. Darbo valandų norma</w:t>
      </w:r>
      <w:r w:rsidRPr="00721DE0">
        <w:rPr>
          <w:rFonts w:asciiTheme="minorHAnsi" w:hAnsiTheme="minorHAnsi" w:cstheme="minorHAnsi"/>
          <w:color w:val="auto"/>
          <w:shd w:val="clear" w:color="auto" w:fill="FFFFFF"/>
        </w:rPr>
        <w:t> – naudojama darbuotojams, dirbantiems pagal valandinį darbo laiko grafiką. (Pvz. Budėtojai, sargai) Tokiems darbuotojams darbo užmokestis skaičiuojamas už dirbtas valandas, nepriklausomai nuo to kiek darbo dienų jie dirbo. Priskyrus šią darbo laiko normą, reikia uždėti varnelę prie raudonai pažymėto mygtuko </w:t>
      </w:r>
      <w:r w:rsidRPr="00721DE0">
        <w:rPr>
          <w:rStyle w:val="Emphasis"/>
          <w:rFonts w:asciiTheme="minorHAnsi" w:hAnsiTheme="minorHAnsi" w:cstheme="minorHAnsi"/>
          <w:color w:val="auto"/>
          <w:shd w:val="clear" w:color="auto" w:fill="FFFFFF"/>
        </w:rPr>
        <w:t>Valandinis darbas. </w:t>
      </w:r>
      <w:r w:rsidRPr="00721DE0">
        <w:rPr>
          <w:rFonts w:asciiTheme="minorHAnsi" w:hAnsiTheme="minorHAnsi" w:cstheme="minorHAnsi"/>
          <w:color w:val="auto"/>
          <w:shd w:val="clear" w:color="auto" w:fill="FFFFFF"/>
        </w:rPr>
        <w:t xml:space="preserve">Jeigu šiems darbuotojams, kasmetinės </w:t>
      </w:r>
      <w:r w:rsidRPr="00721DE0">
        <w:rPr>
          <w:rFonts w:asciiTheme="minorHAnsi" w:hAnsiTheme="minorHAnsi" w:cstheme="minorHAnsi"/>
          <w:color w:val="auto"/>
          <w:shd w:val="clear" w:color="auto" w:fill="FFFFFF"/>
        </w:rPr>
        <w:lastRenderedPageBreak/>
        <w:t>atostogos yra skaičiuojamos pagal planuojamą grafiką uždėkite varnelę ties mygtuku </w:t>
      </w:r>
      <w:r w:rsidRPr="00721DE0">
        <w:rPr>
          <w:rStyle w:val="Emphasis"/>
          <w:rFonts w:asciiTheme="minorHAnsi" w:hAnsiTheme="minorHAnsi" w:cstheme="minorHAnsi"/>
          <w:color w:val="auto"/>
          <w:shd w:val="clear" w:color="auto" w:fill="FFFFFF"/>
        </w:rPr>
        <w:t>Kasmetinių atostogų generavimas pagal grafiką.</w:t>
      </w:r>
      <w:r w:rsidRPr="00721DE0">
        <w:rPr>
          <w:rFonts w:asciiTheme="minorHAnsi" w:hAnsiTheme="minorHAnsi" w:cstheme="minorHAnsi"/>
          <w:i/>
          <w:iCs/>
          <w:color w:val="auto"/>
          <w:shd w:val="clear" w:color="auto" w:fill="FFFFFF"/>
        </w:rPr>
        <w:br/>
      </w:r>
      <w:r w:rsidRPr="00721DE0">
        <w:rPr>
          <w:rStyle w:val="Strong"/>
          <w:rFonts w:asciiTheme="minorHAnsi" w:hAnsiTheme="minorHAnsi" w:cstheme="minorHAnsi"/>
          <w:color w:val="auto"/>
          <w:shd w:val="clear" w:color="auto" w:fill="FFFFFF"/>
        </w:rPr>
        <w:t>3. Darbo laiko norma neatsižvelgiant į etato dydį – </w:t>
      </w:r>
      <w:r w:rsidRPr="00721DE0">
        <w:rPr>
          <w:rFonts w:asciiTheme="minorHAnsi" w:hAnsiTheme="minorHAnsi" w:cstheme="minorHAnsi"/>
          <w:color w:val="auto"/>
          <w:shd w:val="clear" w:color="auto" w:fill="FFFFFF"/>
        </w:rPr>
        <w:t>naudojama darbuotojams, kurie dirba nepilnu etatu, t.y. trumpesnę darbo dieną, (4, 6 val. ir pan.) tačiau atlyginimas jiems mokamas už darbo dienas, neatsižvelgiant į darbo valandų skaičių.</w:t>
      </w:r>
      <w:r w:rsidRPr="00721DE0">
        <w:rPr>
          <w:rFonts w:asciiTheme="minorHAnsi" w:hAnsiTheme="minorHAnsi" w:cstheme="minorHAnsi"/>
          <w:color w:val="auto"/>
        </w:rPr>
        <w:br/>
      </w:r>
      <w:r w:rsidRPr="00721DE0">
        <w:rPr>
          <w:rStyle w:val="Strong"/>
          <w:rFonts w:asciiTheme="minorHAnsi" w:hAnsiTheme="minorHAnsi" w:cstheme="minorHAnsi"/>
          <w:color w:val="auto"/>
          <w:shd w:val="clear" w:color="auto" w:fill="FFFFFF"/>
        </w:rPr>
        <w:t>4. Darbo laiko norma pagal grafiką </w:t>
      </w:r>
      <w:r w:rsidRPr="00721DE0">
        <w:rPr>
          <w:rFonts w:asciiTheme="minorHAnsi" w:hAnsiTheme="minorHAnsi" w:cstheme="minorHAnsi"/>
          <w:color w:val="auto"/>
          <w:shd w:val="clear" w:color="auto" w:fill="FFFFFF"/>
        </w:rPr>
        <w:t>– naudojama darbuotojams, kuriems reikia, kad sistema suskaičiuotų jų darbo laiko normą, pagal nustatytą grafiką, t.y. jie dirba per mėnesį didesnį ar mažesnį darbo valandų skaičių, nei gaunasi pagal to mėnesio faktinį kalendorinį dirbamų valandų skaičių. Ši darbo laiko norma gali būti taikoma: kūrikams, slaugėms, budintiems ir pan. Tokiu atveju reiktų pažymėti laukelius </w:t>
      </w:r>
      <w:r w:rsidRPr="00721DE0">
        <w:rPr>
          <w:rStyle w:val="Emphasis"/>
          <w:rFonts w:asciiTheme="minorHAnsi" w:hAnsiTheme="minorHAnsi" w:cstheme="minorHAnsi"/>
          <w:color w:val="auto"/>
          <w:shd w:val="clear" w:color="auto" w:fill="FFFFFF"/>
        </w:rPr>
        <w:t>Valandinis darbas</w:t>
      </w:r>
      <w:r w:rsidRPr="00721DE0">
        <w:rPr>
          <w:rFonts w:asciiTheme="minorHAnsi" w:hAnsiTheme="minorHAnsi" w:cstheme="minorHAnsi"/>
          <w:color w:val="auto"/>
          <w:shd w:val="clear" w:color="auto" w:fill="FFFFFF"/>
        </w:rPr>
        <w:t> ir </w:t>
      </w:r>
      <w:r w:rsidRPr="00721DE0">
        <w:rPr>
          <w:rStyle w:val="Emphasis"/>
          <w:rFonts w:asciiTheme="minorHAnsi" w:hAnsiTheme="minorHAnsi" w:cstheme="minorHAnsi"/>
          <w:color w:val="auto"/>
          <w:shd w:val="clear" w:color="auto" w:fill="FFFFFF"/>
        </w:rPr>
        <w:t>Kalendorinių atostogų generavimas pagal grafiką.</w:t>
      </w:r>
      <w:r w:rsidRPr="00721DE0">
        <w:rPr>
          <w:rFonts w:asciiTheme="minorHAnsi" w:hAnsiTheme="minorHAnsi" w:cstheme="minorHAnsi"/>
          <w:i/>
          <w:iCs/>
          <w:color w:val="auto"/>
          <w:shd w:val="clear" w:color="auto" w:fill="FFFFFF"/>
        </w:rPr>
        <w:br/>
      </w:r>
      <w:r w:rsidRPr="00721DE0">
        <w:rPr>
          <w:rStyle w:val="Strong"/>
          <w:rFonts w:asciiTheme="minorHAnsi" w:hAnsiTheme="minorHAnsi" w:cstheme="minorHAnsi"/>
          <w:color w:val="auto"/>
          <w:shd w:val="clear" w:color="auto" w:fill="FFFFFF"/>
        </w:rPr>
        <w:t>PASTABA: Darbo dienų normai ir Darbo laiko normai neatsižvelgiant į etatą naudoti žymėjimo </w:t>
      </w:r>
      <w:r w:rsidRPr="00721DE0">
        <w:rPr>
          <w:rStyle w:val="Emphasis"/>
          <w:rFonts w:asciiTheme="minorHAnsi" w:hAnsiTheme="minorHAnsi" w:cstheme="minorHAnsi"/>
          <w:b/>
          <w:bCs/>
          <w:color w:val="auto"/>
          <w:shd w:val="clear" w:color="auto" w:fill="FFFFFF"/>
        </w:rPr>
        <w:t>Valandinis darbas</w:t>
      </w:r>
      <w:r w:rsidRPr="00721DE0">
        <w:rPr>
          <w:rStyle w:val="Strong"/>
          <w:rFonts w:asciiTheme="minorHAnsi" w:hAnsiTheme="minorHAnsi" w:cstheme="minorHAnsi"/>
          <w:color w:val="auto"/>
          <w:shd w:val="clear" w:color="auto" w:fill="FFFFFF"/>
        </w:rPr>
        <w:t> ir </w:t>
      </w:r>
      <w:r w:rsidRPr="00721DE0">
        <w:rPr>
          <w:rStyle w:val="Emphasis"/>
          <w:rFonts w:asciiTheme="minorHAnsi" w:hAnsiTheme="minorHAnsi" w:cstheme="minorHAnsi"/>
          <w:b/>
          <w:bCs/>
          <w:color w:val="auto"/>
          <w:shd w:val="clear" w:color="auto" w:fill="FFFFFF"/>
        </w:rPr>
        <w:t>Kasmetinių atostogų generavimas pagal grafiką</w:t>
      </w:r>
      <w:r w:rsidRPr="00721DE0">
        <w:rPr>
          <w:rStyle w:val="Strong"/>
          <w:rFonts w:asciiTheme="minorHAnsi" w:hAnsiTheme="minorHAnsi" w:cstheme="minorHAnsi"/>
          <w:color w:val="auto"/>
          <w:shd w:val="clear" w:color="auto" w:fill="FFFFFF"/>
        </w:rPr>
        <w:t xml:space="preserve"> negalima. Šis požymis iškraipo darbo laiko normą ir priskaičiuotas DU </w:t>
      </w:r>
      <w:proofErr w:type="gramStart"/>
      <w:r w:rsidRPr="00721DE0">
        <w:rPr>
          <w:rStyle w:val="Strong"/>
          <w:rFonts w:asciiTheme="minorHAnsi" w:hAnsiTheme="minorHAnsi" w:cstheme="minorHAnsi"/>
          <w:color w:val="auto"/>
          <w:shd w:val="clear" w:color="auto" w:fill="FFFFFF"/>
        </w:rPr>
        <w:t>bus  kelis</w:t>
      </w:r>
      <w:proofErr w:type="gramEnd"/>
      <w:r w:rsidRPr="00721DE0">
        <w:rPr>
          <w:rStyle w:val="Strong"/>
          <w:rFonts w:asciiTheme="minorHAnsi" w:hAnsiTheme="minorHAnsi" w:cstheme="minorHAnsi"/>
          <w:color w:val="auto"/>
          <w:shd w:val="clear" w:color="auto" w:fill="FFFFFF"/>
        </w:rPr>
        <w:t xml:space="preserve"> kartus didesnis ar mažesnis nei nustaytas.</w:t>
      </w:r>
    </w:p>
    <w:p w:rsidR="00472380" w:rsidRDefault="001533A1">
      <w:pPr>
        <w:spacing w:after="242"/>
        <w:ind w:left="-5" w:right="47"/>
      </w:pPr>
      <w:r>
        <w:t xml:space="preserve">Tam, kad suskaičiuoti darbo užmokestį, turite papildyti darbo sutartį papildoma informacija: </w:t>
      </w:r>
    </w:p>
    <w:p w:rsidR="00472380" w:rsidRDefault="001533A1">
      <w:pPr>
        <w:numPr>
          <w:ilvl w:val="0"/>
          <w:numId w:val="12"/>
        </w:numPr>
        <w:spacing w:after="48"/>
        <w:ind w:right="47" w:hanging="566"/>
      </w:pPr>
      <w:r>
        <w:t xml:space="preserve">Atverkite skiltį „Kintamųjų </w:t>
      </w:r>
      <w:proofErr w:type="gramStart"/>
      <w:r>
        <w:t>reikšmės“</w:t>
      </w:r>
      <w:proofErr w:type="gramEnd"/>
      <w:r>
        <w:t xml:space="preserve">. </w:t>
      </w:r>
    </w:p>
    <w:p w:rsidR="00472380" w:rsidRDefault="001533A1">
      <w:pPr>
        <w:numPr>
          <w:ilvl w:val="0"/>
          <w:numId w:val="12"/>
        </w:numPr>
        <w:ind w:right="47" w:hanging="566"/>
      </w:pPr>
      <w:r>
        <w:t>Spauskite mygtuką</w:t>
      </w:r>
      <w:r>
        <w:rPr>
          <w:i/>
        </w:rPr>
        <w:t xml:space="preserve"> </w:t>
      </w:r>
      <w:r>
        <w:t xml:space="preserve">[Naujas]. </w:t>
      </w:r>
    </w:p>
    <w:p w:rsidR="00472380" w:rsidRDefault="001533A1">
      <w:pPr>
        <w:spacing w:after="163" w:line="259" w:lineRule="auto"/>
        <w:ind w:left="0" w:right="307" w:firstLine="0"/>
        <w:jc w:val="right"/>
      </w:pPr>
      <w:r>
        <w:rPr>
          <w:noProof/>
        </w:rPr>
        <w:drawing>
          <wp:inline distT="0" distB="0" distL="0" distR="0">
            <wp:extent cx="5759323" cy="2475230"/>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21"/>
                    <a:stretch>
                      <a:fillRect/>
                    </a:stretch>
                  </pic:blipFill>
                  <pic:spPr>
                    <a:xfrm>
                      <a:off x="0" y="0"/>
                      <a:ext cx="5759323" cy="2475230"/>
                    </a:xfrm>
                    <a:prstGeom prst="rect">
                      <a:avLst/>
                    </a:prstGeom>
                  </pic:spPr>
                </pic:pic>
              </a:graphicData>
            </a:graphic>
          </wp:inline>
        </w:drawing>
      </w:r>
      <w:r>
        <w:t xml:space="preserve"> </w:t>
      </w:r>
    </w:p>
    <w:p w:rsidR="00472380" w:rsidRDefault="001533A1">
      <w:pPr>
        <w:numPr>
          <w:ilvl w:val="0"/>
          <w:numId w:val="12"/>
        </w:numPr>
        <w:ind w:right="47" w:hanging="566"/>
      </w:pPr>
      <w:r>
        <w:t xml:space="preserve">Suveskite kintamojo reikšmes.  </w:t>
      </w:r>
    </w:p>
    <w:p w:rsidR="00472380" w:rsidRDefault="001533A1">
      <w:pPr>
        <w:spacing w:after="242"/>
        <w:ind w:left="-5" w:right="47"/>
      </w:pPr>
      <w:r>
        <w:t xml:space="preserve">Nepamirškite nurodyti kintamojo galiojimo laiką. </w:t>
      </w:r>
    </w:p>
    <w:p w:rsidR="00472380" w:rsidRDefault="001533A1">
      <w:pPr>
        <w:numPr>
          <w:ilvl w:val="0"/>
          <w:numId w:val="12"/>
        </w:numPr>
        <w:spacing w:after="45"/>
        <w:ind w:right="47" w:hanging="566"/>
      </w:pPr>
      <w:r>
        <w:t xml:space="preserve">Išsaugokite suvestą informaciją. </w:t>
      </w:r>
    </w:p>
    <w:p w:rsidR="00472380" w:rsidRDefault="001533A1">
      <w:pPr>
        <w:numPr>
          <w:ilvl w:val="0"/>
          <w:numId w:val="12"/>
        </w:numPr>
        <w:ind w:right="47" w:hanging="566"/>
      </w:pPr>
      <w:r>
        <w:t xml:space="preserve">Paspauskite mygtuką [Atostogos].  </w:t>
      </w:r>
    </w:p>
    <w:p w:rsidR="00472380" w:rsidRDefault="001533A1">
      <w:pPr>
        <w:spacing w:after="98"/>
        <w:ind w:left="-5" w:right="47"/>
      </w:pPr>
      <w:r>
        <w:t xml:space="preserve">Pagal poreikius galima koreguoti nustatytą atostogų normą ir nepanaudotų atostogų likutį. </w:t>
      </w:r>
    </w:p>
    <w:tbl>
      <w:tblPr>
        <w:tblStyle w:val="TableGrid"/>
        <w:tblW w:w="9808" w:type="dxa"/>
        <w:tblInd w:w="-107" w:type="dxa"/>
        <w:tblCellMar>
          <w:top w:w="44" w:type="dxa"/>
          <w:left w:w="107" w:type="dxa"/>
          <w:right w:w="57" w:type="dxa"/>
        </w:tblCellMar>
        <w:tblLook w:val="04A0" w:firstRow="1" w:lastRow="0" w:firstColumn="1" w:lastColumn="0" w:noHBand="0" w:noVBand="1"/>
      </w:tblPr>
      <w:tblGrid>
        <w:gridCol w:w="1004"/>
        <w:gridCol w:w="2393"/>
        <w:gridCol w:w="3237"/>
        <w:gridCol w:w="1261"/>
        <w:gridCol w:w="1913"/>
      </w:tblGrid>
      <w:tr w:rsidR="00472380">
        <w:trPr>
          <w:trHeight w:val="542"/>
        </w:trPr>
        <w:tc>
          <w:tcPr>
            <w:tcW w:w="1004"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49" w:firstLine="0"/>
              <w:jc w:val="center"/>
            </w:pPr>
            <w:r>
              <w:rPr>
                <w:b/>
                <w:color w:val="405E83"/>
              </w:rPr>
              <w:t xml:space="preserve">Kodas </w:t>
            </w:r>
          </w:p>
        </w:tc>
        <w:tc>
          <w:tcPr>
            <w:tcW w:w="2393"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52" w:firstLine="0"/>
              <w:jc w:val="center"/>
            </w:pPr>
            <w:r>
              <w:rPr>
                <w:b/>
                <w:color w:val="405E83"/>
              </w:rPr>
              <w:t xml:space="preserve">Reikšmės tipas </w:t>
            </w:r>
          </w:p>
        </w:tc>
        <w:tc>
          <w:tcPr>
            <w:tcW w:w="3237"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50" w:firstLine="0"/>
              <w:jc w:val="center"/>
            </w:pPr>
            <w:r>
              <w:rPr>
                <w:b/>
                <w:color w:val="405E83"/>
              </w:rPr>
              <w:t xml:space="preserve">Pavadinimas </w:t>
            </w:r>
          </w:p>
        </w:tc>
        <w:tc>
          <w:tcPr>
            <w:tcW w:w="1261" w:type="dxa"/>
            <w:tcBorders>
              <w:top w:val="single" w:sz="4" w:space="0" w:color="000000"/>
              <w:left w:val="single" w:sz="4" w:space="0" w:color="000000"/>
              <w:bottom w:val="single" w:sz="4" w:space="0" w:color="000000"/>
              <w:right w:val="single" w:sz="4" w:space="0" w:color="000000"/>
            </w:tcBorders>
            <w:shd w:val="clear" w:color="auto" w:fill="F6FAFB"/>
          </w:tcPr>
          <w:p w:rsidR="00472380" w:rsidRDefault="001533A1">
            <w:pPr>
              <w:spacing w:after="0" w:line="259" w:lineRule="auto"/>
              <w:ind w:left="0" w:firstLine="0"/>
              <w:jc w:val="center"/>
            </w:pPr>
            <w:r>
              <w:rPr>
                <w:b/>
                <w:color w:val="405E83"/>
              </w:rPr>
              <w:t xml:space="preserve">Kintamojo tipas </w:t>
            </w:r>
          </w:p>
        </w:tc>
        <w:tc>
          <w:tcPr>
            <w:tcW w:w="1913"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48" w:firstLine="0"/>
              <w:jc w:val="center"/>
            </w:pPr>
            <w:r>
              <w:rPr>
                <w:b/>
                <w:color w:val="405E83"/>
              </w:rPr>
              <w:t xml:space="preserve">Panaudojimas </w:t>
            </w:r>
          </w:p>
        </w:tc>
      </w:tr>
      <w:tr w:rsidR="00472380">
        <w:trPr>
          <w:trHeight w:val="548"/>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AK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Atlyginimo koeficientas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lastRenderedPageBreak/>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1750"/>
              </w:tabs>
              <w:spacing w:after="0" w:line="259" w:lineRule="auto"/>
              <w:ind w:left="0" w:firstLine="0"/>
              <w:jc w:val="left"/>
            </w:pPr>
            <w:r>
              <w:lastRenderedPageBreak/>
              <w:t xml:space="preserve">BĮ </w:t>
            </w:r>
            <w:r>
              <w:tab/>
              <w:t xml:space="preserve">darbuotojo </w:t>
            </w:r>
          </w:p>
          <w:p w:rsidR="00472380" w:rsidRDefault="001533A1">
            <w:pPr>
              <w:spacing w:after="0" w:line="259" w:lineRule="auto"/>
              <w:ind w:left="2" w:firstLine="0"/>
              <w:jc w:val="left"/>
            </w:pPr>
            <w:r>
              <w:lastRenderedPageBreak/>
              <w:t xml:space="preserve">atlyginimas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lastRenderedPageBreak/>
              <w:t xml:space="preserve">NADS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Sveikas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Nepanaudotų </w:t>
            </w:r>
            <w:r>
              <w:tab/>
              <w:t xml:space="preserve">atostogų </w:t>
            </w:r>
            <w:r>
              <w:tab/>
              <w:t xml:space="preserve">dienų skaičius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Atostogoms skaičiuoti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NA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Pinigai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Nustatytas atlyginimas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1750"/>
              </w:tabs>
              <w:spacing w:after="0" w:line="259" w:lineRule="auto"/>
              <w:ind w:left="0" w:firstLine="0"/>
              <w:jc w:val="left"/>
            </w:pPr>
            <w:r>
              <w:t xml:space="preserve">Nustatytos </w:t>
            </w:r>
            <w:r>
              <w:tab/>
              <w:t xml:space="preserve">DU </w:t>
            </w:r>
          </w:p>
          <w:p w:rsidR="00472380" w:rsidRDefault="001533A1">
            <w:pPr>
              <w:spacing w:after="0" w:line="259" w:lineRule="auto"/>
              <w:ind w:left="2" w:firstLine="0"/>
              <w:jc w:val="left"/>
            </w:pPr>
            <w:r>
              <w:t xml:space="preserve">sumos įvedimas </w:t>
            </w:r>
          </w:p>
        </w:tc>
      </w:tr>
      <w:tr w:rsidR="00472380">
        <w:trPr>
          <w:trHeight w:val="548"/>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PAK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Politiko atlyginimo koeficientas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Atlyginimai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PRDP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Priedo procentas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right="34" w:firstLine="0"/>
              <w:jc w:val="left"/>
            </w:pPr>
            <w:r>
              <w:t xml:space="preserve">Procentinis priedas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PRDS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Pinigai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Priedo suma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Suminis priedas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PUSP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Priedo už stažą procentas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right="34" w:firstLine="0"/>
              <w:jc w:val="left"/>
            </w:pPr>
            <w:r>
              <w:t xml:space="preserve">Procentinis priedas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PUPFP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tabs>
                <w:tab w:val="center" w:pos="1465"/>
                <w:tab w:val="right" w:pos="3073"/>
              </w:tabs>
              <w:spacing w:after="0" w:line="259" w:lineRule="auto"/>
              <w:ind w:left="0" w:firstLine="0"/>
              <w:jc w:val="left"/>
            </w:pPr>
            <w:r>
              <w:t xml:space="preserve">Priemokos </w:t>
            </w:r>
            <w:r>
              <w:tab/>
              <w:t xml:space="preserve">už </w:t>
            </w:r>
            <w:r>
              <w:tab/>
              <w:t xml:space="preserve">papildomas </w:t>
            </w:r>
          </w:p>
          <w:p w:rsidR="00472380" w:rsidRDefault="001533A1">
            <w:pPr>
              <w:spacing w:after="0" w:line="259" w:lineRule="auto"/>
              <w:ind w:left="1" w:firstLine="0"/>
              <w:jc w:val="left"/>
            </w:pPr>
            <w:r>
              <w:t xml:space="preserve">funkcijas procentas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Procentinė priemoka </w:t>
            </w:r>
          </w:p>
        </w:tc>
      </w:tr>
      <w:tr w:rsidR="00472380">
        <w:trPr>
          <w:trHeight w:val="547"/>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VBI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Valandinis biudžetininko įkainis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1750"/>
              </w:tabs>
              <w:spacing w:after="0" w:line="259" w:lineRule="auto"/>
              <w:ind w:left="0" w:firstLine="0"/>
              <w:jc w:val="left"/>
            </w:pPr>
            <w:r>
              <w:t xml:space="preserve">Valandinis </w:t>
            </w:r>
            <w:r>
              <w:tab/>
              <w:t xml:space="preserve">BĮ </w:t>
            </w:r>
          </w:p>
          <w:p w:rsidR="00472380" w:rsidRDefault="001533A1">
            <w:pPr>
              <w:spacing w:after="0" w:line="259" w:lineRule="auto"/>
              <w:ind w:left="2" w:firstLine="0"/>
              <w:jc w:val="left"/>
            </w:pPr>
            <w:r>
              <w:t xml:space="preserve">darbuotojo atlygis </w:t>
            </w:r>
          </w:p>
        </w:tc>
      </w:tr>
      <w:tr w:rsidR="00472380">
        <w:trPr>
          <w:trHeight w:val="816"/>
        </w:trPr>
        <w:tc>
          <w:tcPr>
            <w:tcW w:w="1004"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VI </w:t>
            </w:r>
          </w:p>
        </w:tc>
        <w:tc>
          <w:tcPr>
            <w:tcW w:w="239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Trupmeninis skaičius </w:t>
            </w:r>
          </w:p>
        </w:tc>
        <w:tc>
          <w:tcPr>
            <w:tcW w:w="3237"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Valandinis įkainis </w:t>
            </w:r>
          </w:p>
        </w:tc>
        <w:tc>
          <w:tcPr>
            <w:tcW w:w="1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Darbo </w:t>
            </w:r>
          </w:p>
          <w:p w:rsidR="00472380" w:rsidRDefault="001533A1">
            <w:pPr>
              <w:spacing w:after="0" w:line="259" w:lineRule="auto"/>
              <w:ind w:left="2" w:firstLine="0"/>
              <w:jc w:val="left"/>
            </w:pPr>
            <w:r>
              <w:t xml:space="preserve">sutartis </w:t>
            </w:r>
          </w:p>
        </w:tc>
        <w:tc>
          <w:tcPr>
            <w:tcW w:w="1913"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Valandinis darbuotojo atlyginimas </w:t>
            </w:r>
          </w:p>
        </w:tc>
      </w:tr>
    </w:tbl>
    <w:p w:rsidR="00472380" w:rsidRDefault="001533A1">
      <w:pPr>
        <w:numPr>
          <w:ilvl w:val="0"/>
          <w:numId w:val="12"/>
        </w:numPr>
        <w:spacing w:after="0"/>
        <w:ind w:right="47" w:hanging="566"/>
      </w:pPr>
      <w:r>
        <w:t xml:space="preserve">Būtina nurodyti darbo sutarties finansavimo šaltinį. </w:t>
      </w:r>
    </w:p>
    <w:p w:rsidR="00472380" w:rsidRDefault="001533A1">
      <w:pPr>
        <w:spacing w:after="184" w:line="259" w:lineRule="auto"/>
        <w:ind w:left="0" w:right="888" w:firstLine="0"/>
        <w:jc w:val="right"/>
      </w:pPr>
      <w:r>
        <w:rPr>
          <w:noProof/>
        </w:rPr>
        <w:drawing>
          <wp:inline distT="0" distB="0" distL="0" distR="0">
            <wp:extent cx="5017644" cy="1897380"/>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22"/>
                    <a:stretch>
                      <a:fillRect/>
                    </a:stretch>
                  </pic:blipFill>
                  <pic:spPr>
                    <a:xfrm>
                      <a:off x="0" y="0"/>
                      <a:ext cx="5017644" cy="1897380"/>
                    </a:xfrm>
                    <a:prstGeom prst="rect">
                      <a:avLst/>
                    </a:prstGeom>
                  </pic:spPr>
                </pic:pic>
              </a:graphicData>
            </a:graphic>
          </wp:inline>
        </w:drawing>
      </w:r>
      <w:r>
        <w:rPr>
          <w:sz w:val="24"/>
        </w:rPr>
        <w:t xml:space="preserve"> </w:t>
      </w:r>
    </w:p>
    <w:p w:rsidR="00472380" w:rsidRDefault="001533A1">
      <w:pPr>
        <w:numPr>
          <w:ilvl w:val="0"/>
          <w:numId w:val="12"/>
        </w:numPr>
        <w:spacing w:after="43"/>
        <w:ind w:right="47" w:hanging="566"/>
      </w:pPr>
      <w:r>
        <w:t xml:space="preserve">Spauskite mygtuką [Pridėti finansavimo šaltinį] ir suveskite laukų informaciją. </w:t>
      </w:r>
    </w:p>
    <w:p w:rsidR="00472380" w:rsidRDefault="001533A1">
      <w:pPr>
        <w:numPr>
          <w:ilvl w:val="0"/>
          <w:numId w:val="12"/>
        </w:numPr>
        <w:spacing w:after="0"/>
        <w:ind w:right="47" w:hanging="566"/>
      </w:pPr>
      <w:r>
        <w:t xml:space="preserve">Pridėkite detalizacijos šabloną.  </w:t>
      </w:r>
    </w:p>
    <w:p w:rsidR="00472380" w:rsidRDefault="001533A1">
      <w:pPr>
        <w:spacing w:after="181" w:line="259" w:lineRule="auto"/>
        <w:ind w:left="0" w:right="610" w:firstLine="0"/>
        <w:jc w:val="right"/>
      </w:pPr>
      <w:r>
        <w:rPr>
          <w:noProof/>
        </w:rPr>
        <w:lastRenderedPageBreak/>
        <w:drawing>
          <wp:inline distT="0" distB="0" distL="0" distR="0">
            <wp:extent cx="5363337" cy="3596640"/>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23"/>
                    <a:stretch>
                      <a:fillRect/>
                    </a:stretch>
                  </pic:blipFill>
                  <pic:spPr>
                    <a:xfrm>
                      <a:off x="0" y="0"/>
                      <a:ext cx="5363337" cy="3596640"/>
                    </a:xfrm>
                    <a:prstGeom prst="rect">
                      <a:avLst/>
                    </a:prstGeom>
                  </pic:spPr>
                </pic:pic>
              </a:graphicData>
            </a:graphic>
          </wp:inline>
        </w:drawing>
      </w:r>
      <w:r>
        <w:rPr>
          <w:sz w:val="24"/>
        </w:rPr>
        <w:t xml:space="preserve"> </w:t>
      </w:r>
    </w:p>
    <w:p w:rsidR="00472380" w:rsidRDefault="001533A1">
      <w:pPr>
        <w:numPr>
          <w:ilvl w:val="0"/>
          <w:numId w:val="12"/>
        </w:numPr>
        <w:spacing w:after="45"/>
        <w:ind w:right="47" w:hanging="566"/>
      </w:pPr>
      <w:r>
        <w:t xml:space="preserve">Spauskite mygtuką [Naujas]. </w:t>
      </w:r>
    </w:p>
    <w:p w:rsidR="00472380" w:rsidRDefault="001533A1">
      <w:pPr>
        <w:numPr>
          <w:ilvl w:val="0"/>
          <w:numId w:val="12"/>
        </w:numPr>
        <w:spacing w:after="48"/>
        <w:ind w:right="47" w:hanging="566"/>
      </w:pPr>
      <w:r>
        <w:t xml:space="preserve">Užpildykite privalomus laukus. </w:t>
      </w:r>
    </w:p>
    <w:p w:rsidR="00472380" w:rsidRDefault="001533A1">
      <w:pPr>
        <w:numPr>
          <w:ilvl w:val="0"/>
          <w:numId w:val="12"/>
        </w:numPr>
        <w:ind w:right="47" w:hanging="566"/>
      </w:pPr>
      <w:r>
        <w:t xml:space="preserve">Nurodykite detalizacijos procentus. </w:t>
      </w:r>
    </w:p>
    <w:p w:rsidR="00472380" w:rsidRDefault="001533A1">
      <w:pPr>
        <w:spacing w:after="244"/>
        <w:ind w:left="-5" w:right="47"/>
      </w:pPr>
      <w:r>
        <w:t xml:space="preserve">Privaloma nurodyti kiekvienos eilutės Sąmatą, Ekonominę klasifikaciją ir Periodo numerį. </w:t>
      </w:r>
    </w:p>
    <w:p w:rsidR="00472380" w:rsidRDefault="001533A1">
      <w:pPr>
        <w:numPr>
          <w:ilvl w:val="0"/>
          <w:numId w:val="12"/>
        </w:numPr>
        <w:ind w:right="47" w:hanging="566"/>
      </w:pPr>
      <w:r>
        <w:t xml:space="preserve">Pasirinkite šabloną. </w:t>
      </w:r>
    </w:p>
    <w:p w:rsidR="00472380" w:rsidRDefault="001533A1">
      <w:pPr>
        <w:ind w:left="-5" w:right="47"/>
      </w:pPr>
      <w:r>
        <w:t xml:space="preserve">Jei norite priskaitymui ar atskaitymui taikyti kitą šabloną, laukelyje priskaitymas/atskaitymas pasirinkite norimą kintamąjį. Jei šis laukelis bus neužpildytas, pridėtas detalizacijos šablonas bus taikomas visiems priskaitymams ir atskaitymams. </w:t>
      </w:r>
    </w:p>
    <w:p w:rsidR="00472380" w:rsidRDefault="001533A1">
      <w:pPr>
        <w:spacing w:after="184" w:line="259" w:lineRule="auto"/>
        <w:ind w:left="0" w:right="339" w:firstLine="0"/>
        <w:jc w:val="right"/>
      </w:pPr>
      <w:r>
        <w:rPr>
          <w:noProof/>
        </w:rPr>
        <w:lastRenderedPageBreak/>
        <w:drawing>
          <wp:inline distT="0" distB="0" distL="0" distR="0">
            <wp:extent cx="5710555" cy="2682240"/>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24"/>
                    <a:stretch>
                      <a:fillRect/>
                    </a:stretch>
                  </pic:blipFill>
                  <pic:spPr>
                    <a:xfrm>
                      <a:off x="0" y="0"/>
                      <a:ext cx="5710555" cy="2682240"/>
                    </a:xfrm>
                    <a:prstGeom prst="rect">
                      <a:avLst/>
                    </a:prstGeom>
                  </pic:spPr>
                </pic:pic>
              </a:graphicData>
            </a:graphic>
          </wp:inline>
        </w:drawing>
      </w:r>
      <w:r>
        <w:rPr>
          <w:sz w:val="24"/>
        </w:rPr>
        <w:t xml:space="preserve"> </w:t>
      </w:r>
    </w:p>
    <w:p w:rsidR="00472380" w:rsidRDefault="001533A1">
      <w:pPr>
        <w:ind w:left="-5" w:right="47"/>
      </w:pPr>
      <w:r>
        <w:t xml:space="preserve">Finansavimo šaltinius galima keisti be apribojimų – tai neturi įtakos Darbo sutarties galiojimui. </w:t>
      </w:r>
    </w:p>
    <w:p w:rsidR="00472380" w:rsidRDefault="001533A1">
      <w:pPr>
        <w:ind w:left="-5" w:right="47"/>
      </w:pPr>
      <w:r>
        <w:t xml:space="preserve">Šiuos detalizacijų šablonus galite naudoti suvedant visų darbuotojų informaciją, kurių finansavimo šaltinis yra tas pats. </w:t>
      </w:r>
    </w:p>
    <w:p w:rsidR="00472380" w:rsidRDefault="001533A1">
      <w:pPr>
        <w:spacing w:after="242"/>
        <w:ind w:left="-5" w:right="47"/>
      </w:pPr>
      <w:r>
        <w:t xml:space="preserve">Atlikus koregavimo veiksmus šablone, pakeitimai yra paveldimi. </w:t>
      </w:r>
    </w:p>
    <w:p w:rsidR="00472380" w:rsidRDefault="001533A1">
      <w:pPr>
        <w:numPr>
          <w:ilvl w:val="0"/>
          <w:numId w:val="12"/>
        </w:numPr>
        <w:spacing w:after="9"/>
        <w:ind w:right="47" w:hanging="566"/>
      </w:pPr>
      <w:r>
        <w:t xml:space="preserve">Paspauskite mygtuką [Patvirtinkite priėmimą į darbą]. </w:t>
      </w:r>
    </w:p>
    <w:p w:rsidR="00472380" w:rsidRDefault="001533A1">
      <w:pPr>
        <w:spacing w:after="396"/>
        <w:ind w:left="-5" w:right="47"/>
      </w:pPr>
      <w:r>
        <w:t>Darbo sutarties statusas tampa – „</w:t>
      </w:r>
      <w:proofErr w:type="gramStart"/>
      <w:r>
        <w:t>Galiojanti“</w:t>
      </w:r>
      <w:proofErr w:type="gramEnd"/>
      <w:r>
        <w:rPr>
          <w:b/>
        </w:rPr>
        <w:t xml:space="preserve">. </w:t>
      </w:r>
      <w:r>
        <w:t xml:space="preserve">Tik tokį statusą turinčioms darbo sutartims yra suformuojami tabeliai. </w:t>
      </w:r>
    </w:p>
    <w:p w:rsidR="00472380" w:rsidRDefault="001533A1">
      <w:pPr>
        <w:pStyle w:val="Heading2"/>
        <w:ind w:left="1063" w:hanging="720"/>
      </w:pPr>
      <w:r>
        <w:t xml:space="preserve">Darbo laiko apskaita </w:t>
      </w:r>
    </w:p>
    <w:p w:rsidR="00472380" w:rsidRDefault="001533A1">
      <w:pPr>
        <w:pStyle w:val="Heading3"/>
        <w:numPr>
          <w:ilvl w:val="0"/>
          <w:numId w:val="0"/>
        </w:numPr>
        <w:spacing w:after="217"/>
        <w:ind w:left="-5"/>
      </w:pPr>
      <w:r>
        <w:rPr>
          <w:b/>
          <w:color w:val="000000"/>
          <w:sz w:val="22"/>
        </w:rPr>
        <w:t xml:space="preserve">PRIEŠ PRADEDANT </w:t>
      </w:r>
    </w:p>
    <w:p w:rsidR="00472380" w:rsidRDefault="001533A1">
      <w:pPr>
        <w:ind w:left="-5" w:right="47"/>
      </w:pPr>
      <w:r>
        <w:t xml:space="preserve">Darbo laiko apskaita sistemoje yra konfigūruojama iš vartotojo sąsajos. </w:t>
      </w:r>
    </w:p>
    <w:p w:rsidR="00472380" w:rsidRDefault="001533A1">
      <w:pPr>
        <w:spacing w:after="254"/>
        <w:ind w:left="-5" w:right="47"/>
      </w:pPr>
      <w:r>
        <w:t xml:space="preserve">Prieš vedant darbo laiko apskaitą, svarbu, kad sistemoje būtų: </w:t>
      </w:r>
    </w:p>
    <w:p w:rsidR="00472380" w:rsidRDefault="001533A1">
      <w:pPr>
        <w:numPr>
          <w:ilvl w:val="0"/>
          <w:numId w:val="13"/>
        </w:numPr>
        <w:spacing w:after="32"/>
        <w:ind w:right="47" w:hanging="360"/>
      </w:pPr>
      <w:r>
        <w:t xml:space="preserve">Suvestos personalo operacijos; </w:t>
      </w:r>
    </w:p>
    <w:p w:rsidR="00472380" w:rsidRDefault="001533A1">
      <w:pPr>
        <w:numPr>
          <w:ilvl w:val="0"/>
          <w:numId w:val="13"/>
        </w:numPr>
        <w:spacing w:after="30"/>
        <w:ind w:right="47" w:hanging="360"/>
      </w:pPr>
      <w:r>
        <w:t xml:space="preserve">Suvesti personalo įsakymai; </w:t>
      </w:r>
    </w:p>
    <w:p w:rsidR="00472380" w:rsidRDefault="001533A1">
      <w:pPr>
        <w:numPr>
          <w:ilvl w:val="0"/>
          <w:numId w:val="13"/>
        </w:numPr>
        <w:spacing w:after="32"/>
        <w:ind w:right="47" w:hanging="360"/>
      </w:pPr>
      <w:r>
        <w:t xml:space="preserve">Suvesti darbo grafikai; </w:t>
      </w:r>
    </w:p>
    <w:p w:rsidR="00843E88" w:rsidRDefault="001533A1" w:rsidP="00843E88">
      <w:pPr>
        <w:numPr>
          <w:ilvl w:val="0"/>
          <w:numId w:val="13"/>
        </w:numPr>
        <w:ind w:right="47" w:hanging="360"/>
      </w:pPr>
      <w:r>
        <w:t xml:space="preserve">Atlikta pradinė modulių konfigūracija; </w:t>
      </w:r>
    </w:p>
    <w:p w:rsidR="00472380" w:rsidRDefault="001533A1" w:rsidP="00843E88">
      <w:pPr>
        <w:numPr>
          <w:ilvl w:val="0"/>
          <w:numId w:val="13"/>
        </w:numPr>
        <w:ind w:right="47" w:hanging="360"/>
      </w:pPr>
      <w:r>
        <w:t xml:space="preserve">Suvesti tabeliai. </w:t>
      </w:r>
    </w:p>
    <w:p w:rsidR="00472380" w:rsidRDefault="001533A1">
      <w:pPr>
        <w:pStyle w:val="Heading3"/>
        <w:ind w:left="1281" w:hanging="938"/>
      </w:pPr>
      <w:r>
        <w:t xml:space="preserve">Personalo operacijos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Personalas ir atlyginimai</w:t>
      </w:r>
      <w:r>
        <w:t xml:space="preserve"> </w:t>
      </w:r>
    </w:p>
    <w:p w:rsidR="00472380" w:rsidRDefault="001533A1">
      <w:pPr>
        <w:spacing w:after="217" w:line="259" w:lineRule="auto"/>
        <w:ind w:left="-5"/>
        <w:jc w:val="left"/>
      </w:pPr>
      <w:r>
        <w:lastRenderedPageBreak/>
        <w:t xml:space="preserve">Modulis: </w:t>
      </w:r>
      <w:r>
        <w:rPr>
          <w:b/>
          <w:i/>
        </w:rPr>
        <w:t>Personalo operacijos</w:t>
      </w:r>
      <w:r>
        <w:t xml:space="preserve"> </w:t>
      </w:r>
    </w:p>
    <w:p w:rsidR="00472380" w:rsidRDefault="001533A1">
      <w:pPr>
        <w:spacing w:after="217" w:line="259" w:lineRule="auto"/>
        <w:ind w:left="-5"/>
        <w:jc w:val="left"/>
      </w:pPr>
      <w:r>
        <w:t xml:space="preserve">Arba </w:t>
      </w:r>
      <w:r>
        <w:rPr>
          <w:b/>
          <w:i/>
        </w:rPr>
        <w:t>Personalas ir atlyginimai → Personalo operacijos</w:t>
      </w:r>
      <w:r>
        <w:t xml:space="preserve">. </w:t>
      </w:r>
    </w:p>
    <w:p w:rsidR="00472380" w:rsidRDefault="001533A1">
      <w:pPr>
        <w:spacing w:after="242"/>
        <w:ind w:left="-5" w:right="47"/>
      </w:pPr>
      <w:r>
        <w:t xml:space="preserve">Norint tinkamai paruošti darbo laiko apskaitos žiniaraščius, reikia suvesti atitinkamas personalo operacijas: </w:t>
      </w:r>
    </w:p>
    <w:p w:rsidR="00472380" w:rsidRDefault="001533A1">
      <w:pPr>
        <w:numPr>
          <w:ilvl w:val="0"/>
          <w:numId w:val="14"/>
        </w:numPr>
        <w:spacing w:after="48"/>
        <w:ind w:right="47" w:hanging="566"/>
      </w:pPr>
      <w:r>
        <w:t>Spauskite mygtuką [Naujas]</w:t>
      </w:r>
      <w:r>
        <w:rPr>
          <w:i/>
        </w:rPr>
        <w:t>.</w:t>
      </w:r>
      <w:r>
        <w:t xml:space="preserve"> </w:t>
      </w:r>
    </w:p>
    <w:p w:rsidR="00472380" w:rsidRDefault="001533A1">
      <w:pPr>
        <w:numPr>
          <w:ilvl w:val="0"/>
          <w:numId w:val="14"/>
        </w:numPr>
        <w:ind w:right="47" w:hanging="566"/>
      </w:pPr>
      <w:r>
        <w:t xml:space="preserve">Pasirinkite personalo operacijos tipą: </w:t>
      </w:r>
    </w:p>
    <w:p w:rsidR="00472380" w:rsidRDefault="001533A1">
      <w:pPr>
        <w:ind w:left="-5" w:right="47"/>
      </w:pPr>
      <w:r>
        <w:rPr>
          <w:b/>
        </w:rPr>
        <w:t>Atostogos</w:t>
      </w:r>
      <w:r>
        <w:t xml:space="preserve"> – skirtas kasmetinių atostogų suvedimui </w:t>
      </w:r>
    </w:p>
    <w:p w:rsidR="00472380" w:rsidRDefault="001533A1">
      <w:pPr>
        <w:ind w:left="-5" w:right="47"/>
      </w:pPr>
      <w:r>
        <w:t xml:space="preserve">Užpildykite privalomus laukus. Privalomi laukai yra paryškinti. </w:t>
      </w:r>
    </w:p>
    <w:p w:rsidR="00472380" w:rsidRDefault="001533A1">
      <w:pPr>
        <w:ind w:left="-5" w:right="47"/>
      </w:pPr>
      <w:r>
        <w:t xml:space="preserve">Personalo operacijai galite nurodyti darbo sutartis, kurioms bus taikoma personalo operacija. </w:t>
      </w:r>
    </w:p>
    <w:p w:rsidR="00472380" w:rsidRDefault="001533A1">
      <w:pPr>
        <w:ind w:left="-5" w:right="47"/>
      </w:pPr>
      <w:r>
        <w:rPr>
          <w:b/>
        </w:rPr>
        <w:t>Nedarbingumas</w:t>
      </w:r>
      <w:r>
        <w:t xml:space="preserve"> – skirtas nedarbingumo laikotarpiui suvesti. </w:t>
      </w:r>
    </w:p>
    <w:p w:rsidR="00472380" w:rsidRDefault="001533A1">
      <w:pPr>
        <w:ind w:left="-5" w:right="47"/>
      </w:pPr>
      <w:r>
        <w:t xml:space="preserve">Personalo operacijai būtina nurodyti nedarbingumo tipą bei trukmę darbo dienomis. </w:t>
      </w:r>
    </w:p>
    <w:p w:rsidR="00472380" w:rsidRDefault="001533A1">
      <w:pPr>
        <w:spacing w:after="184" w:line="259" w:lineRule="auto"/>
        <w:ind w:left="0" w:right="454" w:firstLine="0"/>
        <w:jc w:val="right"/>
      </w:pPr>
      <w:r>
        <w:rPr>
          <w:noProof/>
        </w:rPr>
        <w:drawing>
          <wp:inline distT="0" distB="0" distL="0" distR="0">
            <wp:extent cx="5570856" cy="3631438"/>
            <wp:effectExtent l="0" t="0" r="0" b="0"/>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25"/>
                    <a:stretch>
                      <a:fillRect/>
                    </a:stretch>
                  </pic:blipFill>
                  <pic:spPr>
                    <a:xfrm>
                      <a:off x="0" y="0"/>
                      <a:ext cx="5570856" cy="3631438"/>
                    </a:xfrm>
                    <a:prstGeom prst="rect">
                      <a:avLst/>
                    </a:prstGeom>
                  </pic:spPr>
                </pic:pic>
              </a:graphicData>
            </a:graphic>
          </wp:inline>
        </w:drawing>
      </w:r>
      <w:r>
        <w:rPr>
          <w:sz w:val="24"/>
        </w:rPr>
        <w:t xml:space="preserve"> </w:t>
      </w:r>
    </w:p>
    <w:p w:rsidR="00472380" w:rsidRDefault="001533A1">
      <w:pPr>
        <w:spacing w:after="0" w:line="423" w:lineRule="auto"/>
        <w:ind w:left="0" w:right="2648" w:firstLine="2974"/>
        <w:jc w:val="left"/>
      </w:pPr>
      <w:r>
        <w:rPr>
          <w:b/>
        </w:rPr>
        <w:t>Kita</w:t>
      </w:r>
      <w:r>
        <w:t xml:space="preserve"> – skirtas šiom operacijom suvesti: </w:t>
      </w:r>
    </w:p>
    <w:p w:rsidR="00472380" w:rsidRDefault="001533A1">
      <w:pPr>
        <w:spacing w:after="182" w:line="259" w:lineRule="auto"/>
        <w:ind w:left="0" w:right="130" w:firstLine="0"/>
        <w:jc w:val="right"/>
      </w:pPr>
      <w:r>
        <w:rPr>
          <w:noProof/>
        </w:rPr>
        <w:lastRenderedPageBreak/>
        <w:drawing>
          <wp:inline distT="0" distB="0" distL="0" distR="0">
            <wp:extent cx="5975985" cy="2863850"/>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26"/>
                    <a:stretch>
                      <a:fillRect/>
                    </a:stretch>
                  </pic:blipFill>
                  <pic:spPr>
                    <a:xfrm>
                      <a:off x="0" y="0"/>
                      <a:ext cx="5975985" cy="2863850"/>
                    </a:xfrm>
                    <a:prstGeom prst="rect">
                      <a:avLst/>
                    </a:prstGeom>
                  </pic:spPr>
                </pic:pic>
              </a:graphicData>
            </a:graphic>
          </wp:inline>
        </w:drawing>
      </w:r>
      <w:r>
        <w:rPr>
          <w:sz w:val="24"/>
        </w:rPr>
        <w:t xml:space="preserve"> </w:t>
      </w:r>
    </w:p>
    <w:p w:rsidR="00472380" w:rsidRDefault="001533A1">
      <w:pPr>
        <w:ind w:left="-5" w:right="47"/>
      </w:pPr>
      <w:r>
        <w:rPr>
          <w:b/>
        </w:rPr>
        <w:t xml:space="preserve">Komandiruotė </w:t>
      </w:r>
      <w:r>
        <w:t>– skirtas darbuotojo komandiruotei apskaityti. Spauskite mygtuką [Naujas]</w:t>
      </w:r>
      <w:r>
        <w:rPr>
          <w:i/>
        </w:rPr>
        <w:t xml:space="preserve">. </w:t>
      </w:r>
    </w:p>
    <w:p w:rsidR="00472380" w:rsidRDefault="001533A1">
      <w:pPr>
        <w:spacing w:after="184" w:line="259" w:lineRule="auto"/>
        <w:ind w:left="0" w:firstLine="0"/>
        <w:jc w:val="right"/>
      </w:pPr>
      <w:r>
        <w:rPr>
          <w:noProof/>
        </w:rPr>
        <w:drawing>
          <wp:inline distT="0" distB="0" distL="0" distR="0">
            <wp:extent cx="6122671" cy="4045585"/>
            <wp:effectExtent l="0" t="0" r="0" b="0"/>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27"/>
                    <a:stretch>
                      <a:fillRect/>
                    </a:stretch>
                  </pic:blipFill>
                  <pic:spPr>
                    <a:xfrm>
                      <a:off x="0" y="0"/>
                      <a:ext cx="6122671" cy="4045585"/>
                    </a:xfrm>
                    <a:prstGeom prst="rect">
                      <a:avLst/>
                    </a:prstGeom>
                  </pic:spPr>
                </pic:pic>
              </a:graphicData>
            </a:graphic>
          </wp:inline>
        </w:drawing>
      </w:r>
      <w:r>
        <w:rPr>
          <w:i/>
          <w:sz w:val="24"/>
        </w:rPr>
        <w:t xml:space="preserve"> </w:t>
      </w:r>
    </w:p>
    <w:p w:rsidR="00472380" w:rsidRDefault="001533A1">
      <w:pPr>
        <w:numPr>
          <w:ilvl w:val="0"/>
          <w:numId w:val="15"/>
        </w:numPr>
        <w:spacing w:after="43"/>
        <w:ind w:right="47" w:hanging="566"/>
      </w:pPr>
      <w:r>
        <w:t xml:space="preserve">Užpildykite visus privalomus laukelius.  </w:t>
      </w:r>
    </w:p>
    <w:p w:rsidR="00472380" w:rsidRDefault="001533A1">
      <w:pPr>
        <w:numPr>
          <w:ilvl w:val="0"/>
          <w:numId w:val="15"/>
        </w:numPr>
        <w:ind w:right="47" w:hanging="566"/>
      </w:pPr>
      <w:r>
        <w:t xml:space="preserve">Nurodykite komandiruotės šalį.  </w:t>
      </w:r>
    </w:p>
    <w:p w:rsidR="00472380" w:rsidRDefault="001533A1">
      <w:pPr>
        <w:numPr>
          <w:ilvl w:val="0"/>
          <w:numId w:val="15"/>
        </w:numPr>
        <w:spacing w:after="46"/>
        <w:ind w:right="47" w:hanging="566"/>
      </w:pPr>
      <w:r>
        <w:t xml:space="preserve">Pridėkite darbo sutartis, pagal kurias darbuotojas vyksta į komandiruotę. </w:t>
      </w:r>
    </w:p>
    <w:p w:rsidR="00472380" w:rsidRDefault="001533A1">
      <w:pPr>
        <w:numPr>
          <w:ilvl w:val="0"/>
          <w:numId w:val="15"/>
        </w:numPr>
        <w:ind w:right="47" w:hanging="566"/>
      </w:pPr>
      <w:r>
        <w:t xml:space="preserve">Nurodykite koeficientą, kurį taikysite skaičiuodami dienpinigius.  </w:t>
      </w:r>
    </w:p>
    <w:p w:rsidR="00472380" w:rsidRDefault="001533A1">
      <w:pPr>
        <w:ind w:left="-5" w:right="47"/>
      </w:pPr>
      <w:r>
        <w:lastRenderedPageBreak/>
        <w:t xml:space="preserve">Jei dienpinigių neskaičiuojate, nurodykite 0. </w:t>
      </w:r>
    </w:p>
    <w:p w:rsidR="00472380" w:rsidRDefault="001533A1">
      <w:pPr>
        <w:spacing w:after="240"/>
        <w:ind w:left="-5" w:right="47"/>
      </w:pPr>
      <w:r>
        <w:t xml:space="preserve">Komandiruočių šalių sąrašą papildyti ir pakeisti galima Konfigūracijos modulyje pasirinkus skiltį „Komandiruočių </w:t>
      </w:r>
      <w:proofErr w:type="gramStart"/>
      <w:r>
        <w:t>šalys“</w:t>
      </w:r>
      <w:proofErr w:type="gramEnd"/>
      <w:r>
        <w:t xml:space="preserve">.  </w:t>
      </w:r>
    </w:p>
    <w:p w:rsidR="00472380" w:rsidRDefault="001533A1">
      <w:pPr>
        <w:numPr>
          <w:ilvl w:val="0"/>
          <w:numId w:val="15"/>
        </w:numPr>
        <w:ind w:right="47" w:hanging="566"/>
      </w:pPr>
      <w:r>
        <w:t xml:space="preserve">Spauskite mygtuką [Naujas]. </w:t>
      </w:r>
    </w:p>
    <w:p w:rsidR="00472380" w:rsidRDefault="001533A1">
      <w:pPr>
        <w:spacing w:after="184" w:line="259" w:lineRule="auto"/>
        <w:ind w:left="0" w:firstLine="0"/>
        <w:jc w:val="right"/>
      </w:pPr>
      <w:r>
        <w:rPr>
          <w:noProof/>
        </w:rPr>
        <w:drawing>
          <wp:inline distT="0" distB="0" distL="0" distR="0">
            <wp:extent cx="6122671" cy="4088765"/>
            <wp:effectExtent l="0" t="0" r="0" b="0"/>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28"/>
                    <a:stretch>
                      <a:fillRect/>
                    </a:stretch>
                  </pic:blipFill>
                  <pic:spPr>
                    <a:xfrm>
                      <a:off x="0" y="0"/>
                      <a:ext cx="6122671" cy="4088765"/>
                    </a:xfrm>
                    <a:prstGeom prst="rect">
                      <a:avLst/>
                    </a:prstGeom>
                  </pic:spPr>
                </pic:pic>
              </a:graphicData>
            </a:graphic>
          </wp:inline>
        </w:drawing>
      </w:r>
      <w:r>
        <w:rPr>
          <w:sz w:val="24"/>
        </w:rPr>
        <w:t xml:space="preserve"> </w:t>
      </w:r>
    </w:p>
    <w:p w:rsidR="00472380" w:rsidRDefault="001533A1">
      <w:pPr>
        <w:numPr>
          <w:ilvl w:val="0"/>
          <w:numId w:val="15"/>
        </w:numPr>
        <w:spacing w:after="46"/>
        <w:ind w:right="47" w:hanging="566"/>
      </w:pPr>
      <w:r>
        <w:t xml:space="preserve">Suveskite privalomus laukus.  </w:t>
      </w:r>
    </w:p>
    <w:p w:rsidR="00472380" w:rsidRDefault="001533A1">
      <w:pPr>
        <w:numPr>
          <w:ilvl w:val="0"/>
          <w:numId w:val="15"/>
        </w:numPr>
        <w:ind w:right="47" w:hanging="566"/>
      </w:pPr>
      <w:r>
        <w:t xml:space="preserve">Laukelyje Suma nurodykite LR Vyriausybės patvirtintą dienpinigių normą, kuri neapmokestinama gyventojų pajamų mokesčiu.  </w:t>
      </w:r>
    </w:p>
    <w:p w:rsidR="00472380" w:rsidRDefault="001533A1">
      <w:pPr>
        <w:spacing w:after="351"/>
        <w:ind w:left="-5" w:right="47"/>
      </w:pPr>
      <w:r>
        <w:t>Dienpinigius, kuriems įstatymų nustatyta tvarka yra skaičiuojam GPM įvesti reikia tiesiai į DU žiniaraštį. Pridėkite priskaitymą „</w:t>
      </w:r>
      <w:r>
        <w:rPr>
          <w:i/>
        </w:rPr>
        <w:t xml:space="preserve">Dienpinigiai, kuriems skaičiuojamas </w:t>
      </w:r>
      <w:proofErr w:type="gramStart"/>
      <w:r>
        <w:rPr>
          <w:i/>
        </w:rPr>
        <w:t>GPM“</w:t>
      </w:r>
      <w:r>
        <w:t xml:space="preserve"> ir</w:t>
      </w:r>
      <w:proofErr w:type="gramEnd"/>
      <w:r>
        <w:t xml:space="preserve"> nurodykite sumą. Sistema GPM suskaičiuos pagal šį kintamąjį.  </w:t>
      </w:r>
    </w:p>
    <w:p w:rsidR="00472380" w:rsidRDefault="001533A1">
      <w:pPr>
        <w:pStyle w:val="Heading3"/>
        <w:ind w:left="1281" w:hanging="938"/>
      </w:pPr>
      <w:r>
        <w:t xml:space="preserve">Personalo įsakymai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Personalas ir atlyginimai</w:t>
      </w:r>
      <w:r>
        <w:t xml:space="preserve"> </w:t>
      </w:r>
    </w:p>
    <w:p w:rsidR="00472380" w:rsidRDefault="001533A1">
      <w:pPr>
        <w:spacing w:after="217" w:line="259" w:lineRule="auto"/>
        <w:ind w:left="-5"/>
        <w:jc w:val="left"/>
      </w:pPr>
      <w:r>
        <w:t xml:space="preserve">Modulis: </w:t>
      </w:r>
      <w:r>
        <w:rPr>
          <w:b/>
          <w:i/>
        </w:rPr>
        <w:t>Personalo įsakymai</w:t>
      </w:r>
      <w:r>
        <w:t xml:space="preserve"> </w:t>
      </w:r>
    </w:p>
    <w:p w:rsidR="00472380" w:rsidRDefault="001533A1">
      <w:pPr>
        <w:spacing w:after="217" w:line="259" w:lineRule="auto"/>
        <w:ind w:left="-5"/>
        <w:jc w:val="left"/>
      </w:pPr>
      <w:r>
        <w:t xml:space="preserve">Arba </w:t>
      </w:r>
      <w:r>
        <w:rPr>
          <w:b/>
          <w:i/>
        </w:rPr>
        <w:t>Personalas ir atlyginimai → Personalo įsakymai</w:t>
      </w:r>
      <w:r>
        <w:t xml:space="preserve">. </w:t>
      </w:r>
    </w:p>
    <w:p w:rsidR="00472380" w:rsidRDefault="001533A1">
      <w:pPr>
        <w:spacing w:after="242"/>
        <w:ind w:left="-5" w:right="47"/>
      </w:pPr>
      <w:r>
        <w:lastRenderedPageBreak/>
        <w:t xml:space="preserve">Personalo įsakymų modulyje registruojami visi įsakymai susiję su personalo apskaita: </w:t>
      </w:r>
    </w:p>
    <w:p w:rsidR="00472380" w:rsidRDefault="001533A1">
      <w:pPr>
        <w:numPr>
          <w:ilvl w:val="0"/>
          <w:numId w:val="16"/>
        </w:numPr>
        <w:spacing w:after="43"/>
        <w:ind w:right="47" w:hanging="566"/>
      </w:pPr>
      <w:r>
        <w:t>Spauskite mygtuką [Naujas]</w:t>
      </w:r>
      <w:r>
        <w:rPr>
          <w:i/>
        </w:rPr>
        <w:t xml:space="preserve">. </w:t>
      </w:r>
    </w:p>
    <w:p w:rsidR="00472380" w:rsidRDefault="001533A1">
      <w:pPr>
        <w:numPr>
          <w:ilvl w:val="0"/>
          <w:numId w:val="16"/>
        </w:numPr>
        <w:spacing w:after="45"/>
        <w:ind w:right="47" w:hanging="566"/>
      </w:pPr>
      <w:r>
        <w:t>Priskirkite darbuotoją ir suveskite įsakymo turinį.</w:t>
      </w:r>
      <w:r>
        <w:rPr>
          <w:i/>
        </w:rPr>
        <w:t xml:space="preserve"> </w:t>
      </w:r>
    </w:p>
    <w:p w:rsidR="00472380" w:rsidRDefault="001533A1">
      <w:pPr>
        <w:numPr>
          <w:ilvl w:val="0"/>
          <w:numId w:val="16"/>
        </w:numPr>
        <w:spacing w:after="48"/>
        <w:ind w:right="47" w:hanging="566"/>
      </w:pPr>
      <w:r>
        <w:t xml:space="preserve">Įsakymą išsaugokite. </w:t>
      </w:r>
      <w:r>
        <w:rPr>
          <w:i/>
        </w:rPr>
        <w:t xml:space="preserve"> </w:t>
      </w:r>
    </w:p>
    <w:p w:rsidR="00472380" w:rsidRDefault="001533A1">
      <w:pPr>
        <w:numPr>
          <w:ilvl w:val="0"/>
          <w:numId w:val="16"/>
        </w:numPr>
        <w:ind w:right="47" w:hanging="566"/>
      </w:pPr>
      <w:r>
        <w:t>Spauskite mygtuką [Patvirtinti]</w:t>
      </w:r>
      <w:r>
        <w:rPr>
          <w:i/>
        </w:rPr>
        <w:t>.</w:t>
      </w:r>
      <w:r>
        <w:t xml:space="preserve"> </w:t>
      </w:r>
      <w:r>
        <w:rPr>
          <w:i/>
        </w:rPr>
        <w:t xml:space="preserve"> </w:t>
      </w:r>
    </w:p>
    <w:p w:rsidR="00472380" w:rsidRDefault="001533A1">
      <w:pPr>
        <w:ind w:left="-5" w:right="47"/>
      </w:pPr>
      <w:r>
        <w:t>Įsakymo statusas turi būti pakeičiamas į „</w:t>
      </w:r>
      <w:proofErr w:type="gramStart"/>
      <w:r>
        <w:t>Patvirtintas</w:t>
      </w:r>
      <w:r>
        <w:rPr>
          <w:i/>
        </w:rPr>
        <w:t>“</w:t>
      </w:r>
      <w:proofErr w:type="gramEnd"/>
      <w:r>
        <w:rPr>
          <w:i/>
        </w:rPr>
        <w:t xml:space="preserve">. </w:t>
      </w:r>
    </w:p>
    <w:p w:rsidR="00472380" w:rsidRDefault="001533A1">
      <w:pPr>
        <w:spacing w:after="184" w:line="259" w:lineRule="auto"/>
        <w:ind w:left="0" w:right="99" w:firstLine="0"/>
        <w:jc w:val="right"/>
      </w:pPr>
      <w:r>
        <w:rPr>
          <w:noProof/>
        </w:rPr>
        <w:drawing>
          <wp:inline distT="0" distB="0" distL="0" distR="0">
            <wp:extent cx="6019165" cy="3303778"/>
            <wp:effectExtent l="0" t="0" r="0" b="0"/>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29"/>
                    <a:stretch>
                      <a:fillRect/>
                    </a:stretch>
                  </pic:blipFill>
                  <pic:spPr>
                    <a:xfrm>
                      <a:off x="0" y="0"/>
                      <a:ext cx="6019165" cy="3303778"/>
                    </a:xfrm>
                    <a:prstGeom prst="rect">
                      <a:avLst/>
                    </a:prstGeom>
                  </pic:spPr>
                </pic:pic>
              </a:graphicData>
            </a:graphic>
          </wp:inline>
        </w:drawing>
      </w:r>
      <w:r>
        <w:rPr>
          <w:sz w:val="24"/>
        </w:rPr>
        <w:t xml:space="preserve"> </w:t>
      </w:r>
    </w:p>
    <w:p w:rsidR="00472380" w:rsidRDefault="001533A1">
      <w:pPr>
        <w:pStyle w:val="Heading3"/>
        <w:ind w:left="1281" w:hanging="938"/>
      </w:pPr>
      <w:r>
        <w:t xml:space="preserve">Darbo grafikai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Personalas ir atlyginimai</w:t>
      </w:r>
      <w:r>
        <w:t xml:space="preserve"> </w:t>
      </w:r>
    </w:p>
    <w:p w:rsidR="00472380" w:rsidRDefault="001533A1">
      <w:pPr>
        <w:spacing w:after="217" w:line="259" w:lineRule="auto"/>
        <w:ind w:left="-5"/>
        <w:jc w:val="left"/>
      </w:pPr>
      <w:r>
        <w:t xml:space="preserve">Modulis: </w:t>
      </w:r>
      <w:r>
        <w:rPr>
          <w:b/>
          <w:i/>
        </w:rPr>
        <w:t>Darbo grafikai</w:t>
      </w:r>
      <w:r>
        <w:t xml:space="preserve"> </w:t>
      </w:r>
    </w:p>
    <w:p w:rsidR="00472380" w:rsidRDefault="001533A1">
      <w:pPr>
        <w:spacing w:after="217" w:line="259" w:lineRule="auto"/>
        <w:ind w:left="-5"/>
        <w:jc w:val="left"/>
      </w:pPr>
      <w:r>
        <w:t xml:space="preserve">Arba </w:t>
      </w:r>
      <w:r>
        <w:rPr>
          <w:b/>
          <w:i/>
        </w:rPr>
        <w:t>Personalas ir atlyginimai → Darbo grafikai</w:t>
      </w:r>
      <w:r>
        <w:t xml:space="preserve">. </w:t>
      </w:r>
    </w:p>
    <w:p w:rsidR="00472380" w:rsidRDefault="001533A1">
      <w:pPr>
        <w:ind w:left="-5" w:right="47"/>
      </w:pPr>
      <w:r>
        <w:t xml:space="preserve">Darbo grafikų modulyje parengiami darbo laiko grafikai. Juos kiekvienam darbuotojui priskiriami darbo sutarties kūrimo metu.  </w:t>
      </w:r>
    </w:p>
    <w:p w:rsidR="00472380" w:rsidRDefault="001533A1">
      <w:pPr>
        <w:ind w:left="-5" w:right="47"/>
      </w:pPr>
      <w:r>
        <w:t xml:space="preserve">Darbo laiko grafiką, atitinkantį darbuotojo darbo laiko normą, galima keisti neatliekant darbo sutarties pakeitimo. </w:t>
      </w:r>
    </w:p>
    <w:p w:rsidR="00472380" w:rsidRDefault="001533A1">
      <w:pPr>
        <w:numPr>
          <w:ilvl w:val="0"/>
          <w:numId w:val="17"/>
        </w:numPr>
        <w:spacing w:after="43"/>
        <w:ind w:right="47" w:hanging="566"/>
      </w:pPr>
      <w:r>
        <w:t xml:space="preserve">Darbo grafikų modulyje spauskite [Naujas]. </w:t>
      </w:r>
    </w:p>
    <w:p w:rsidR="00472380" w:rsidRDefault="001533A1">
      <w:pPr>
        <w:numPr>
          <w:ilvl w:val="0"/>
          <w:numId w:val="17"/>
        </w:numPr>
        <w:spacing w:after="48"/>
        <w:ind w:right="47" w:hanging="566"/>
      </w:pPr>
      <w:r>
        <w:t xml:space="preserve">Išsirinkite Grafiko šabloną. </w:t>
      </w:r>
    </w:p>
    <w:p w:rsidR="00472380" w:rsidRDefault="001533A1">
      <w:pPr>
        <w:numPr>
          <w:ilvl w:val="0"/>
          <w:numId w:val="17"/>
        </w:numPr>
        <w:ind w:right="47" w:hanging="566"/>
      </w:pPr>
      <w:r>
        <w:t xml:space="preserve">Pasirinkite reikalingą darbo laiko normą.  </w:t>
      </w:r>
    </w:p>
    <w:p w:rsidR="00472380" w:rsidRDefault="001533A1">
      <w:pPr>
        <w:spacing w:after="242"/>
        <w:ind w:left="-5" w:right="47"/>
      </w:pPr>
      <w:r>
        <w:lastRenderedPageBreak/>
        <w:t xml:space="preserve">Šis grafikas ir bus naudojamas parinktai darbo laiko normai.  </w:t>
      </w:r>
    </w:p>
    <w:p w:rsidR="00472380" w:rsidRDefault="001533A1">
      <w:pPr>
        <w:numPr>
          <w:ilvl w:val="0"/>
          <w:numId w:val="17"/>
        </w:numPr>
        <w:spacing w:after="48"/>
        <w:ind w:right="47" w:hanging="566"/>
      </w:pPr>
      <w:r>
        <w:t xml:space="preserve">Nurodykite šventinės dienos šabloną.  </w:t>
      </w:r>
    </w:p>
    <w:p w:rsidR="00472380" w:rsidRDefault="001533A1">
      <w:pPr>
        <w:numPr>
          <w:ilvl w:val="0"/>
          <w:numId w:val="17"/>
        </w:numPr>
        <w:ind w:right="47" w:hanging="566"/>
      </w:pPr>
      <w:r>
        <w:t xml:space="preserve">Pasirinkite datą nuo kurios formuosite darbo grafiką.  </w:t>
      </w:r>
    </w:p>
    <w:p w:rsidR="00472380" w:rsidRDefault="001533A1">
      <w:pPr>
        <w:spacing w:after="242"/>
        <w:ind w:left="-5" w:right="47"/>
      </w:pPr>
      <w:r>
        <w:t xml:space="preserve">Terminuotam grafikui nurodykite lauką Data iki. </w:t>
      </w:r>
    </w:p>
    <w:p w:rsidR="00472380" w:rsidRDefault="001533A1">
      <w:pPr>
        <w:numPr>
          <w:ilvl w:val="0"/>
          <w:numId w:val="17"/>
        </w:numPr>
        <w:spacing w:after="48"/>
        <w:ind w:right="47" w:hanging="566"/>
      </w:pPr>
      <w:r>
        <w:t xml:space="preserve">Spauskite [Saugoti].  </w:t>
      </w:r>
    </w:p>
    <w:p w:rsidR="00472380" w:rsidRDefault="001533A1">
      <w:pPr>
        <w:numPr>
          <w:ilvl w:val="0"/>
          <w:numId w:val="17"/>
        </w:numPr>
        <w:ind w:right="47" w:hanging="566"/>
      </w:pPr>
      <w:r>
        <w:t xml:space="preserve">Spauskite [Generuoti grafiką]. </w:t>
      </w:r>
    </w:p>
    <w:p w:rsidR="00472380" w:rsidRDefault="001533A1">
      <w:pPr>
        <w:spacing w:after="181" w:line="259" w:lineRule="auto"/>
        <w:ind w:left="0" w:firstLine="0"/>
        <w:jc w:val="right"/>
      </w:pPr>
      <w:r>
        <w:rPr>
          <w:noProof/>
        </w:rPr>
        <w:drawing>
          <wp:inline distT="0" distB="0" distL="0" distR="0">
            <wp:extent cx="6121909" cy="3286125"/>
            <wp:effectExtent l="0" t="0" r="0" b="0"/>
            <wp:docPr id="239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30"/>
                    <a:stretch>
                      <a:fillRect/>
                    </a:stretch>
                  </pic:blipFill>
                  <pic:spPr>
                    <a:xfrm>
                      <a:off x="0" y="0"/>
                      <a:ext cx="6121909" cy="3286125"/>
                    </a:xfrm>
                    <a:prstGeom prst="rect">
                      <a:avLst/>
                    </a:prstGeom>
                  </pic:spPr>
                </pic:pic>
              </a:graphicData>
            </a:graphic>
          </wp:inline>
        </w:drawing>
      </w:r>
      <w:r>
        <w:rPr>
          <w:sz w:val="24"/>
        </w:rPr>
        <w:t xml:space="preserve"> </w:t>
      </w:r>
    </w:p>
    <w:p w:rsidR="00472380" w:rsidRDefault="001533A1">
      <w:pPr>
        <w:numPr>
          <w:ilvl w:val="0"/>
          <w:numId w:val="17"/>
        </w:numPr>
        <w:spacing w:after="45"/>
        <w:ind w:right="47" w:hanging="566"/>
      </w:pPr>
      <w:r>
        <w:t xml:space="preserve">Generuodami darbo grafiką nurodykite datas nuo ir iki t.y laikotarpį, kuriam generuojamas darbo grafikas. </w:t>
      </w:r>
    </w:p>
    <w:p w:rsidR="00472380" w:rsidRDefault="001533A1">
      <w:pPr>
        <w:numPr>
          <w:ilvl w:val="0"/>
          <w:numId w:val="17"/>
        </w:numPr>
        <w:ind w:right="47" w:hanging="566"/>
      </w:pPr>
      <w:r>
        <w:t xml:space="preserve">Nurodykite savaitės dieną (sveikas skaičius), nuo kurios turėtų prasidėti darbo grafikas. </w:t>
      </w:r>
    </w:p>
    <w:p w:rsidR="00472380" w:rsidRDefault="001533A1">
      <w:pPr>
        <w:spacing w:after="184" w:line="259" w:lineRule="auto"/>
        <w:ind w:left="0" w:right="384" w:firstLine="0"/>
        <w:jc w:val="right"/>
      </w:pPr>
      <w:r>
        <w:rPr>
          <w:noProof/>
        </w:rPr>
        <w:lastRenderedPageBreak/>
        <w:drawing>
          <wp:inline distT="0" distB="0" distL="0" distR="0">
            <wp:extent cx="5656327" cy="4288155"/>
            <wp:effectExtent l="0" t="0" r="0" b="0"/>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31"/>
                    <a:stretch>
                      <a:fillRect/>
                    </a:stretch>
                  </pic:blipFill>
                  <pic:spPr>
                    <a:xfrm>
                      <a:off x="0" y="0"/>
                      <a:ext cx="5656327" cy="4288155"/>
                    </a:xfrm>
                    <a:prstGeom prst="rect">
                      <a:avLst/>
                    </a:prstGeom>
                  </pic:spPr>
                </pic:pic>
              </a:graphicData>
            </a:graphic>
          </wp:inline>
        </w:drawing>
      </w:r>
      <w:r>
        <w:rPr>
          <w:sz w:val="24"/>
        </w:rPr>
        <w:t xml:space="preserve"> </w:t>
      </w:r>
    </w:p>
    <w:p w:rsidR="00472380" w:rsidRDefault="001533A1">
      <w:pPr>
        <w:pStyle w:val="Heading3"/>
        <w:ind w:left="1281" w:hanging="938"/>
      </w:pPr>
      <w:r>
        <w:t xml:space="preserve">Konfigūracija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Personalas ir atlyginimai</w:t>
      </w:r>
      <w:r>
        <w:t xml:space="preserve"> </w:t>
      </w:r>
    </w:p>
    <w:p w:rsidR="00472380" w:rsidRDefault="001533A1">
      <w:pPr>
        <w:spacing w:after="217" w:line="259" w:lineRule="auto"/>
        <w:ind w:left="-5"/>
        <w:jc w:val="left"/>
      </w:pPr>
      <w:r>
        <w:t xml:space="preserve">Modulis: </w:t>
      </w:r>
      <w:r>
        <w:rPr>
          <w:b/>
          <w:i/>
        </w:rPr>
        <w:t>Personalo įsakymai</w:t>
      </w:r>
      <w:r>
        <w:t xml:space="preserve"> </w:t>
      </w:r>
    </w:p>
    <w:p w:rsidR="00472380" w:rsidRDefault="001533A1">
      <w:pPr>
        <w:spacing w:after="217" w:line="259" w:lineRule="auto"/>
        <w:ind w:left="-5"/>
        <w:jc w:val="left"/>
      </w:pPr>
      <w:r>
        <w:t xml:space="preserve">Arba </w:t>
      </w:r>
      <w:r>
        <w:rPr>
          <w:b/>
          <w:i/>
        </w:rPr>
        <w:t>Personalas ir atlyginimai → Personalo įsakymai</w:t>
      </w:r>
      <w:r>
        <w:t xml:space="preserve">. </w:t>
      </w:r>
    </w:p>
    <w:p w:rsidR="00472380" w:rsidRDefault="001533A1">
      <w:pPr>
        <w:ind w:left="-5" w:right="47"/>
      </w:pPr>
      <w:r>
        <w:t>Konfigūracijos modulyje</w:t>
      </w:r>
      <w:r>
        <w:rPr>
          <w:i/>
        </w:rPr>
        <w:t xml:space="preserve"> </w:t>
      </w:r>
      <w:r>
        <w:t xml:space="preserve">suveskite visas šventines, priešventines ir perkeltas darbo dienas. </w:t>
      </w:r>
    </w:p>
    <w:p w:rsidR="00472380" w:rsidRDefault="001533A1">
      <w:pPr>
        <w:spacing w:after="182" w:line="259" w:lineRule="auto"/>
        <w:ind w:left="0" w:firstLine="0"/>
        <w:jc w:val="right"/>
      </w:pPr>
      <w:r>
        <w:rPr>
          <w:noProof/>
        </w:rPr>
        <w:lastRenderedPageBreak/>
        <w:drawing>
          <wp:inline distT="0" distB="0" distL="0" distR="0">
            <wp:extent cx="6122671" cy="3217545"/>
            <wp:effectExtent l="0" t="0" r="0" b="0"/>
            <wp:docPr id="2508" name="Picture 2508"/>
            <wp:cNvGraphicFramePr/>
            <a:graphic xmlns:a="http://schemas.openxmlformats.org/drawingml/2006/main">
              <a:graphicData uri="http://schemas.openxmlformats.org/drawingml/2006/picture">
                <pic:pic xmlns:pic="http://schemas.openxmlformats.org/drawingml/2006/picture">
                  <pic:nvPicPr>
                    <pic:cNvPr id="2508" name="Picture 2508"/>
                    <pic:cNvPicPr/>
                  </pic:nvPicPr>
                  <pic:blipFill>
                    <a:blip r:embed="rId32"/>
                    <a:stretch>
                      <a:fillRect/>
                    </a:stretch>
                  </pic:blipFill>
                  <pic:spPr>
                    <a:xfrm>
                      <a:off x="0" y="0"/>
                      <a:ext cx="6122671" cy="3217545"/>
                    </a:xfrm>
                    <a:prstGeom prst="rect">
                      <a:avLst/>
                    </a:prstGeom>
                  </pic:spPr>
                </pic:pic>
              </a:graphicData>
            </a:graphic>
          </wp:inline>
        </w:drawing>
      </w:r>
      <w:r>
        <w:rPr>
          <w:sz w:val="24"/>
        </w:rPr>
        <w:t xml:space="preserve"> </w:t>
      </w:r>
    </w:p>
    <w:p w:rsidR="00472380" w:rsidRDefault="001533A1">
      <w:pPr>
        <w:numPr>
          <w:ilvl w:val="0"/>
          <w:numId w:val="18"/>
        </w:numPr>
        <w:spacing w:after="46"/>
        <w:ind w:right="47" w:hanging="566"/>
      </w:pPr>
      <w:r>
        <w:t xml:space="preserve">Sukurkite grafiko dienos šablonus.  </w:t>
      </w:r>
    </w:p>
    <w:p w:rsidR="00472380" w:rsidRDefault="001533A1">
      <w:pPr>
        <w:numPr>
          <w:ilvl w:val="0"/>
          <w:numId w:val="18"/>
        </w:numPr>
        <w:spacing w:after="48"/>
        <w:ind w:right="47" w:hanging="566"/>
      </w:pPr>
      <w:r>
        <w:t xml:space="preserve">Spauskite mygtukus [Darbo dienos šablonas] ir </w:t>
      </w:r>
      <w:r w:rsidR="00843E88">
        <w:t>“</w:t>
      </w:r>
      <w:r>
        <w:t>Naujas</w:t>
      </w:r>
      <w:r w:rsidR="00843E88">
        <w:t>”</w:t>
      </w:r>
      <w:r>
        <w:t xml:space="preserve"> (laukai paveikslėlyje apibraukti raudonai). </w:t>
      </w:r>
    </w:p>
    <w:p w:rsidR="00472380" w:rsidRDefault="001533A1">
      <w:pPr>
        <w:numPr>
          <w:ilvl w:val="0"/>
          <w:numId w:val="18"/>
        </w:numPr>
        <w:ind w:right="47" w:hanging="566"/>
      </w:pPr>
      <w:r>
        <w:t xml:space="preserve">Užpildykite lentelę. </w:t>
      </w:r>
    </w:p>
    <w:p w:rsidR="00472380" w:rsidRDefault="001533A1">
      <w:pPr>
        <w:spacing w:after="184" w:line="259" w:lineRule="auto"/>
        <w:ind w:left="0" w:right="1493" w:firstLine="0"/>
        <w:jc w:val="right"/>
      </w:pPr>
      <w:r>
        <w:rPr>
          <w:noProof/>
        </w:rPr>
        <w:drawing>
          <wp:inline distT="0" distB="0" distL="0" distR="0">
            <wp:extent cx="4249420" cy="3070733"/>
            <wp:effectExtent l="0" t="0" r="0" b="0"/>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33"/>
                    <a:stretch>
                      <a:fillRect/>
                    </a:stretch>
                  </pic:blipFill>
                  <pic:spPr>
                    <a:xfrm>
                      <a:off x="0" y="0"/>
                      <a:ext cx="4249420" cy="3070733"/>
                    </a:xfrm>
                    <a:prstGeom prst="rect">
                      <a:avLst/>
                    </a:prstGeom>
                  </pic:spPr>
                </pic:pic>
              </a:graphicData>
            </a:graphic>
          </wp:inline>
        </w:drawing>
      </w:r>
      <w:r>
        <w:rPr>
          <w:sz w:val="24"/>
        </w:rPr>
        <w:t xml:space="preserve"> </w:t>
      </w:r>
    </w:p>
    <w:p w:rsidR="00472380" w:rsidRDefault="001533A1">
      <w:pPr>
        <w:numPr>
          <w:ilvl w:val="0"/>
          <w:numId w:val="18"/>
        </w:numPr>
        <w:spacing w:after="46"/>
        <w:ind w:right="47" w:hanging="566"/>
      </w:pPr>
      <w:r>
        <w:t xml:space="preserve">Sukurkite grafiko šabloną laikotarpiui, kuris yra naudojamas darbo laiko grafike, pvz. darbo savaitei. </w:t>
      </w:r>
    </w:p>
    <w:p w:rsidR="00472380" w:rsidRDefault="001533A1">
      <w:pPr>
        <w:numPr>
          <w:ilvl w:val="0"/>
          <w:numId w:val="18"/>
        </w:numPr>
        <w:spacing w:after="46"/>
        <w:ind w:right="47" w:hanging="566"/>
      </w:pPr>
      <w:r>
        <w:t xml:space="preserve">Atverkite skiltį „Darbo grafikų šablonai. </w:t>
      </w:r>
    </w:p>
    <w:p w:rsidR="00472380" w:rsidRDefault="001533A1">
      <w:pPr>
        <w:numPr>
          <w:ilvl w:val="0"/>
          <w:numId w:val="18"/>
        </w:numPr>
        <w:ind w:right="47" w:hanging="566"/>
      </w:pPr>
      <w:r>
        <w:t xml:space="preserve">Spauskite mygtukus [Naujas], [Pridėti dienos šabloną]. </w:t>
      </w:r>
    </w:p>
    <w:p w:rsidR="00472380" w:rsidRDefault="001533A1">
      <w:pPr>
        <w:numPr>
          <w:ilvl w:val="0"/>
          <w:numId w:val="18"/>
        </w:numPr>
        <w:ind w:right="47" w:hanging="566"/>
      </w:pPr>
      <w:r>
        <w:t xml:space="preserve">Išrinkite reikalingus dienos šablonus. </w:t>
      </w:r>
    </w:p>
    <w:p w:rsidR="00472380" w:rsidRDefault="001533A1">
      <w:pPr>
        <w:spacing w:after="137" w:line="259" w:lineRule="auto"/>
        <w:ind w:left="0" w:firstLine="0"/>
        <w:jc w:val="right"/>
      </w:pPr>
      <w:r>
        <w:rPr>
          <w:noProof/>
        </w:rPr>
        <w:lastRenderedPageBreak/>
        <w:drawing>
          <wp:inline distT="0" distB="0" distL="0" distR="0">
            <wp:extent cx="6122671" cy="394208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34"/>
                    <a:stretch>
                      <a:fillRect/>
                    </a:stretch>
                  </pic:blipFill>
                  <pic:spPr>
                    <a:xfrm>
                      <a:off x="0" y="0"/>
                      <a:ext cx="6122671" cy="3942080"/>
                    </a:xfrm>
                    <a:prstGeom prst="rect">
                      <a:avLst/>
                    </a:prstGeom>
                  </pic:spPr>
                </pic:pic>
              </a:graphicData>
            </a:graphic>
          </wp:inline>
        </w:drawing>
      </w:r>
      <w:r>
        <w:rPr>
          <w:sz w:val="24"/>
        </w:rPr>
        <w:t xml:space="preserve"> </w:t>
      </w:r>
    </w:p>
    <w:p w:rsidR="00472380" w:rsidRDefault="001533A1">
      <w:pPr>
        <w:spacing w:after="45"/>
        <w:ind w:left="-5" w:right="47"/>
      </w:pPr>
      <w:r>
        <w:t xml:space="preserve">Kintamųjų reikšmių modulyje kuriami nauji kintamieji.  </w:t>
      </w:r>
    </w:p>
    <w:p w:rsidR="00472380" w:rsidRDefault="001533A1">
      <w:pPr>
        <w:numPr>
          <w:ilvl w:val="0"/>
          <w:numId w:val="19"/>
        </w:numPr>
        <w:spacing w:after="57"/>
        <w:ind w:right="340" w:hanging="566"/>
      </w:pPr>
      <w:r>
        <w:t xml:space="preserve">Spauskite mygtuką [Naujas] ir užpildykite privalomus laukus.  </w:t>
      </w:r>
    </w:p>
    <w:p w:rsidR="00472380" w:rsidRDefault="001533A1">
      <w:pPr>
        <w:numPr>
          <w:ilvl w:val="1"/>
          <w:numId w:val="19"/>
        </w:numPr>
        <w:spacing w:after="0"/>
        <w:ind w:right="47" w:hanging="360"/>
      </w:pPr>
      <w:r>
        <w:t xml:space="preserve">Įveskite kodą, </w:t>
      </w:r>
    </w:p>
    <w:p w:rsidR="00472380" w:rsidRDefault="001533A1">
      <w:pPr>
        <w:numPr>
          <w:ilvl w:val="1"/>
          <w:numId w:val="19"/>
        </w:numPr>
        <w:spacing w:after="0"/>
        <w:ind w:right="47" w:hanging="360"/>
      </w:pPr>
      <w:r>
        <w:t xml:space="preserve">Įveskite pavadinimą, </w:t>
      </w:r>
    </w:p>
    <w:p w:rsidR="00472380" w:rsidRDefault="001533A1">
      <w:pPr>
        <w:numPr>
          <w:ilvl w:val="1"/>
          <w:numId w:val="19"/>
        </w:numPr>
        <w:spacing w:after="0"/>
        <w:ind w:right="47" w:hanging="360"/>
      </w:pPr>
      <w:r>
        <w:t xml:space="preserve">Parinkite subtipą, </w:t>
      </w:r>
    </w:p>
    <w:p w:rsidR="00843E88" w:rsidRDefault="001533A1">
      <w:pPr>
        <w:numPr>
          <w:ilvl w:val="1"/>
          <w:numId w:val="19"/>
        </w:numPr>
        <w:spacing w:after="0"/>
        <w:ind w:right="47" w:hanging="360"/>
      </w:pPr>
      <w:r>
        <w:t xml:space="preserve">Nurodykite kintamojo galiojimo sritį, priskaitymui </w:t>
      </w:r>
      <w:proofErr w:type="gramStart"/>
      <w:r>
        <w:t>-  „</w:t>
      </w:r>
      <w:proofErr w:type="gramEnd"/>
      <w:r>
        <w:t xml:space="preserve">Darbo sutarties“, atskaitymui – „Darbuotojo“, </w:t>
      </w:r>
    </w:p>
    <w:p w:rsidR="00472380" w:rsidRDefault="001533A1">
      <w:pPr>
        <w:numPr>
          <w:ilvl w:val="1"/>
          <w:numId w:val="19"/>
        </w:numPr>
        <w:spacing w:after="0"/>
        <w:ind w:right="47" w:hanging="360"/>
      </w:pPr>
      <w:r>
        <w:t>Nurodykite reikšmės tipą, priskaitymams / atskaitymams tai bus „</w:t>
      </w:r>
      <w:proofErr w:type="gramStart"/>
      <w:r>
        <w:t>Pinigai“</w:t>
      </w:r>
      <w:proofErr w:type="gramEnd"/>
      <w:r>
        <w:t xml:space="preserve">. </w:t>
      </w:r>
    </w:p>
    <w:p w:rsidR="0028639B" w:rsidRDefault="001533A1">
      <w:pPr>
        <w:numPr>
          <w:ilvl w:val="0"/>
          <w:numId w:val="19"/>
        </w:numPr>
        <w:spacing w:after="0"/>
        <w:ind w:right="340" w:hanging="566"/>
      </w:pPr>
      <w:r>
        <w:rPr>
          <w:b/>
        </w:rPr>
        <w:t>Personalas ir atlyginimai -&gt; Priskaitymai / atskaitymai</w:t>
      </w:r>
      <w:r>
        <w:t xml:space="preserve"> sukurti naują priskaitymą ar atskaitymą: </w:t>
      </w:r>
    </w:p>
    <w:p w:rsidR="00472380" w:rsidRDefault="001533A1" w:rsidP="0028639B">
      <w:pPr>
        <w:pStyle w:val="ListParagraph"/>
        <w:numPr>
          <w:ilvl w:val="0"/>
          <w:numId w:val="26"/>
        </w:numPr>
        <w:spacing w:after="0"/>
        <w:ind w:right="340"/>
      </w:pPr>
      <w:r>
        <w:t xml:space="preserve">Įveskite kodą, </w:t>
      </w:r>
    </w:p>
    <w:p w:rsidR="00472380" w:rsidRDefault="001533A1">
      <w:pPr>
        <w:numPr>
          <w:ilvl w:val="1"/>
          <w:numId w:val="19"/>
        </w:numPr>
        <w:spacing w:after="0"/>
        <w:ind w:right="47" w:hanging="360"/>
      </w:pPr>
      <w:r>
        <w:t xml:space="preserve">Įveskite pavadinimą, </w:t>
      </w:r>
    </w:p>
    <w:p w:rsidR="00472380" w:rsidRDefault="001533A1">
      <w:pPr>
        <w:numPr>
          <w:ilvl w:val="1"/>
          <w:numId w:val="19"/>
        </w:numPr>
        <w:spacing w:after="0"/>
        <w:ind w:right="47" w:hanging="360"/>
      </w:pPr>
      <w:r>
        <w:t xml:space="preserve">Nurodykite tipą, </w:t>
      </w:r>
    </w:p>
    <w:p w:rsidR="00472380" w:rsidRDefault="001533A1">
      <w:pPr>
        <w:numPr>
          <w:ilvl w:val="1"/>
          <w:numId w:val="19"/>
        </w:numPr>
        <w:spacing w:after="0"/>
        <w:ind w:right="47" w:hanging="360"/>
      </w:pPr>
      <w:r>
        <w:t xml:space="preserve">Pasirinkite atitinkamą kintamąjį, </w:t>
      </w:r>
    </w:p>
    <w:p w:rsidR="00472380" w:rsidRDefault="001533A1">
      <w:pPr>
        <w:numPr>
          <w:ilvl w:val="1"/>
          <w:numId w:val="19"/>
        </w:numPr>
        <w:spacing w:after="0"/>
        <w:ind w:right="47" w:hanging="360"/>
      </w:pPr>
      <w:r>
        <w:t xml:space="preserve">Nustatykite požymį ar automatiškai traukti į skaičiavimus </w:t>
      </w:r>
    </w:p>
    <w:p w:rsidR="00472380" w:rsidRDefault="001533A1">
      <w:pPr>
        <w:numPr>
          <w:ilvl w:val="1"/>
          <w:numId w:val="19"/>
        </w:numPr>
        <w:spacing w:after="0"/>
        <w:ind w:right="47" w:hanging="360"/>
      </w:pPr>
      <w:r>
        <w:t xml:space="preserve">Susiekite sukurtą priskaitymą / atskaitymą su DK korespondencijom. </w:t>
      </w:r>
    </w:p>
    <w:p w:rsidR="00472380" w:rsidRDefault="001533A1">
      <w:pPr>
        <w:numPr>
          <w:ilvl w:val="1"/>
          <w:numId w:val="19"/>
        </w:numPr>
        <w:spacing w:after="21"/>
        <w:ind w:right="47" w:hanging="360"/>
      </w:pPr>
      <w:r>
        <w:t xml:space="preserve">Priskaitymui - pasirinkite DU priskaičiavimo korespondenciją ir ją papildykite nauju išrinkimo kriterijumi </w:t>
      </w:r>
    </w:p>
    <w:p w:rsidR="00472380" w:rsidRDefault="001533A1">
      <w:pPr>
        <w:numPr>
          <w:ilvl w:val="1"/>
          <w:numId w:val="19"/>
        </w:numPr>
        <w:spacing w:after="0"/>
        <w:ind w:right="47" w:hanging="360"/>
      </w:pPr>
      <w:r>
        <w:t xml:space="preserve">Atskaitymui - pasirinkite atskaitymo tipą ir jį papildykite: nurodykite sąskaitą ir jai priskirkite naują atskaitymą. </w:t>
      </w:r>
    </w:p>
    <w:p w:rsidR="00472380" w:rsidRDefault="001533A1">
      <w:pPr>
        <w:spacing w:after="0" w:line="259" w:lineRule="auto"/>
        <w:ind w:left="720" w:firstLine="0"/>
        <w:jc w:val="left"/>
      </w:pPr>
      <w:r>
        <w:t xml:space="preserve"> </w:t>
      </w:r>
    </w:p>
    <w:p w:rsidR="00472380" w:rsidRDefault="001533A1" w:rsidP="0028639B">
      <w:pPr>
        <w:spacing w:after="336" w:line="282" w:lineRule="auto"/>
        <w:ind w:left="0" w:firstLine="0"/>
      </w:pPr>
      <w:r>
        <w:t xml:space="preserve">Priskaitymų/ atskaitymų modulyje sukuriamas naujas DU skaičiavimo priskaitymas ar atskaitymas. Spauskite </w:t>
      </w:r>
      <w:r>
        <w:tab/>
        <w:t xml:space="preserve">mygtuką </w:t>
      </w:r>
      <w:r>
        <w:tab/>
        <w:t xml:space="preserve">[Naujas]. </w:t>
      </w:r>
      <w:r>
        <w:tab/>
        <w:t xml:space="preserve">Užpildykite </w:t>
      </w:r>
      <w:r>
        <w:tab/>
        <w:t xml:space="preserve">privalomus </w:t>
      </w:r>
      <w:r>
        <w:tab/>
        <w:t xml:space="preserve">laukus </w:t>
      </w:r>
      <w:r>
        <w:tab/>
        <w:t xml:space="preserve">ir </w:t>
      </w:r>
      <w:r>
        <w:tab/>
        <w:t xml:space="preserve">nurodykite, </w:t>
      </w:r>
      <w:r>
        <w:tab/>
        <w:t xml:space="preserve">ar </w:t>
      </w:r>
      <w:r>
        <w:tab/>
        <w:t xml:space="preserve">naudosite </w:t>
      </w:r>
      <w:r>
        <w:tab/>
        <w:t xml:space="preserve">šį priskaitymą/atskaitymą automatiškai skaičiuojant darbo užmokestį. </w:t>
      </w:r>
    </w:p>
    <w:p w:rsidR="00472380" w:rsidRDefault="001533A1">
      <w:pPr>
        <w:pStyle w:val="Heading3"/>
        <w:ind w:left="1281" w:hanging="938"/>
      </w:pPr>
      <w:r>
        <w:lastRenderedPageBreak/>
        <w:t xml:space="preserve">Tabelių įvedimas </w:t>
      </w:r>
    </w:p>
    <w:p w:rsidR="00472380" w:rsidRDefault="001533A1">
      <w:pPr>
        <w:ind w:left="-5" w:right="47"/>
      </w:pPr>
      <w:r>
        <w:t xml:space="preserve">Sistemoje operacijos pradedamos nuo šio modulio: </w:t>
      </w:r>
    </w:p>
    <w:p w:rsidR="00472380" w:rsidRDefault="001533A1">
      <w:pPr>
        <w:spacing w:after="217" w:line="259" w:lineRule="auto"/>
        <w:ind w:left="-5"/>
        <w:jc w:val="left"/>
      </w:pPr>
      <w:r>
        <w:t xml:space="preserve">Sritis: </w:t>
      </w:r>
      <w:r>
        <w:rPr>
          <w:b/>
          <w:i/>
        </w:rPr>
        <w:t>Personalas ir atlyginimai</w:t>
      </w:r>
      <w:r>
        <w:t xml:space="preserve"> </w:t>
      </w:r>
    </w:p>
    <w:p w:rsidR="00472380" w:rsidRDefault="001533A1">
      <w:pPr>
        <w:ind w:left="-5" w:right="47"/>
      </w:pPr>
      <w:r>
        <w:t xml:space="preserve">Modulis: </w:t>
      </w:r>
      <w:r>
        <w:rPr>
          <w:b/>
          <w:i/>
        </w:rPr>
        <w:t>Tabeliai</w:t>
      </w:r>
      <w:r>
        <w:t xml:space="preserve"> </w:t>
      </w:r>
    </w:p>
    <w:p w:rsidR="00472380" w:rsidRDefault="001533A1">
      <w:pPr>
        <w:spacing w:after="217" w:line="259" w:lineRule="auto"/>
        <w:ind w:left="-5"/>
        <w:jc w:val="left"/>
      </w:pPr>
      <w:r>
        <w:t xml:space="preserve">Arba </w:t>
      </w:r>
      <w:r>
        <w:rPr>
          <w:b/>
          <w:i/>
        </w:rPr>
        <w:t>Personalas ir atlyginimai → Tabeliai</w:t>
      </w:r>
      <w:r>
        <w:t xml:space="preserve">. </w:t>
      </w:r>
    </w:p>
    <w:p w:rsidR="00472380" w:rsidRDefault="001533A1">
      <w:pPr>
        <w:ind w:left="-5" w:right="47"/>
      </w:pPr>
      <w:r>
        <w:t xml:space="preserve">Tabelių informacijos suvedimas yra būtinas žingsnis norint skaičiuoti darbuotojo darbo užmokestį. </w:t>
      </w:r>
    </w:p>
    <w:p w:rsidR="00472380" w:rsidRDefault="001533A1">
      <w:pPr>
        <w:spacing w:after="184" w:line="259" w:lineRule="auto"/>
        <w:ind w:left="0" w:firstLine="0"/>
        <w:jc w:val="right"/>
      </w:pPr>
      <w:r>
        <w:rPr>
          <w:noProof/>
        </w:rPr>
        <w:drawing>
          <wp:inline distT="0" distB="0" distL="0" distR="0">
            <wp:extent cx="6122035" cy="1716405"/>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35"/>
                    <a:stretch>
                      <a:fillRect/>
                    </a:stretch>
                  </pic:blipFill>
                  <pic:spPr>
                    <a:xfrm>
                      <a:off x="0" y="0"/>
                      <a:ext cx="6122035" cy="1716405"/>
                    </a:xfrm>
                    <a:prstGeom prst="rect">
                      <a:avLst/>
                    </a:prstGeom>
                  </pic:spPr>
                </pic:pic>
              </a:graphicData>
            </a:graphic>
          </wp:inline>
        </w:drawing>
      </w:r>
      <w:r>
        <w:rPr>
          <w:sz w:val="24"/>
        </w:rPr>
        <w:t xml:space="preserve"> </w:t>
      </w:r>
    </w:p>
    <w:p w:rsidR="00472380" w:rsidRDefault="001533A1">
      <w:pPr>
        <w:numPr>
          <w:ilvl w:val="0"/>
          <w:numId w:val="20"/>
        </w:numPr>
        <w:spacing w:after="45"/>
        <w:ind w:right="47" w:hanging="566"/>
      </w:pPr>
      <w:r>
        <w:t>Nurodykite laikotarpį, kuriam norite kurti tabelį</w:t>
      </w:r>
      <w:r w:rsidR="0028639B">
        <w:t>.</w:t>
      </w:r>
      <w:r>
        <w:t xml:space="preserve"> </w:t>
      </w:r>
    </w:p>
    <w:p w:rsidR="00472380" w:rsidRDefault="001533A1">
      <w:pPr>
        <w:numPr>
          <w:ilvl w:val="0"/>
          <w:numId w:val="20"/>
        </w:numPr>
        <w:spacing w:after="46"/>
        <w:ind w:right="47" w:hanging="566"/>
      </w:pPr>
      <w:r>
        <w:t>Spauskite mygtuką [Kurti tabelius]</w:t>
      </w:r>
      <w:r>
        <w:rPr>
          <w:i/>
        </w:rPr>
        <w:t>.</w:t>
      </w:r>
      <w:r>
        <w:t xml:space="preserve"> </w:t>
      </w:r>
    </w:p>
    <w:p w:rsidR="00472380" w:rsidRDefault="001533A1">
      <w:pPr>
        <w:numPr>
          <w:ilvl w:val="0"/>
          <w:numId w:val="20"/>
        </w:numPr>
        <w:spacing w:after="48"/>
        <w:ind w:right="47" w:hanging="566"/>
      </w:pPr>
      <w:r>
        <w:t xml:space="preserve">Pažymėkite darbuotojus, kuriems norite kurti tabelius. </w:t>
      </w:r>
    </w:p>
    <w:p w:rsidR="00472380" w:rsidRDefault="001533A1">
      <w:pPr>
        <w:numPr>
          <w:ilvl w:val="0"/>
          <w:numId w:val="20"/>
        </w:numPr>
        <w:ind w:right="47" w:hanging="566"/>
      </w:pPr>
      <w:r>
        <w:t xml:space="preserve">Spauskite mygtuką </w:t>
      </w:r>
      <w:r w:rsidR="0028639B">
        <w:t>“</w:t>
      </w:r>
      <w:r>
        <w:t>Generuoti tabelius</w:t>
      </w:r>
      <w:r w:rsidR="0028639B">
        <w:t>”</w:t>
      </w:r>
      <w:r>
        <w:t>.</w:t>
      </w:r>
      <w:r>
        <w:rPr>
          <w:i/>
        </w:rPr>
        <w:t xml:space="preserve"> </w:t>
      </w:r>
      <w:r>
        <w:t xml:space="preserve"> </w:t>
      </w:r>
    </w:p>
    <w:p w:rsidR="00472380" w:rsidRDefault="001533A1">
      <w:pPr>
        <w:spacing w:after="243"/>
        <w:ind w:left="-5" w:right="47"/>
      </w:pPr>
      <w:r>
        <w:t xml:space="preserve">Programa sukurs tabelius, pagal personalo operacijas ir darbo laiko grafikus. </w:t>
      </w:r>
    </w:p>
    <w:p w:rsidR="00472380" w:rsidRDefault="00472380">
      <w:pPr>
        <w:spacing w:after="257" w:line="259" w:lineRule="auto"/>
        <w:ind w:left="503" w:firstLine="0"/>
        <w:jc w:val="left"/>
      </w:pPr>
    </w:p>
    <w:p w:rsidR="00472380" w:rsidRDefault="001533A1">
      <w:pPr>
        <w:pStyle w:val="Heading2"/>
        <w:ind w:left="1063" w:hanging="720"/>
      </w:pPr>
      <w:r>
        <w:t xml:space="preserve">Darbo užmokesčio skaičiavimas </w:t>
      </w:r>
    </w:p>
    <w:p w:rsidR="00472380" w:rsidRDefault="001533A1">
      <w:pPr>
        <w:pStyle w:val="Heading3"/>
        <w:numPr>
          <w:ilvl w:val="0"/>
          <w:numId w:val="0"/>
        </w:numPr>
        <w:spacing w:after="217"/>
        <w:ind w:left="-5"/>
      </w:pPr>
      <w:r>
        <w:rPr>
          <w:b/>
          <w:color w:val="000000"/>
          <w:sz w:val="22"/>
        </w:rPr>
        <w:t xml:space="preserve">PRIEŠ PRADEDANT </w:t>
      </w:r>
    </w:p>
    <w:p w:rsidR="00472380" w:rsidRDefault="001533A1">
      <w:pPr>
        <w:spacing w:after="254"/>
        <w:ind w:left="-5" w:right="47"/>
      </w:pPr>
      <w:r>
        <w:t xml:space="preserve">Prieš skaičiuojant darbuotojo darbo užmokestį, svarbu, kad sistemoje būtų: </w:t>
      </w:r>
    </w:p>
    <w:p w:rsidR="0028639B" w:rsidRDefault="001533A1">
      <w:pPr>
        <w:spacing w:after="179"/>
        <w:ind w:left="370" w:right="6156"/>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Suvesti ir sugeneruoti tabeliai. </w:t>
      </w:r>
    </w:p>
    <w:p w:rsidR="00472380" w:rsidRDefault="001533A1">
      <w:pPr>
        <w:spacing w:after="179"/>
        <w:ind w:left="370" w:right="6156"/>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Tabelis turi būti uždarytas. </w:t>
      </w:r>
    </w:p>
    <w:p w:rsidR="00472380" w:rsidRDefault="001533A1">
      <w:pPr>
        <w:pStyle w:val="Heading3"/>
        <w:numPr>
          <w:ilvl w:val="0"/>
          <w:numId w:val="0"/>
        </w:numPr>
        <w:spacing w:after="217"/>
        <w:ind w:left="-5"/>
      </w:pPr>
      <w:r>
        <w:rPr>
          <w:b/>
          <w:color w:val="000000"/>
          <w:sz w:val="22"/>
        </w:rPr>
        <w:t xml:space="preserve">OPERACIJOS </w:t>
      </w:r>
    </w:p>
    <w:p w:rsidR="00472380" w:rsidRDefault="001533A1">
      <w:pPr>
        <w:spacing w:after="242"/>
        <w:ind w:left="-5" w:right="47"/>
      </w:pPr>
      <w:r>
        <w:t xml:space="preserve">Darbo užmokesčio modulyje atliekami darbo užmokesčio skaičiavimai: </w:t>
      </w:r>
    </w:p>
    <w:p w:rsidR="00472380" w:rsidRDefault="001533A1">
      <w:pPr>
        <w:numPr>
          <w:ilvl w:val="0"/>
          <w:numId w:val="21"/>
        </w:numPr>
        <w:spacing w:after="45"/>
        <w:ind w:right="47" w:hanging="566"/>
      </w:pPr>
      <w:r>
        <w:t xml:space="preserve">Nurodykite laikotarpį, kuriam skaičiuosite darbo užmokesčio sumas. </w:t>
      </w:r>
    </w:p>
    <w:p w:rsidR="00472380" w:rsidRDefault="001533A1">
      <w:pPr>
        <w:numPr>
          <w:ilvl w:val="0"/>
          <w:numId w:val="21"/>
        </w:numPr>
        <w:spacing w:after="43"/>
        <w:ind w:right="47" w:hanging="566"/>
      </w:pPr>
      <w:r>
        <w:t xml:space="preserve">Spauskite mygtuką </w:t>
      </w:r>
      <w:r w:rsidR="0028639B">
        <w:t>“</w:t>
      </w:r>
      <w:r>
        <w:t>Kurti DU žiniaraščius</w:t>
      </w:r>
      <w:r w:rsidR="0028639B">
        <w:t>”</w:t>
      </w:r>
      <w:r>
        <w:t xml:space="preserve">. </w:t>
      </w:r>
    </w:p>
    <w:p w:rsidR="00472380" w:rsidRDefault="001533A1">
      <w:pPr>
        <w:numPr>
          <w:ilvl w:val="0"/>
          <w:numId w:val="21"/>
        </w:numPr>
        <w:spacing w:after="0"/>
        <w:ind w:right="47" w:hanging="566"/>
      </w:pPr>
      <w:r>
        <w:t xml:space="preserve">Atnaujinkite informaciją pateiktą lange. </w:t>
      </w:r>
    </w:p>
    <w:p w:rsidR="00472380" w:rsidRDefault="001533A1">
      <w:pPr>
        <w:spacing w:after="181" w:line="259" w:lineRule="auto"/>
        <w:ind w:left="0" w:right="636" w:firstLine="0"/>
        <w:jc w:val="right"/>
      </w:pPr>
      <w:r>
        <w:rPr>
          <w:noProof/>
        </w:rPr>
        <w:lastRenderedPageBreak/>
        <w:drawing>
          <wp:inline distT="0" distB="0" distL="0" distR="0">
            <wp:extent cx="5337175" cy="2233930"/>
            <wp:effectExtent l="0" t="0" r="0" b="0"/>
            <wp:docPr id="2827" name="Picture 2827"/>
            <wp:cNvGraphicFramePr/>
            <a:graphic xmlns:a="http://schemas.openxmlformats.org/drawingml/2006/main">
              <a:graphicData uri="http://schemas.openxmlformats.org/drawingml/2006/picture">
                <pic:pic xmlns:pic="http://schemas.openxmlformats.org/drawingml/2006/picture">
                  <pic:nvPicPr>
                    <pic:cNvPr id="2827" name="Picture 2827"/>
                    <pic:cNvPicPr/>
                  </pic:nvPicPr>
                  <pic:blipFill>
                    <a:blip r:embed="rId36"/>
                    <a:stretch>
                      <a:fillRect/>
                    </a:stretch>
                  </pic:blipFill>
                  <pic:spPr>
                    <a:xfrm>
                      <a:off x="0" y="0"/>
                      <a:ext cx="5337175" cy="2233930"/>
                    </a:xfrm>
                    <a:prstGeom prst="rect">
                      <a:avLst/>
                    </a:prstGeom>
                  </pic:spPr>
                </pic:pic>
              </a:graphicData>
            </a:graphic>
          </wp:inline>
        </w:drawing>
      </w:r>
      <w:r>
        <w:rPr>
          <w:sz w:val="24"/>
        </w:rPr>
        <w:t xml:space="preserve"> </w:t>
      </w:r>
    </w:p>
    <w:p w:rsidR="00472380" w:rsidRDefault="001533A1">
      <w:pPr>
        <w:numPr>
          <w:ilvl w:val="0"/>
          <w:numId w:val="21"/>
        </w:numPr>
        <w:ind w:right="47" w:hanging="566"/>
      </w:pPr>
      <w:r>
        <w:t xml:space="preserve">Spauskite mygtuką [Skaičiuoti darbo užmokestį]. </w:t>
      </w:r>
    </w:p>
    <w:p w:rsidR="00472380" w:rsidRDefault="001533A1">
      <w:pPr>
        <w:ind w:left="-5" w:right="47"/>
      </w:pPr>
      <w:r>
        <w:t xml:space="preserve">Jeigu reikia galite įvesti papildomus kintamuosius, kurie turi įtakos darbo užmokesčio skaičiavimui. </w:t>
      </w:r>
    </w:p>
    <w:p w:rsidR="00472380" w:rsidRDefault="001533A1">
      <w:pPr>
        <w:ind w:left="-5" w:right="47"/>
      </w:pPr>
      <w:r>
        <w:t xml:space="preserve">Papildomus kintamuosius galite nurodyti DU žiniaraščio eilutės detalių lange. </w:t>
      </w:r>
    </w:p>
    <w:p w:rsidR="00472380" w:rsidRDefault="001533A1">
      <w:pPr>
        <w:spacing w:after="182" w:line="259" w:lineRule="auto"/>
        <w:ind w:left="0" w:right="173" w:firstLine="0"/>
        <w:jc w:val="right"/>
      </w:pPr>
      <w:r>
        <w:rPr>
          <w:noProof/>
        </w:rPr>
        <w:drawing>
          <wp:inline distT="0" distB="0" distL="0" distR="0">
            <wp:extent cx="5924423" cy="2346325"/>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37"/>
                    <a:stretch>
                      <a:fillRect/>
                    </a:stretch>
                  </pic:blipFill>
                  <pic:spPr>
                    <a:xfrm>
                      <a:off x="0" y="0"/>
                      <a:ext cx="5924423" cy="2346325"/>
                    </a:xfrm>
                    <a:prstGeom prst="rect">
                      <a:avLst/>
                    </a:prstGeom>
                  </pic:spPr>
                </pic:pic>
              </a:graphicData>
            </a:graphic>
          </wp:inline>
        </w:drawing>
      </w:r>
      <w:r>
        <w:rPr>
          <w:sz w:val="24"/>
        </w:rPr>
        <w:t xml:space="preserve"> </w:t>
      </w:r>
    </w:p>
    <w:p w:rsidR="00472380" w:rsidRDefault="001533A1">
      <w:pPr>
        <w:numPr>
          <w:ilvl w:val="0"/>
          <w:numId w:val="21"/>
        </w:numPr>
        <w:spacing w:after="48"/>
        <w:ind w:right="47" w:hanging="566"/>
      </w:pPr>
      <w:r>
        <w:t>Spauskite mygtuką [Pridėti priskaitymą/atskaitymą]</w:t>
      </w:r>
      <w:r>
        <w:rPr>
          <w:i/>
        </w:rPr>
        <w:t xml:space="preserve">. </w:t>
      </w:r>
      <w:r>
        <w:t xml:space="preserve"> </w:t>
      </w:r>
    </w:p>
    <w:p w:rsidR="00472380" w:rsidRDefault="001533A1">
      <w:pPr>
        <w:numPr>
          <w:ilvl w:val="0"/>
          <w:numId w:val="21"/>
        </w:numPr>
        <w:spacing w:after="0"/>
        <w:ind w:right="47" w:hanging="566"/>
      </w:pPr>
      <w:r>
        <w:t xml:space="preserve">Iš pateikto kintamųjų sąrašo pasirinkite reikiamą kintamąjį. </w:t>
      </w:r>
    </w:p>
    <w:tbl>
      <w:tblPr>
        <w:tblStyle w:val="TableGrid"/>
        <w:tblW w:w="9460" w:type="dxa"/>
        <w:tblInd w:w="-13" w:type="dxa"/>
        <w:tblCellMar>
          <w:top w:w="44" w:type="dxa"/>
          <w:left w:w="107" w:type="dxa"/>
          <w:right w:w="58" w:type="dxa"/>
        </w:tblCellMar>
        <w:tblLook w:val="04A0" w:firstRow="1" w:lastRow="0" w:firstColumn="1" w:lastColumn="0" w:noHBand="0" w:noVBand="1"/>
      </w:tblPr>
      <w:tblGrid>
        <w:gridCol w:w="1578"/>
        <w:gridCol w:w="3761"/>
        <w:gridCol w:w="2261"/>
        <w:gridCol w:w="1860"/>
      </w:tblGrid>
      <w:tr w:rsidR="00472380">
        <w:trPr>
          <w:trHeight w:val="546"/>
        </w:trPr>
        <w:tc>
          <w:tcPr>
            <w:tcW w:w="1578"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50" w:firstLine="0"/>
              <w:jc w:val="center"/>
            </w:pPr>
            <w:r>
              <w:rPr>
                <w:b/>
                <w:color w:val="405E83"/>
              </w:rPr>
              <w:t xml:space="preserve">Kodas </w:t>
            </w:r>
          </w:p>
        </w:tc>
        <w:tc>
          <w:tcPr>
            <w:tcW w:w="3761"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48" w:firstLine="0"/>
              <w:jc w:val="center"/>
            </w:pPr>
            <w:r>
              <w:rPr>
                <w:b/>
                <w:color w:val="405E83"/>
              </w:rPr>
              <w:t xml:space="preserve">Pavadinimas </w:t>
            </w:r>
          </w:p>
        </w:tc>
        <w:tc>
          <w:tcPr>
            <w:tcW w:w="2261" w:type="dxa"/>
            <w:tcBorders>
              <w:top w:val="single" w:sz="4" w:space="0" w:color="000000"/>
              <w:left w:val="single" w:sz="4" w:space="0" w:color="000000"/>
              <w:bottom w:val="single" w:sz="4" w:space="0" w:color="000000"/>
              <w:right w:val="single" w:sz="4" w:space="0" w:color="000000"/>
            </w:tcBorders>
            <w:shd w:val="clear" w:color="auto" w:fill="F6FAFB"/>
            <w:vAlign w:val="center"/>
          </w:tcPr>
          <w:p w:rsidR="00472380" w:rsidRDefault="001533A1">
            <w:pPr>
              <w:spacing w:after="0" w:line="259" w:lineRule="auto"/>
              <w:ind w:left="0" w:right="47" w:firstLine="0"/>
              <w:jc w:val="center"/>
            </w:pPr>
            <w:r>
              <w:rPr>
                <w:b/>
                <w:color w:val="405E83"/>
              </w:rPr>
              <w:t xml:space="preserve">Tipas </w:t>
            </w:r>
          </w:p>
        </w:tc>
        <w:tc>
          <w:tcPr>
            <w:tcW w:w="1860" w:type="dxa"/>
            <w:tcBorders>
              <w:top w:val="single" w:sz="4" w:space="0" w:color="000000"/>
              <w:left w:val="single" w:sz="4" w:space="0" w:color="000000"/>
              <w:bottom w:val="single" w:sz="4" w:space="0" w:color="000000"/>
              <w:right w:val="single" w:sz="4" w:space="0" w:color="000000"/>
            </w:tcBorders>
            <w:shd w:val="clear" w:color="auto" w:fill="F6FAFB"/>
          </w:tcPr>
          <w:p w:rsidR="00472380" w:rsidRDefault="001533A1">
            <w:pPr>
              <w:spacing w:after="0" w:line="259" w:lineRule="auto"/>
              <w:ind w:left="0" w:firstLine="0"/>
              <w:jc w:val="center"/>
            </w:pPr>
            <w:r>
              <w:rPr>
                <w:b/>
                <w:color w:val="405E83"/>
              </w:rPr>
              <w:t xml:space="preserve">Rankinis pridėjimas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0" w:firstLine="0"/>
              <w:jc w:val="left"/>
            </w:pPr>
            <w:r>
              <w:t xml:space="preserve">DRAUD </w:t>
            </w:r>
          </w:p>
        </w:tc>
        <w:tc>
          <w:tcPr>
            <w:tcW w:w="37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1" w:firstLine="0"/>
              <w:jc w:val="left"/>
            </w:pPr>
            <w:r>
              <w:t xml:space="preserve">DRAUDIMAS </w:t>
            </w:r>
          </w:p>
        </w:tc>
        <w:tc>
          <w:tcPr>
            <w:tcW w:w="22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Visuomet </w:t>
            </w:r>
          </w:p>
        </w:tc>
      </w:tr>
      <w:tr w:rsidR="00472380">
        <w:trPr>
          <w:trHeight w:val="277"/>
        </w:trPr>
        <w:tc>
          <w:tcPr>
            <w:tcW w:w="1578"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0" w:firstLine="0"/>
              <w:jc w:val="left"/>
            </w:pPr>
            <w:r>
              <w:t xml:space="preserve">AUMT </w:t>
            </w:r>
          </w:p>
        </w:tc>
        <w:tc>
          <w:tcPr>
            <w:tcW w:w="37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1" w:firstLine="0"/>
              <w:jc w:val="left"/>
            </w:pPr>
            <w:r>
              <w:t xml:space="preserve">Už telefoną </w:t>
            </w:r>
          </w:p>
        </w:tc>
        <w:tc>
          <w:tcPr>
            <w:tcW w:w="22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Visuomet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VR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Vykdomasis raštas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AT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Atostoginiai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AV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Avansas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DGPM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Dienpinigiai, kuriems skaičiuotas GPM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6"/>
        </w:trPr>
        <w:tc>
          <w:tcPr>
            <w:tcW w:w="1578"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0" w:firstLine="0"/>
              <w:jc w:val="left"/>
            </w:pPr>
            <w:r>
              <w:t xml:space="preserve">KA </w:t>
            </w:r>
          </w:p>
        </w:tc>
        <w:tc>
          <w:tcPr>
            <w:tcW w:w="37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1" w:firstLine="0"/>
              <w:jc w:val="left"/>
            </w:pPr>
            <w:r>
              <w:t xml:space="preserve">Kitas atskaitymas </w:t>
            </w:r>
          </w:p>
        </w:tc>
        <w:tc>
          <w:tcPr>
            <w:tcW w:w="22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Visuomet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IIK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Išmokėjimas į kortelę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lastRenderedPageBreak/>
              <w:t xml:space="preserve">PMS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Profsąjungos mokestis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Atskaitymai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81"/>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DSODRAS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Darbdavio SODRA mokestis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Mokesčiai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9"/>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PSDS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Privalomasis sveikatos draudimas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Mokesčiai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GPMS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Gyventojų pajamų mokestis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Mokesčiai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SODRAS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SODRA mokestis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Mokesčiai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PRDS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Priedas suma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PRD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PUPF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Priemoka už papildomas funkcijas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Priedas už stažą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6"/>
        </w:trPr>
        <w:tc>
          <w:tcPr>
            <w:tcW w:w="1578"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0" w:firstLine="0"/>
              <w:jc w:val="left"/>
            </w:pPr>
            <w:r>
              <w:t xml:space="preserve">KUPL </w:t>
            </w:r>
          </w:p>
        </w:tc>
        <w:tc>
          <w:tcPr>
            <w:tcW w:w="37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1" w:firstLine="0"/>
              <w:jc w:val="left"/>
            </w:pPr>
            <w:r>
              <w:t xml:space="preserve">Korekcija už praėjusį laikotarpį </w:t>
            </w:r>
          </w:p>
        </w:tc>
        <w:tc>
          <w:tcPr>
            <w:tcW w:w="2261"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shd w:val="clear" w:color="auto" w:fill="EAF1DD"/>
          </w:tcPr>
          <w:p w:rsidR="00472380" w:rsidRDefault="001533A1">
            <w:pPr>
              <w:spacing w:after="0" w:line="259" w:lineRule="auto"/>
              <w:ind w:left="2" w:firstLine="0"/>
              <w:jc w:val="left"/>
            </w:pPr>
            <w:r>
              <w:t xml:space="preserve">Visuomet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VPA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Valstybės politiko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AUK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Apmokėjimas už komandiruotes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54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BIDVA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tabs>
                <w:tab w:val="center" w:pos="1772"/>
                <w:tab w:val="right" w:pos="3595"/>
              </w:tabs>
              <w:spacing w:after="0" w:line="259" w:lineRule="auto"/>
              <w:ind w:left="0" w:firstLine="0"/>
              <w:jc w:val="left"/>
            </w:pPr>
            <w:r>
              <w:t xml:space="preserve">Biudžetinių </w:t>
            </w:r>
            <w:r>
              <w:tab/>
              <w:t xml:space="preserve">įstaigų </w:t>
            </w:r>
            <w:r>
              <w:tab/>
              <w:t xml:space="preserve">darbuotojo </w:t>
            </w:r>
          </w:p>
          <w:p w:rsidR="00472380" w:rsidRDefault="001533A1">
            <w:pPr>
              <w:spacing w:after="0" w:line="259" w:lineRule="auto"/>
              <w:ind w:left="1" w:firstLine="0"/>
              <w:jc w:val="left"/>
            </w:pPr>
            <w:r>
              <w:t xml:space="preserve">valandinis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PUKK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Priedas už kvalifikacinę klasę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Esant poreikiui </w:t>
            </w:r>
          </w:p>
        </w:tc>
      </w:tr>
      <w:tr w:rsidR="00472380">
        <w:trPr>
          <w:trHeight w:val="280"/>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Valandinis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VTA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Valstybės tarnautojo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AUKA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Apmokėjimas už kasmetines atostogas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7"/>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BIDA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Biudžetinių </w:t>
            </w:r>
            <w:r>
              <w:tab/>
              <w:t xml:space="preserve">įstaigų </w:t>
            </w:r>
            <w:r>
              <w:tab/>
              <w:t xml:space="preserve">darbuotojo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IP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Išeitine pašalpa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7"/>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KUNA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Kompensacija </w:t>
            </w:r>
            <w:r>
              <w:tab/>
              <w:t xml:space="preserve">už </w:t>
            </w:r>
            <w:r>
              <w:tab/>
              <w:t xml:space="preserve">nepanaudotas atostogas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LP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Ligos pašalpa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PPUTLVS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pPr>
            <w:r>
              <w:t xml:space="preserve">Politiko priedas už tarnybos Lietuvos valstybei stažą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7"/>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AUDPISD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Apmokėjimas </w:t>
            </w:r>
            <w:r>
              <w:tab/>
              <w:t xml:space="preserve">už </w:t>
            </w:r>
            <w:r>
              <w:tab/>
              <w:t xml:space="preserve">darbą </w:t>
            </w:r>
            <w:r>
              <w:tab/>
              <w:t xml:space="preserve">poilsio </w:t>
            </w:r>
            <w:r>
              <w:tab/>
              <w:t xml:space="preserve">ir švenčių dienomis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AUND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Apmokėjimas už naktinį darbą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AUV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Apmokėjimas už viršvalandžius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EA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Etatinis atlyginimas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7"/>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PUTLVS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Priedas už tarnybos Lietuvos valstybei stažą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Priskaitymai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NPD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Neapmokestinamas pajamų dydis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Tarpinės sumos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547"/>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PNPD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tabs>
                <w:tab w:val="right" w:pos="3595"/>
              </w:tabs>
              <w:spacing w:after="0" w:line="259" w:lineRule="auto"/>
              <w:ind w:left="0" w:firstLine="0"/>
              <w:jc w:val="left"/>
            </w:pPr>
            <w:r>
              <w:t xml:space="preserve">Papildomas </w:t>
            </w:r>
            <w:r>
              <w:tab/>
              <w:t xml:space="preserve">neapmokestinamas </w:t>
            </w:r>
          </w:p>
          <w:p w:rsidR="00472380" w:rsidRDefault="001533A1">
            <w:pPr>
              <w:spacing w:after="0" w:line="259" w:lineRule="auto"/>
              <w:ind w:left="1" w:firstLine="0"/>
              <w:jc w:val="left"/>
            </w:pPr>
            <w:r>
              <w:t xml:space="preserve">pajamų dydis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Tarpinės sumos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9"/>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VDU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Vidutinis darbo užmokestis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Tarpinės sumos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72380">
        <w:trPr>
          <w:trHeight w:val="278"/>
        </w:trPr>
        <w:tc>
          <w:tcPr>
            <w:tcW w:w="157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LIPL </w:t>
            </w:r>
          </w:p>
        </w:tc>
        <w:tc>
          <w:tcPr>
            <w:tcW w:w="37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1" w:firstLine="0"/>
              <w:jc w:val="left"/>
            </w:pPr>
            <w:r>
              <w:t xml:space="preserve">Likutis iš praėjusio laikotarpio </w:t>
            </w:r>
          </w:p>
        </w:tc>
        <w:tc>
          <w:tcPr>
            <w:tcW w:w="2261"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2" w:firstLine="0"/>
              <w:jc w:val="left"/>
            </w:pPr>
            <w:r>
              <w:t xml:space="preserve">Tarpinės sumos </w:t>
            </w:r>
          </w:p>
        </w:tc>
        <w:tc>
          <w:tcPr>
            <w:tcW w:w="1860"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3" w:firstLine="0"/>
              <w:jc w:val="left"/>
            </w:pPr>
            <w:r>
              <w:t xml:space="preserve">Esant poreikiui </w:t>
            </w:r>
          </w:p>
        </w:tc>
      </w:tr>
      <w:tr w:rsidR="00483AA7">
        <w:trPr>
          <w:trHeight w:val="278"/>
        </w:trPr>
        <w:tc>
          <w:tcPr>
            <w:tcW w:w="1578" w:type="dxa"/>
            <w:tcBorders>
              <w:top w:val="single" w:sz="4" w:space="0" w:color="000000"/>
              <w:left w:val="single" w:sz="4" w:space="0" w:color="000000"/>
              <w:bottom w:val="single" w:sz="4" w:space="0" w:color="000000"/>
              <w:right w:val="single" w:sz="4" w:space="0" w:color="000000"/>
            </w:tcBorders>
          </w:tcPr>
          <w:p w:rsidR="00483AA7" w:rsidRDefault="00483AA7">
            <w:pPr>
              <w:spacing w:after="0" w:line="259" w:lineRule="auto"/>
              <w:ind w:left="0" w:firstLine="0"/>
              <w:jc w:val="left"/>
            </w:pPr>
          </w:p>
          <w:p w:rsidR="00483AA7" w:rsidRDefault="00483AA7">
            <w:pPr>
              <w:spacing w:after="0" w:line="259" w:lineRule="auto"/>
              <w:ind w:left="0" w:firstLine="0"/>
              <w:jc w:val="left"/>
            </w:pPr>
          </w:p>
        </w:tc>
        <w:tc>
          <w:tcPr>
            <w:tcW w:w="3761" w:type="dxa"/>
            <w:tcBorders>
              <w:top w:val="single" w:sz="4" w:space="0" w:color="000000"/>
              <w:left w:val="single" w:sz="4" w:space="0" w:color="000000"/>
              <w:bottom w:val="single" w:sz="4" w:space="0" w:color="000000"/>
              <w:right w:val="single" w:sz="4" w:space="0" w:color="000000"/>
            </w:tcBorders>
          </w:tcPr>
          <w:p w:rsidR="00483AA7" w:rsidRDefault="00483AA7">
            <w:pPr>
              <w:spacing w:after="0" w:line="259" w:lineRule="auto"/>
              <w:ind w:left="1" w:firstLine="0"/>
              <w:jc w:val="left"/>
            </w:pPr>
          </w:p>
        </w:tc>
        <w:tc>
          <w:tcPr>
            <w:tcW w:w="2261" w:type="dxa"/>
            <w:tcBorders>
              <w:top w:val="single" w:sz="4" w:space="0" w:color="000000"/>
              <w:left w:val="single" w:sz="4" w:space="0" w:color="000000"/>
              <w:bottom w:val="single" w:sz="4" w:space="0" w:color="000000"/>
              <w:right w:val="single" w:sz="4" w:space="0" w:color="000000"/>
            </w:tcBorders>
          </w:tcPr>
          <w:p w:rsidR="00483AA7" w:rsidRDefault="00483AA7">
            <w:pPr>
              <w:spacing w:after="0" w:line="259" w:lineRule="auto"/>
              <w:ind w:left="2" w:firstLine="0"/>
              <w:jc w:val="left"/>
            </w:pPr>
          </w:p>
        </w:tc>
        <w:tc>
          <w:tcPr>
            <w:tcW w:w="1860" w:type="dxa"/>
            <w:tcBorders>
              <w:top w:val="single" w:sz="4" w:space="0" w:color="000000"/>
              <w:left w:val="single" w:sz="4" w:space="0" w:color="000000"/>
              <w:bottom w:val="single" w:sz="4" w:space="0" w:color="000000"/>
              <w:right w:val="single" w:sz="4" w:space="0" w:color="000000"/>
            </w:tcBorders>
          </w:tcPr>
          <w:p w:rsidR="00483AA7" w:rsidRDefault="00483AA7">
            <w:pPr>
              <w:spacing w:after="0" w:line="259" w:lineRule="auto"/>
              <w:ind w:left="3" w:firstLine="0"/>
              <w:jc w:val="left"/>
            </w:pPr>
          </w:p>
        </w:tc>
      </w:tr>
    </w:tbl>
    <w:p w:rsidR="00472380" w:rsidRDefault="001533A1">
      <w:pPr>
        <w:numPr>
          <w:ilvl w:val="0"/>
          <w:numId w:val="21"/>
        </w:numPr>
        <w:ind w:right="47" w:hanging="566"/>
      </w:pPr>
      <w:r>
        <w:lastRenderedPageBreak/>
        <w:t>Spauskite mygtuką [Detalizuoti pagal finansavimo šaltinius]</w:t>
      </w:r>
      <w:r>
        <w:rPr>
          <w:i/>
        </w:rPr>
        <w:t xml:space="preserve">. </w:t>
      </w:r>
      <w:r>
        <w:t xml:space="preserve"> </w:t>
      </w:r>
    </w:p>
    <w:p w:rsidR="00472380" w:rsidRDefault="001533A1">
      <w:pPr>
        <w:ind w:left="-5" w:right="47"/>
      </w:pPr>
      <w:r>
        <w:t xml:space="preserve">Detalizaciją galima matyti kiekvienam priskaitymui ar atskaitymui.  </w:t>
      </w:r>
    </w:p>
    <w:p w:rsidR="00472380" w:rsidRDefault="001533A1">
      <w:pPr>
        <w:ind w:left="-5" w:right="47"/>
      </w:pPr>
      <w:r>
        <w:t xml:space="preserve">Norėdami peržiūrėti detalizacijų informaciją, spauskite mygtuką [Atidaryti detales].  </w:t>
      </w:r>
    </w:p>
    <w:p w:rsidR="00472380" w:rsidRDefault="001533A1">
      <w:pPr>
        <w:spacing w:after="355"/>
        <w:ind w:left="-5" w:right="47"/>
      </w:pPr>
      <w:r>
        <w:t xml:space="preserve">Norint pakeisti detalizaciją spauskite mygtuką [Paskyrimas biudžetui] ir nurodykite privalomą informaciją. </w:t>
      </w:r>
    </w:p>
    <w:p w:rsidR="00472380" w:rsidRDefault="001533A1">
      <w:pPr>
        <w:pStyle w:val="Heading3"/>
        <w:ind w:left="1281" w:hanging="938"/>
      </w:pPr>
      <w:r>
        <w:t xml:space="preserve">Darbuotojo atleidimas </w:t>
      </w:r>
    </w:p>
    <w:p w:rsidR="00472380" w:rsidRDefault="001533A1">
      <w:pPr>
        <w:spacing w:after="43"/>
        <w:ind w:left="-5" w:right="47"/>
      </w:pPr>
      <w:r>
        <w:t xml:space="preserve">Atleidimo registravimas procesas: </w:t>
      </w:r>
    </w:p>
    <w:p w:rsidR="0028639B" w:rsidRDefault="0028639B" w:rsidP="0028639B">
      <w:pPr>
        <w:numPr>
          <w:ilvl w:val="0"/>
          <w:numId w:val="22"/>
        </w:numPr>
        <w:ind w:right="47" w:hanging="566"/>
      </w:pPr>
      <w:r>
        <w:t xml:space="preserve">Spauskite mygtuką “Nutraukti darbo sutartį” </w:t>
      </w:r>
    </w:p>
    <w:p w:rsidR="00472380" w:rsidRDefault="001533A1">
      <w:pPr>
        <w:numPr>
          <w:ilvl w:val="0"/>
          <w:numId w:val="22"/>
        </w:numPr>
        <w:spacing w:after="45"/>
        <w:ind w:right="47" w:hanging="566"/>
      </w:pPr>
      <w:r>
        <w:t xml:space="preserve">Nurodykite atleidimo pagrindą ir datą (laukai apibraukti raudonai). </w:t>
      </w:r>
    </w:p>
    <w:p w:rsidR="00472380" w:rsidRDefault="001533A1">
      <w:pPr>
        <w:numPr>
          <w:ilvl w:val="0"/>
          <w:numId w:val="22"/>
        </w:numPr>
        <w:spacing w:after="46"/>
        <w:ind w:right="47" w:hanging="566"/>
      </w:pPr>
      <w:r>
        <w:t xml:space="preserve">Spauskite mygtuką </w:t>
      </w:r>
      <w:r w:rsidR="0028639B">
        <w:t>“</w:t>
      </w:r>
      <w:r>
        <w:t>Saugoti</w:t>
      </w:r>
      <w:r w:rsidR="0028639B">
        <w:t>”</w:t>
      </w:r>
      <w:r>
        <w:t xml:space="preserve">.  </w:t>
      </w:r>
    </w:p>
    <w:p w:rsidR="00472380" w:rsidRDefault="001533A1" w:rsidP="0028639B">
      <w:pPr>
        <w:spacing w:after="182" w:line="259" w:lineRule="auto"/>
        <w:ind w:left="0" w:right="279" w:firstLine="0"/>
        <w:jc w:val="center"/>
      </w:pPr>
      <w:r>
        <w:rPr>
          <w:noProof/>
        </w:rPr>
        <w:drawing>
          <wp:inline distT="0" distB="0" distL="0" distR="0">
            <wp:extent cx="5785739" cy="4260850"/>
            <wp:effectExtent l="0" t="0" r="0" b="0"/>
            <wp:docPr id="4018" name="Picture 4018"/>
            <wp:cNvGraphicFramePr/>
            <a:graphic xmlns:a="http://schemas.openxmlformats.org/drawingml/2006/main">
              <a:graphicData uri="http://schemas.openxmlformats.org/drawingml/2006/picture">
                <pic:pic xmlns:pic="http://schemas.openxmlformats.org/drawingml/2006/picture">
                  <pic:nvPicPr>
                    <pic:cNvPr id="4018" name="Picture 4018"/>
                    <pic:cNvPicPr/>
                  </pic:nvPicPr>
                  <pic:blipFill>
                    <a:blip r:embed="rId38"/>
                    <a:stretch>
                      <a:fillRect/>
                    </a:stretch>
                  </pic:blipFill>
                  <pic:spPr>
                    <a:xfrm>
                      <a:off x="0" y="0"/>
                      <a:ext cx="5785739" cy="4260850"/>
                    </a:xfrm>
                    <a:prstGeom prst="rect">
                      <a:avLst/>
                    </a:prstGeom>
                  </pic:spPr>
                </pic:pic>
              </a:graphicData>
            </a:graphic>
          </wp:inline>
        </w:drawing>
      </w:r>
      <w:r>
        <w:rPr>
          <w:sz w:val="24"/>
        </w:rPr>
        <w:t xml:space="preserve"> </w:t>
      </w:r>
    </w:p>
    <w:p w:rsidR="00472380" w:rsidRDefault="001533A1">
      <w:pPr>
        <w:pStyle w:val="Heading3"/>
        <w:ind w:left="1281" w:hanging="938"/>
      </w:pPr>
      <w:r>
        <w:t xml:space="preserve">Darbo užmokesčio išmokėjimas </w:t>
      </w:r>
    </w:p>
    <w:p w:rsidR="00472380" w:rsidRDefault="001533A1">
      <w:pPr>
        <w:spacing w:after="45"/>
        <w:ind w:left="-5" w:right="47"/>
      </w:pPr>
      <w:r>
        <w:t xml:space="preserve">Darbo užmokesčio išmokėjimo procesas: </w:t>
      </w:r>
    </w:p>
    <w:p w:rsidR="00472380" w:rsidRDefault="001533A1">
      <w:pPr>
        <w:numPr>
          <w:ilvl w:val="0"/>
          <w:numId w:val="23"/>
        </w:numPr>
        <w:spacing w:after="43"/>
        <w:ind w:right="47" w:hanging="566"/>
      </w:pPr>
      <w:r>
        <w:t>Spauskite mygtuką [</w:t>
      </w:r>
      <w:r w:rsidR="0028639B">
        <w:t>Apmokėti žiniaraščio eilutę</w:t>
      </w:r>
      <w:r>
        <w:t>]</w:t>
      </w:r>
      <w:r>
        <w:rPr>
          <w:i/>
        </w:rPr>
        <w:t>.</w:t>
      </w:r>
      <w:r>
        <w:t xml:space="preserve">  </w:t>
      </w:r>
    </w:p>
    <w:p w:rsidR="00472380" w:rsidRDefault="0028639B">
      <w:pPr>
        <w:spacing w:after="184" w:line="259" w:lineRule="auto"/>
        <w:ind w:left="0" w:right="339" w:firstLine="0"/>
        <w:jc w:val="right"/>
        <w:rPr>
          <w:sz w:val="24"/>
        </w:rPr>
      </w:pPr>
      <w:r>
        <w:rPr>
          <w:noProof/>
        </w:rPr>
        <w:lastRenderedPageBreak/>
        <w:drawing>
          <wp:inline distT="0" distB="0" distL="0" distR="0" wp14:anchorId="63D8854C" wp14:editId="43E2B510">
            <wp:extent cx="6177280" cy="35794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7280" cy="3579495"/>
                    </a:xfrm>
                    <a:prstGeom prst="rect">
                      <a:avLst/>
                    </a:prstGeom>
                  </pic:spPr>
                </pic:pic>
              </a:graphicData>
            </a:graphic>
          </wp:inline>
        </w:drawing>
      </w:r>
      <w:r w:rsidR="001533A1">
        <w:rPr>
          <w:sz w:val="24"/>
        </w:rPr>
        <w:t xml:space="preserve"> </w:t>
      </w:r>
    </w:p>
    <w:p w:rsidR="00556DBD" w:rsidRDefault="00556DBD" w:rsidP="00556DBD">
      <w:pPr>
        <w:pStyle w:val="ListParagraph"/>
        <w:numPr>
          <w:ilvl w:val="0"/>
          <w:numId w:val="23"/>
        </w:numPr>
        <w:spacing w:after="184" w:line="259" w:lineRule="auto"/>
        <w:ind w:right="339"/>
      </w:pPr>
      <w:r>
        <w:t>Visi išmokėjimai iš DU žiniaraščio pateks į DU mokėtinas sumas:</w:t>
      </w:r>
    </w:p>
    <w:p w:rsidR="00556DBD" w:rsidRDefault="00556DBD" w:rsidP="00556DBD">
      <w:pPr>
        <w:pStyle w:val="ListParagraph"/>
        <w:spacing w:after="184" w:line="259" w:lineRule="auto"/>
        <w:ind w:left="566" w:right="339" w:firstLine="0"/>
      </w:pPr>
      <w:r>
        <w:rPr>
          <w:noProof/>
        </w:rPr>
        <w:drawing>
          <wp:inline distT="0" distB="0" distL="0" distR="0" wp14:anchorId="56EAD3A8" wp14:editId="78E21F7F">
            <wp:extent cx="6177280" cy="33896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7280" cy="3389630"/>
                    </a:xfrm>
                    <a:prstGeom prst="rect">
                      <a:avLst/>
                    </a:prstGeom>
                  </pic:spPr>
                </pic:pic>
              </a:graphicData>
            </a:graphic>
          </wp:inline>
        </w:drawing>
      </w:r>
    </w:p>
    <w:p w:rsidR="00472380" w:rsidRDefault="00556DBD">
      <w:pPr>
        <w:spacing w:after="24"/>
        <w:ind w:left="-5" w:right="47"/>
      </w:pPr>
      <w:r>
        <w:t>Iš čia</w:t>
      </w:r>
      <w:r w:rsidR="001533A1">
        <w:t xml:space="preserve"> formuojami išmokėjimų žiniaraščiai per kasą ir banką. </w:t>
      </w:r>
    </w:p>
    <w:p w:rsidR="00472380" w:rsidRDefault="00556DBD">
      <w:pPr>
        <w:spacing w:after="184" w:line="259" w:lineRule="auto"/>
        <w:ind w:left="0" w:right="384" w:firstLine="0"/>
        <w:jc w:val="right"/>
      </w:pPr>
      <w:r>
        <w:rPr>
          <w:noProof/>
        </w:rPr>
        <w:lastRenderedPageBreak/>
        <w:drawing>
          <wp:inline distT="0" distB="0" distL="0" distR="0" wp14:anchorId="7CDCF603" wp14:editId="3AD118B7">
            <wp:extent cx="6177280" cy="1183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77280" cy="1183005"/>
                    </a:xfrm>
                    <a:prstGeom prst="rect">
                      <a:avLst/>
                    </a:prstGeom>
                  </pic:spPr>
                </pic:pic>
              </a:graphicData>
            </a:graphic>
          </wp:inline>
        </w:drawing>
      </w:r>
      <w:r w:rsidR="001533A1">
        <w:rPr>
          <w:sz w:val="24"/>
        </w:rPr>
        <w:t xml:space="preserve"> </w:t>
      </w:r>
    </w:p>
    <w:p w:rsidR="00472380" w:rsidRDefault="001533A1">
      <w:pPr>
        <w:numPr>
          <w:ilvl w:val="0"/>
          <w:numId w:val="23"/>
        </w:numPr>
        <w:spacing w:after="48"/>
        <w:ind w:right="47" w:hanging="566"/>
      </w:pPr>
      <w:r>
        <w:t xml:space="preserve">Pasirinkite sąskaitą ar kasą iš kurios mokėsite atlyginimus.  </w:t>
      </w:r>
    </w:p>
    <w:p w:rsidR="00472380" w:rsidRDefault="001533A1">
      <w:pPr>
        <w:numPr>
          <w:ilvl w:val="0"/>
          <w:numId w:val="23"/>
        </w:numPr>
        <w:spacing w:after="356"/>
        <w:ind w:right="47" w:hanging="566"/>
      </w:pPr>
      <w:r>
        <w:t xml:space="preserve">Nurodykite mokėjimo datą ir priežastį. </w:t>
      </w:r>
    </w:p>
    <w:p w:rsidR="00556DBD" w:rsidRDefault="00556DBD">
      <w:pPr>
        <w:numPr>
          <w:ilvl w:val="0"/>
          <w:numId w:val="23"/>
        </w:numPr>
        <w:spacing w:after="356"/>
        <w:ind w:right="47" w:hanging="566"/>
      </w:pPr>
      <w:r>
        <w:t>Toliau mokėjimai mokėjimų modulyje aprašyti instrukcijoje “Banko sąskaitos, kasos, operacijos”</w:t>
      </w:r>
    </w:p>
    <w:p w:rsidR="00472380" w:rsidRDefault="001533A1">
      <w:pPr>
        <w:pStyle w:val="Heading3"/>
        <w:ind w:left="1281" w:hanging="938"/>
      </w:pPr>
      <w:r>
        <w:t xml:space="preserve">Darbo užmokesčio perkėlimas į apskaitą </w:t>
      </w:r>
    </w:p>
    <w:p w:rsidR="00472380" w:rsidRDefault="001533A1">
      <w:pPr>
        <w:spacing w:after="45"/>
        <w:ind w:left="-5" w:right="47"/>
      </w:pPr>
      <w:r>
        <w:t xml:space="preserve">Darbo užmokesčio perkėlimas į apskaitą atliekamas taip: </w:t>
      </w:r>
    </w:p>
    <w:p w:rsidR="00472380" w:rsidRDefault="001533A1">
      <w:pPr>
        <w:numPr>
          <w:ilvl w:val="0"/>
          <w:numId w:val="24"/>
        </w:numPr>
        <w:spacing w:after="22"/>
        <w:ind w:right="47" w:hanging="566"/>
      </w:pPr>
      <w:r>
        <w:t>Spauskite mygtuką [Kurti sumas apskaitai]</w:t>
      </w:r>
      <w:r>
        <w:rPr>
          <w:i/>
        </w:rPr>
        <w:t xml:space="preserve">. </w:t>
      </w:r>
    </w:p>
    <w:p w:rsidR="00472380" w:rsidRDefault="001533A1">
      <w:pPr>
        <w:spacing w:after="184" w:line="259" w:lineRule="auto"/>
        <w:ind w:left="0" w:right="471" w:firstLine="0"/>
        <w:jc w:val="right"/>
      </w:pPr>
      <w:r>
        <w:rPr>
          <w:noProof/>
        </w:rPr>
        <w:drawing>
          <wp:inline distT="0" distB="0" distL="0" distR="0">
            <wp:extent cx="5545582" cy="2000885"/>
            <wp:effectExtent l="0" t="0" r="0" b="0"/>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42"/>
                    <a:stretch>
                      <a:fillRect/>
                    </a:stretch>
                  </pic:blipFill>
                  <pic:spPr>
                    <a:xfrm>
                      <a:off x="0" y="0"/>
                      <a:ext cx="5545582" cy="2000885"/>
                    </a:xfrm>
                    <a:prstGeom prst="rect">
                      <a:avLst/>
                    </a:prstGeom>
                  </pic:spPr>
                </pic:pic>
              </a:graphicData>
            </a:graphic>
          </wp:inline>
        </w:drawing>
      </w:r>
      <w:r>
        <w:rPr>
          <w:sz w:val="24"/>
        </w:rPr>
        <w:t xml:space="preserve"> </w:t>
      </w:r>
    </w:p>
    <w:p w:rsidR="00472380" w:rsidRDefault="001533A1">
      <w:pPr>
        <w:numPr>
          <w:ilvl w:val="0"/>
          <w:numId w:val="24"/>
        </w:numPr>
        <w:ind w:right="47" w:hanging="566"/>
      </w:pPr>
      <w:r>
        <w:t xml:space="preserve">Sumų apskaitai modulyje atliekamas įrašų perkėlimas į Didžiąją knygą. </w:t>
      </w:r>
    </w:p>
    <w:p w:rsidR="00472380" w:rsidRDefault="001533A1">
      <w:pPr>
        <w:spacing w:after="285" w:line="259" w:lineRule="auto"/>
        <w:ind w:left="0" w:right="384" w:firstLine="0"/>
        <w:jc w:val="right"/>
      </w:pPr>
      <w:r>
        <w:rPr>
          <w:noProof/>
        </w:rPr>
        <w:drawing>
          <wp:inline distT="0" distB="0" distL="0" distR="0">
            <wp:extent cx="5649088" cy="1656080"/>
            <wp:effectExtent l="0" t="0" r="0" b="0"/>
            <wp:docPr id="4143" name="Picture 4143"/>
            <wp:cNvGraphicFramePr/>
            <a:graphic xmlns:a="http://schemas.openxmlformats.org/drawingml/2006/main">
              <a:graphicData uri="http://schemas.openxmlformats.org/drawingml/2006/picture">
                <pic:pic xmlns:pic="http://schemas.openxmlformats.org/drawingml/2006/picture">
                  <pic:nvPicPr>
                    <pic:cNvPr id="4143" name="Picture 4143"/>
                    <pic:cNvPicPr/>
                  </pic:nvPicPr>
                  <pic:blipFill>
                    <a:blip r:embed="rId43"/>
                    <a:stretch>
                      <a:fillRect/>
                    </a:stretch>
                  </pic:blipFill>
                  <pic:spPr>
                    <a:xfrm>
                      <a:off x="0" y="0"/>
                      <a:ext cx="5649088" cy="1656080"/>
                    </a:xfrm>
                    <a:prstGeom prst="rect">
                      <a:avLst/>
                    </a:prstGeom>
                  </pic:spPr>
                </pic:pic>
              </a:graphicData>
            </a:graphic>
          </wp:inline>
        </w:drawing>
      </w:r>
      <w:r>
        <w:rPr>
          <w:sz w:val="24"/>
        </w:rPr>
        <w:t xml:space="preserve"> </w:t>
      </w:r>
    </w:p>
    <w:p w:rsidR="00472380" w:rsidRDefault="001533A1">
      <w:pPr>
        <w:numPr>
          <w:ilvl w:val="0"/>
          <w:numId w:val="24"/>
        </w:numPr>
        <w:spacing w:after="48"/>
        <w:ind w:right="47" w:hanging="566"/>
      </w:pPr>
      <w:r>
        <w:t xml:space="preserve">Spauskite mygtuką [Registruoti į DK].  </w:t>
      </w:r>
    </w:p>
    <w:p w:rsidR="00472380" w:rsidRDefault="001533A1" w:rsidP="00483AA7">
      <w:pPr>
        <w:numPr>
          <w:ilvl w:val="0"/>
          <w:numId w:val="24"/>
        </w:numPr>
        <w:ind w:right="47" w:hanging="566"/>
      </w:pPr>
      <w:r>
        <w:t xml:space="preserve">Patikrinkite siūlomas korespondencijas ir patvirtinkite. </w:t>
      </w:r>
      <w:r>
        <w:br w:type="page"/>
      </w:r>
    </w:p>
    <w:p w:rsidR="00472380" w:rsidRDefault="001533A1">
      <w:pPr>
        <w:pStyle w:val="Heading1"/>
        <w:ind w:left="698" w:hanging="355"/>
      </w:pPr>
      <w:r>
        <w:lastRenderedPageBreak/>
        <w:t xml:space="preserve">Žodynas </w:t>
      </w:r>
    </w:p>
    <w:p w:rsidR="00472380" w:rsidRDefault="001533A1">
      <w:pPr>
        <w:spacing w:after="0"/>
        <w:ind w:left="-5" w:right="47"/>
      </w:pPr>
      <w:bookmarkStart w:id="0" w:name="_GoBack"/>
      <w:bookmarkEnd w:id="0"/>
      <w:r>
        <w:t xml:space="preserve">Instrukcijoje naudojami tokie terminai: </w:t>
      </w:r>
    </w:p>
    <w:tbl>
      <w:tblPr>
        <w:tblStyle w:val="TableGrid"/>
        <w:tblW w:w="9856" w:type="dxa"/>
        <w:tblInd w:w="-108" w:type="dxa"/>
        <w:tblCellMar>
          <w:top w:w="46" w:type="dxa"/>
          <w:left w:w="108" w:type="dxa"/>
          <w:right w:w="115" w:type="dxa"/>
        </w:tblCellMar>
        <w:tblLook w:val="04A0" w:firstRow="1" w:lastRow="0" w:firstColumn="1" w:lastColumn="0" w:noHBand="0" w:noVBand="1"/>
      </w:tblPr>
      <w:tblGrid>
        <w:gridCol w:w="4928"/>
        <w:gridCol w:w="4928"/>
      </w:tblGrid>
      <w:tr w:rsidR="00472380">
        <w:trPr>
          <w:trHeight w:val="278"/>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DU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Darbo užmokestis. </w:t>
            </w:r>
          </w:p>
        </w:tc>
      </w:tr>
      <w:tr w:rsidR="00472380">
        <w:trPr>
          <w:trHeight w:val="279"/>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DK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Didžioji knyga. </w:t>
            </w:r>
          </w:p>
        </w:tc>
      </w:tr>
      <w:tr w:rsidR="00472380">
        <w:trPr>
          <w:trHeight w:val="278"/>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GPM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Gyventojų pajamų mokestis </w:t>
            </w:r>
          </w:p>
        </w:tc>
      </w:tr>
      <w:tr w:rsidR="00472380">
        <w:trPr>
          <w:trHeight w:val="278"/>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AŽ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Apskaitos žurnalas. </w:t>
            </w:r>
          </w:p>
        </w:tc>
      </w:tr>
      <w:tr w:rsidR="00472380">
        <w:trPr>
          <w:trHeight w:val="278"/>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BŽ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Bendrasis žurnalas. </w:t>
            </w:r>
          </w:p>
        </w:tc>
      </w:tr>
      <w:tr w:rsidR="00472380">
        <w:trPr>
          <w:trHeight w:val="281"/>
        </w:trPr>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MGS </w:t>
            </w:r>
          </w:p>
        </w:tc>
        <w:tc>
          <w:tcPr>
            <w:tcW w:w="4928" w:type="dxa"/>
            <w:tcBorders>
              <w:top w:val="single" w:sz="4" w:space="0" w:color="000000"/>
              <w:left w:val="single" w:sz="4" w:space="0" w:color="000000"/>
              <w:bottom w:val="single" w:sz="4" w:space="0" w:color="000000"/>
              <w:right w:val="single" w:sz="4" w:space="0" w:color="000000"/>
            </w:tcBorders>
          </w:tcPr>
          <w:p w:rsidR="00472380" w:rsidRDefault="001533A1">
            <w:pPr>
              <w:spacing w:after="0" w:line="259" w:lineRule="auto"/>
              <w:ind w:left="0" w:firstLine="0"/>
              <w:jc w:val="left"/>
            </w:pPr>
            <w:r>
              <w:t xml:space="preserve">Mokėtina/ gautina suma. </w:t>
            </w:r>
          </w:p>
        </w:tc>
      </w:tr>
    </w:tbl>
    <w:p w:rsidR="00472380" w:rsidRDefault="001533A1">
      <w:pPr>
        <w:spacing w:after="0" w:line="259" w:lineRule="auto"/>
        <w:ind w:left="0" w:firstLine="0"/>
        <w:jc w:val="left"/>
      </w:pPr>
      <w:r>
        <w:t xml:space="preserve"> </w:t>
      </w:r>
    </w:p>
    <w:sectPr w:rsidR="00472380">
      <w:headerReference w:type="even" r:id="rId44"/>
      <w:headerReference w:type="default" r:id="rId45"/>
      <w:footerReference w:type="even" r:id="rId46"/>
      <w:footerReference w:type="default" r:id="rId47"/>
      <w:headerReference w:type="first" r:id="rId48"/>
      <w:footerReference w:type="first" r:id="rId49"/>
      <w:pgSz w:w="11906" w:h="16838"/>
      <w:pgMar w:top="1701" w:right="476" w:bottom="1675" w:left="1702" w:header="60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8E4" w:rsidRDefault="00C518E4">
      <w:pPr>
        <w:spacing w:after="0" w:line="240" w:lineRule="auto"/>
      </w:pPr>
      <w:r>
        <w:separator/>
      </w:r>
    </w:p>
  </w:endnote>
  <w:endnote w:type="continuationSeparator" w:id="0">
    <w:p w:rsidR="00C518E4" w:rsidRDefault="00C5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 </w:t>
    </w:r>
  </w:p>
  <w:p w:rsidR="009C239E" w:rsidRDefault="009C239E">
    <w:pPr>
      <w:tabs>
        <w:tab w:val="center" w:pos="4820"/>
        <w:tab w:val="right" w:pos="9688"/>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9C239E" w:rsidRDefault="009C239E">
    <w:pPr>
      <w:spacing w:after="0" w:line="259" w:lineRule="auto"/>
      <w:ind w:left="0" w:right="-2" w:firstLine="0"/>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 </w:t>
    </w:r>
  </w:p>
  <w:p w:rsidR="009C239E" w:rsidRDefault="009C239E">
    <w:pPr>
      <w:tabs>
        <w:tab w:val="center" w:pos="4820"/>
        <w:tab w:val="right" w:pos="9688"/>
      </w:tabs>
      <w:spacing w:after="0" w:line="259" w:lineRule="auto"/>
      <w:ind w:left="0" w:firstLine="0"/>
      <w:jc w:val="left"/>
    </w:pPr>
    <w:r>
      <w:t xml:space="preserve">SVK </w:t>
    </w:r>
    <w:r>
      <w:tab/>
      <w:t xml:space="preserve"> </w:t>
    </w:r>
    <w:r>
      <w:tab/>
      <w:t xml:space="preserve">| </w:t>
    </w:r>
    <w:r>
      <w:fldChar w:fldCharType="begin"/>
    </w:r>
    <w:r>
      <w:instrText xml:space="preserve"> PAGE   \* MERGEFORMAT </w:instrText>
    </w:r>
    <w:r>
      <w:fldChar w:fldCharType="separate"/>
    </w:r>
    <w:r>
      <w:t>2</w:t>
    </w:r>
    <w:r>
      <w:fldChar w:fldCharType="end"/>
    </w:r>
    <w:r>
      <w:t xml:space="preserve"> </w:t>
    </w:r>
  </w:p>
  <w:p w:rsidR="009C239E" w:rsidRDefault="009C239E">
    <w:pPr>
      <w:spacing w:after="0" w:line="259" w:lineRule="auto"/>
      <w:ind w:left="0" w:right="-2" w:firstLine="0"/>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 </w:t>
    </w:r>
  </w:p>
  <w:p w:rsidR="009C239E" w:rsidRDefault="009C239E">
    <w:pPr>
      <w:tabs>
        <w:tab w:val="center" w:pos="4820"/>
        <w:tab w:val="right" w:pos="9728"/>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9C239E" w:rsidRDefault="009C239E">
    <w:pPr>
      <w:spacing w:after="0" w:line="259" w:lineRule="auto"/>
      <w:ind w:left="0" w:right="38" w:firstLine="0"/>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 </w:t>
    </w:r>
  </w:p>
  <w:p w:rsidR="009C239E" w:rsidRDefault="009C239E">
    <w:pPr>
      <w:tabs>
        <w:tab w:val="center" w:pos="4820"/>
        <w:tab w:val="right" w:pos="9728"/>
      </w:tabs>
      <w:spacing w:after="0" w:line="259" w:lineRule="auto"/>
      <w:ind w:left="0" w:firstLine="0"/>
      <w:jc w:val="left"/>
    </w:pP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9C239E" w:rsidRDefault="009C239E">
    <w:pPr>
      <w:spacing w:after="0" w:line="259" w:lineRule="auto"/>
      <w:ind w:left="0" w:right="38" w:firstLine="0"/>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 </w:t>
    </w:r>
  </w:p>
  <w:p w:rsidR="009C239E" w:rsidRDefault="009C239E">
    <w:pPr>
      <w:tabs>
        <w:tab w:val="center" w:pos="4820"/>
        <w:tab w:val="right" w:pos="9728"/>
      </w:tabs>
      <w:spacing w:after="0" w:line="259" w:lineRule="auto"/>
      <w:ind w:left="0" w:firstLine="0"/>
      <w:jc w:val="left"/>
    </w:pPr>
    <w:r>
      <w:t xml:space="preserve">CID Baltic / BDO Auditas ir apskaita </w:t>
    </w:r>
    <w:r>
      <w:tab/>
      <w:t xml:space="preserve"> </w:t>
    </w:r>
    <w:r>
      <w:tab/>
      <w:t xml:space="preserve">| </w:t>
    </w:r>
    <w:r>
      <w:fldChar w:fldCharType="begin"/>
    </w:r>
    <w:r>
      <w:instrText xml:space="preserve"> PAGE   \* MERGEFORMAT </w:instrText>
    </w:r>
    <w:r>
      <w:fldChar w:fldCharType="separate"/>
    </w:r>
    <w:r>
      <w:t>10</w:t>
    </w:r>
    <w:r>
      <w:fldChar w:fldCharType="end"/>
    </w:r>
    <w:r>
      <w:t xml:space="preserve"> </w:t>
    </w:r>
  </w:p>
  <w:p w:rsidR="009C239E" w:rsidRDefault="009C239E">
    <w:pPr>
      <w:spacing w:after="0" w:line="259" w:lineRule="auto"/>
      <w:ind w:left="0" w:right="38" w:firstLine="0"/>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8E4" w:rsidRDefault="00C518E4">
      <w:pPr>
        <w:spacing w:after="0" w:line="240" w:lineRule="auto"/>
      </w:pPr>
      <w:r>
        <w:separator/>
      </w:r>
    </w:p>
  </w:footnote>
  <w:footnote w:type="continuationSeparator" w:id="0">
    <w:p w:rsidR="00C518E4" w:rsidRDefault="00C5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FVAS naudotojo vadovas </w:t>
    </w:r>
  </w:p>
  <w:p w:rsidR="009C239E" w:rsidRDefault="009C239E">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FVAS naudotojo vadovas </w:t>
    </w:r>
  </w:p>
  <w:p w:rsidR="009C239E" w:rsidRDefault="009C239E">
    <w:pPr>
      <w:spacing w:after="0" w:line="259" w:lineRule="auto"/>
      <w:ind w:lef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rsidP="009C239E">
    <w:pPr>
      <w:spacing w:after="160" w:line="259" w:lineRule="auto"/>
      <w:ind w:left="0" w:firstLine="0"/>
      <w:jc w:val="right"/>
    </w:pPr>
    <w:r>
      <w:rPr>
        <w:noProof/>
        <w:lang w:val="lt-LT" w:eastAsia="lt-LT"/>
      </w:rPr>
      <w:drawing>
        <wp:inline distT="0" distB="0" distL="0" distR="0" wp14:anchorId="55706AE0" wp14:editId="54C0F54E">
          <wp:extent cx="1177925" cy="457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4572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FVAS naudotojo vadovas </w:t>
    </w:r>
  </w:p>
  <w:p w:rsidR="009C239E" w:rsidRDefault="009C239E">
    <w:pPr>
      <w:spacing w:after="0" w:line="259" w:lineRule="auto"/>
      <w:ind w:lef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FVAS naudotojo vadovas </w:t>
    </w:r>
  </w:p>
  <w:p w:rsidR="009C239E" w:rsidRDefault="009C239E">
    <w:pPr>
      <w:spacing w:after="0" w:line="259" w:lineRule="auto"/>
      <w:ind w:lef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9E" w:rsidRDefault="009C239E">
    <w:pPr>
      <w:spacing w:after="0" w:line="259" w:lineRule="auto"/>
      <w:ind w:left="0" w:firstLine="0"/>
      <w:jc w:val="left"/>
    </w:pPr>
    <w:r>
      <w:t xml:space="preserve"> </w:t>
    </w:r>
  </w:p>
  <w:p w:rsidR="009C239E" w:rsidRDefault="009C239E">
    <w:pPr>
      <w:spacing w:after="0" w:line="259" w:lineRule="auto"/>
      <w:ind w:left="0" w:firstLine="0"/>
      <w:jc w:val="left"/>
    </w:pPr>
    <w:r>
      <w:t xml:space="preserve">FVAS naudotojo vadovas </w:t>
    </w:r>
  </w:p>
  <w:p w:rsidR="009C239E" w:rsidRDefault="009C239E">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2C4A"/>
    <w:multiLevelType w:val="hybridMultilevel"/>
    <w:tmpl w:val="B25E356E"/>
    <w:lvl w:ilvl="0" w:tplc="2A683D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04B4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3C1B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025F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847A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1661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A0F3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72E6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9A90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2C2312"/>
    <w:multiLevelType w:val="hybridMultilevel"/>
    <w:tmpl w:val="4A867306"/>
    <w:lvl w:ilvl="0" w:tplc="513491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09D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9AB9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2FB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68F3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3AA6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2C6B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10F1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2816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897AF2"/>
    <w:multiLevelType w:val="hybridMultilevel"/>
    <w:tmpl w:val="C6A42B12"/>
    <w:lvl w:ilvl="0" w:tplc="C7D86358">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CEED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4CEEB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F6B3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B4385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4C66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640CF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4464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8A0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B863D9"/>
    <w:multiLevelType w:val="hybridMultilevel"/>
    <w:tmpl w:val="72466924"/>
    <w:lvl w:ilvl="0" w:tplc="0F822F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A4A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FE4D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A641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7AA1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C69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020E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5864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14CD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D62719"/>
    <w:multiLevelType w:val="hybridMultilevel"/>
    <w:tmpl w:val="3B20C082"/>
    <w:lvl w:ilvl="0" w:tplc="D676140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22C55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5CF5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78B6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E0A9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32EC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8CC8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68A5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66886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F82F08"/>
    <w:multiLevelType w:val="hybridMultilevel"/>
    <w:tmpl w:val="104A486E"/>
    <w:lvl w:ilvl="0" w:tplc="2C92261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52E4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C24B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8623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A4026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CA83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C8EC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0C3B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A2E2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DA0980"/>
    <w:multiLevelType w:val="hybridMultilevel"/>
    <w:tmpl w:val="33E08A2C"/>
    <w:lvl w:ilvl="0" w:tplc="4F7CCBBE">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C90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8CEC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0E1AD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3818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3607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7C2D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EAD8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BA20C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545985"/>
    <w:multiLevelType w:val="hybridMultilevel"/>
    <w:tmpl w:val="0DD4FB0C"/>
    <w:lvl w:ilvl="0" w:tplc="B2C84D26">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AE95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367D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1862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7EAC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5230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6020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CA024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8469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FD33FC"/>
    <w:multiLevelType w:val="hybridMultilevel"/>
    <w:tmpl w:val="1668E5E6"/>
    <w:lvl w:ilvl="0" w:tplc="611E52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8E08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9E5F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067D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6E9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E2F3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C687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788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0270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8D7A21"/>
    <w:multiLevelType w:val="hybridMultilevel"/>
    <w:tmpl w:val="3B98A20A"/>
    <w:lvl w:ilvl="0" w:tplc="EAF66B2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C2C2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5EFB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68DBD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32F1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769F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56AA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14E9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70B1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11A5283"/>
    <w:multiLevelType w:val="hybridMultilevel"/>
    <w:tmpl w:val="5D26F2B4"/>
    <w:lvl w:ilvl="0" w:tplc="724A196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32EC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62113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2E113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7231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2A441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C88A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20B8D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E045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6A97772"/>
    <w:multiLevelType w:val="multilevel"/>
    <w:tmpl w:val="44B2CB9E"/>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0BE573A"/>
    <w:multiLevelType w:val="hybridMultilevel"/>
    <w:tmpl w:val="15B8AADC"/>
    <w:lvl w:ilvl="0" w:tplc="5B261634">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442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C268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A67C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B0908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7ACC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84BD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FC6A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1A23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1F44A93"/>
    <w:multiLevelType w:val="hybridMultilevel"/>
    <w:tmpl w:val="5E2C4934"/>
    <w:lvl w:ilvl="0" w:tplc="BA8E4FDA">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18C1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AE898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FCB8C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24B4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AE58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70BEB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8B3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B2E7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031677"/>
    <w:multiLevelType w:val="multilevel"/>
    <w:tmpl w:val="F7F4E0F8"/>
    <w:lvl w:ilvl="0">
      <w:start w:val="1"/>
      <w:numFmt w:val="decimal"/>
      <w:pStyle w:val="Heading1"/>
      <w:lvlText w:val="%1."/>
      <w:lvlJc w:val="left"/>
      <w:pPr>
        <w:ind w:left="360"/>
      </w:pPr>
      <w:rPr>
        <w:rFonts w:ascii="Calibri" w:eastAsia="Calibri" w:hAnsi="Calibri" w:cs="Calibri"/>
        <w:b w:val="0"/>
        <w:i w:val="0"/>
        <w:strike w:val="0"/>
        <w:dstrike w:val="0"/>
        <w:color w:val="7030A0"/>
        <w:sz w:val="44"/>
        <w:szCs w:val="44"/>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7030A0"/>
        <w:sz w:val="36"/>
        <w:szCs w:val="36"/>
        <w:u w:val="none" w:color="000000"/>
        <w:bdr w:val="none" w:sz="0" w:space="0" w:color="auto"/>
        <w:shd w:val="clear" w:color="auto" w:fill="auto"/>
        <w:vertAlign w:val="baseline"/>
      </w:rPr>
    </w:lvl>
    <w:lvl w:ilvl="2">
      <w:start w:val="1"/>
      <w:numFmt w:val="decimal"/>
      <w:pStyle w:val="Heading3"/>
      <w:lvlText w:val="%1.%2.%3."/>
      <w:lvlJc w:val="left"/>
      <w:pPr>
        <w:ind w:left="0"/>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3">
      <w:start w:val="1"/>
      <w:numFmt w:val="decimal"/>
      <w:lvlText w:val="%4"/>
      <w:lvlJc w:val="left"/>
      <w:pPr>
        <w:ind w:left="143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4">
      <w:start w:val="1"/>
      <w:numFmt w:val="lowerLetter"/>
      <w:lvlText w:val="%5"/>
      <w:lvlJc w:val="left"/>
      <w:pPr>
        <w:ind w:left="215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5">
      <w:start w:val="1"/>
      <w:numFmt w:val="lowerRoman"/>
      <w:lvlText w:val="%6"/>
      <w:lvlJc w:val="left"/>
      <w:pPr>
        <w:ind w:left="287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6">
      <w:start w:val="1"/>
      <w:numFmt w:val="decimal"/>
      <w:lvlText w:val="%7"/>
      <w:lvlJc w:val="left"/>
      <w:pPr>
        <w:ind w:left="359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7">
      <w:start w:val="1"/>
      <w:numFmt w:val="lowerLetter"/>
      <w:lvlText w:val="%8"/>
      <w:lvlJc w:val="left"/>
      <w:pPr>
        <w:ind w:left="431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lvl w:ilvl="8">
      <w:start w:val="1"/>
      <w:numFmt w:val="lowerRoman"/>
      <w:lvlText w:val="%9"/>
      <w:lvlJc w:val="left"/>
      <w:pPr>
        <w:ind w:left="5038"/>
      </w:pPr>
      <w:rPr>
        <w:rFonts w:ascii="Calibri" w:eastAsia="Calibri" w:hAnsi="Calibri" w:cs="Calibri"/>
        <w:b w:val="0"/>
        <w:i w:val="0"/>
        <w:strike w:val="0"/>
        <w:dstrike w:val="0"/>
        <w:color w:val="7030A0"/>
        <w:sz w:val="32"/>
        <w:szCs w:val="32"/>
        <w:u w:val="none" w:color="000000"/>
        <w:bdr w:val="none" w:sz="0" w:space="0" w:color="auto"/>
        <w:shd w:val="clear" w:color="auto" w:fill="auto"/>
        <w:vertAlign w:val="baseline"/>
      </w:rPr>
    </w:lvl>
  </w:abstractNum>
  <w:abstractNum w:abstractNumId="15" w15:restartNumberingAfterBreak="0">
    <w:nsid w:val="57B5026D"/>
    <w:multiLevelType w:val="multilevel"/>
    <w:tmpl w:val="7602A0B0"/>
    <w:lvl w:ilvl="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8D281E"/>
    <w:multiLevelType w:val="hybridMultilevel"/>
    <w:tmpl w:val="5F9A2ABA"/>
    <w:lvl w:ilvl="0" w:tplc="9AE00B46">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8EC1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76A2A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761E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287C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DA414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E482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8C5CA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D2FC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5C3309A"/>
    <w:multiLevelType w:val="hybridMultilevel"/>
    <w:tmpl w:val="80E0B84A"/>
    <w:lvl w:ilvl="0" w:tplc="A7B68A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0C0B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6A05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B2CC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1E59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4C1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D617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8E23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CAE7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A8C4E2E"/>
    <w:multiLevelType w:val="hybridMultilevel"/>
    <w:tmpl w:val="EA3CAEA8"/>
    <w:lvl w:ilvl="0" w:tplc="EC2029FE">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4A419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B4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2825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FE775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DC61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98B8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FA7F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7668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F1600D9"/>
    <w:multiLevelType w:val="hybridMultilevel"/>
    <w:tmpl w:val="5C62B798"/>
    <w:lvl w:ilvl="0" w:tplc="D834C17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FA3DB4">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906374">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82705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86DEE">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A1872">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AE7B90">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A7D44">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74547E">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0204D87"/>
    <w:multiLevelType w:val="hybridMultilevel"/>
    <w:tmpl w:val="F65AA6A8"/>
    <w:lvl w:ilvl="0" w:tplc="2E8630BA">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6836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425CA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CC92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A27CD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6D88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7ADC7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C91B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2CCD0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4F23D28"/>
    <w:multiLevelType w:val="hybridMultilevel"/>
    <w:tmpl w:val="AA983B82"/>
    <w:lvl w:ilvl="0" w:tplc="72D821DC">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E631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C4C7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2094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B0E54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E8AF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BC9C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763C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2AF7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54D6E3B"/>
    <w:multiLevelType w:val="hybridMultilevel"/>
    <w:tmpl w:val="1FDCAF8A"/>
    <w:lvl w:ilvl="0" w:tplc="F270563E">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4098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3023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8207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6A30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DEEA2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2EB20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AAFC8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B2B6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9935BA"/>
    <w:multiLevelType w:val="hybridMultilevel"/>
    <w:tmpl w:val="AF04B4E4"/>
    <w:lvl w:ilvl="0" w:tplc="1BA0142A">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9229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9C48A0">
      <w:start w:val="1"/>
      <w:numFmt w:val="bullet"/>
      <w:lvlText w:val="▪"/>
      <w:lvlJc w:val="left"/>
      <w:pPr>
        <w:ind w:left="1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248608">
      <w:start w:val="1"/>
      <w:numFmt w:val="bullet"/>
      <w:lvlText w:val="•"/>
      <w:lvlJc w:val="left"/>
      <w:pPr>
        <w:ind w:left="2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88312">
      <w:start w:val="1"/>
      <w:numFmt w:val="bullet"/>
      <w:lvlText w:val="o"/>
      <w:lvlJc w:val="left"/>
      <w:pPr>
        <w:ind w:left="2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90C488">
      <w:start w:val="1"/>
      <w:numFmt w:val="bullet"/>
      <w:lvlText w:val="▪"/>
      <w:lvlJc w:val="left"/>
      <w:pPr>
        <w:ind w:left="3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BADACA">
      <w:start w:val="1"/>
      <w:numFmt w:val="bullet"/>
      <w:lvlText w:val="•"/>
      <w:lvlJc w:val="left"/>
      <w:pPr>
        <w:ind w:left="4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92CB6C">
      <w:start w:val="1"/>
      <w:numFmt w:val="bullet"/>
      <w:lvlText w:val="o"/>
      <w:lvlJc w:val="left"/>
      <w:pPr>
        <w:ind w:left="5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FA27C2">
      <w:start w:val="1"/>
      <w:numFmt w:val="bullet"/>
      <w:lvlText w:val="▪"/>
      <w:lvlJc w:val="left"/>
      <w:pPr>
        <w:ind w:left="5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59F3464"/>
    <w:multiLevelType w:val="hybridMultilevel"/>
    <w:tmpl w:val="27EE5CC4"/>
    <w:lvl w:ilvl="0" w:tplc="1DD018CA">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66DF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7C19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DAB5E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84F6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FE3B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6A9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2656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7EDD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EBF2C36"/>
    <w:multiLevelType w:val="hybridMultilevel"/>
    <w:tmpl w:val="AC56DE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5"/>
  </w:num>
  <w:num w:numId="2">
    <w:abstractNumId w:val="0"/>
  </w:num>
  <w:num w:numId="3">
    <w:abstractNumId w:val="8"/>
  </w:num>
  <w:num w:numId="4">
    <w:abstractNumId w:val="3"/>
  </w:num>
  <w:num w:numId="5">
    <w:abstractNumId w:val="1"/>
  </w:num>
  <w:num w:numId="6">
    <w:abstractNumId w:val="17"/>
  </w:num>
  <w:num w:numId="7">
    <w:abstractNumId w:val="2"/>
  </w:num>
  <w:num w:numId="8">
    <w:abstractNumId w:val="11"/>
  </w:num>
  <w:num w:numId="9">
    <w:abstractNumId w:val="22"/>
  </w:num>
  <w:num w:numId="10">
    <w:abstractNumId w:val="23"/>
  </w:num>
  <w:num w:numId="11">
    <w:abstractNumId w:val="13"/>
  </w:num>
  <w:num w:numId="12">
    <w:abstractNumId w:val="9"/>
  </w:num>
  <w:num w:numId="13">
    <w:abstractNumId w:val="19"/>
  </w:num>
  <w:num w:numId="14">
    <w:abstractNumId w:val="24"/>
  </w:num>
  <w:num w:numId="15">
    <w:abstractNumId w:val="5"/>
  </w:num>
  <w:num w:numId="16">
    <w:abstractNumId w:val="4"/>
  </w:num>
  <w:num w:numId="17">
    <w:abstractNumId w:val="6"/>
  </w:num>
  <w:num w:numId="18">
    <w:abstractNumId w:val="21"/>
  </w:num>
  <w:num w:numId="19">
    <w:abstractNumId w:val="20"/>
  </w:num>
  <w:num w:numId="20">
    <w:abstractNumId w:val="12"/>
  </w:num>
  <w:num w:numId="21">
    <w:abstractNumId w:val="7"/>
  </w:num>
  <w:num w:numId="22">
    <w:abstractNumId w:val="10"/>
  </w:num>
  <w:num w:numId="23">
    <w:abstractNumId w:val="18"/>
  </w:num>
  <w:num w:numId="24">
    <w:abstractNumId w:val="16"/>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380"/>
    <w:rsid w:val="001533A1"/>
    <w:rsid w:val="0028639B"/>
    <w:rsid w:val="0032151B"/>
    <w:rsid w:val="00472380"/>
    <w:rsid w:val="00483AA7"/>
    <w:rsid w:val="00556DBD"/>
    <w:rsid w:val="00721DE0"/>
    <w:rsid w:val="0072611B"/>
    <w:rsid w:val="00843E88"/>
    <w:rsid w:val="009046B3"/>
    <w:rsid w:val="009C239E"/>
    <w:rsid w:val="00A928B9"/>
    <w:rsid w:val="00A96A7D"/>
    <w:rsid w:val="00C518E4"/>
    <w:rsid w:val="00C737D4"/>
    <w:rsid w:val="00E621ED"/>
    <w:rsid w:val="00E6679E"/>
    <w:rsid w:val="00E8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6548"/>
  <w15:docId w15:val="{A9CF6124-CB48-4794-9925-8004A6CC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8" w:line="267"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5"/>
      </w:numPr>
      <w:spacing w:after="0"/>
      <w:ind w:left="368" w:hanging="10"/>
      <w:outlineLvl w:val="0"/>
    </w:pPr>
    <w:rPr>
      <w:rFonts w:ascii="Calibri" w:eastAsia="Calibri" w:hAnsi="Calibri" w:cs="Calibri"/>
      <w:color w:val="7030A0"/>
      <w:sz w:val="44"/>
    </w:rPr>
  </w:style>
  <w:style w:type="paragraph" w:styleId="Heading2">
    <w:name w:val="heading 2"/>
    <w:next w:val="Normal"/>
    <w:link w:val="Heading2Char"/>
    <w:uiPriority w:val="9"/>
    <w:unhideWhenUsed/>
    <w:qFormat/>
    <w:pPr>
      <w:keepNext/>
      <w:keepLines/>
      <w:numPr>
        <w:ilvl w:val="1"/>
        <w:numId w:val="25"/>
      </w:numPr>
      <w:spacing w:after="95"/>
      <w:ind w:left="10" w:hanging="10"/>
      <w:outlineLvl w:val="1"/>
    </w:pPr>
    <w:rPr>
      <w:rFonts w:ascii="Calibri" w:eastAsia="Calibri" w:hAnsi="Calibri" w:cs="Calibri"/>
      <w:color w:val="7030A0"/>
      <w:sz w:val="36"/>
    </w:rPr>
  </w:style>
  <w:style w:type="paragraph" w:styleId="Heading3">
    <w:name w:val="heading 3"/>
    <w:next w:val="Normal"/>
    <w:link w:val="Heading3Char"/>
    <w:uiPriority w:val="9"/>
    <w:unhideWhenUsed/>
    <w:qFormat/>
    <w:pPr>
      <w:keepNext/>
      <w:keepLines/>
      <w:numPr>
        <w:ilvl w:val="2"/>
        <w:numId w:val="25"/>
      </w:numPr>
      <w:spacing w:after="51"/>
      <w:ind w:left="368" w:hanging="10"/>
      <w:outlineLvl w:val="2"/>
    </w:pPr>
    <w:rPr>
      <w:rFonts w:ascii="Calibri" w:eastAsia="Calibri" w:hAnsi="Calibri" w:cs="Calibri"/>
      <w:color w:val="7030A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7030A0"/>
      <w:sz w:val="32"/>
    </w:rPr>
  </w:style>
  <w:style w:type="character" w:customStyle="1" w:styleId="Heading1Char">
    <w:name w:val="Heading 1 Char"/>
    <w:link w:val="Heading1"/>
    <w:rPr>
      <w:rFonts w:ascii="Calibri" w:eastAsia="Calibri" w:hAnsi="Calibri" w:cs="Calibri"/>
      <w:color w:val="7030A0"/>
      <w:sz w:val="44"/>
    </w:rPr>
  </w:style>
  <w:style w:type="character" w:customStyle="1" w:styleId="Heading2Char">
    <w:name w:val="Heading 2 Char"/>
    <w:link w:val="Heading2"/>
    <w:rPr>
      <w:rFonts w:ascii="Calibri" w:eastAsia="Calibri" w:hAnsi="Calibri" w:cs="Calibri"/>
      <w:color w:val="7030A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737D4"/>
    <w:pPr>
      <w:ind w:left="720"/>
      <w:contextualSpacing/>
    </w:pPr>
  </w:style>
  <w:style w:type="character" w:styleId="Strong">
    <w:name w:val="Strong"/>
    <w:basedOn w:val="DefaultParagraphFont"/>
    <w:uiPriority w:val="22"/>
    <w:qFormat/>
    <w:rsid w:val="00721DE0"/>
    <w:rPr>
      <w:b/>
      <w:bCs/>
    </w:rPr>
  </w:style>
  <w:style w:type="character" w:styleId="Emphasis">
    <w:name w:val="Emphasis"/>
    <w:basedOn w:val="DefaultParagraphFont"/>
    <w:uiPriority w:val="20"/>
    <w:qFormat/>
    <w:rsid w:val="00721D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92751">
      <w:bodyDiv w:val="1"/>
      <w:marLeft w:val="0"/>
      <w:marRight w:val="0"/>
      <w:marTop w:val="0"/>
      <w:marBottom w:val="0"/>
      <w:divBdr>
        <w:top w:val="none" w:sz="0" w:space="0" w:color="auto"/>
        <w:left w:val="none" w:sz="0" w:space="0" w:color="auto"/>
        <w:bottom w:val="none" w:sz="0" w:space="0" w:color="auto"/>
        <w:right w:val="none" w:sz="0" w:space="0" w:color="auto"/>
      </w:divBdr>
    </w:div>
    <w:div w:id="586620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jp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29</Pages>
  <Words>3558</Words>
  <Characters>20282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Darbo užmokesčio skaičiavimo instrukcija v.1</vt:lpstr>
    </vt:vector>
  </TitlesOfParts>
  <Company/>
  <LinksUpToDate>false</LinksUpToDate>
  <CharactersWithSpaces>23793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Darbo užmokesčio skaičiavimo instrukcija v.1</dc:title>
  <dc:subject/>
  <dc:creator>CID Baltic / BDO</dc:creator>
  <cp:keywords/>
  <cp:lastModifiedBy>Goda</cp:lastModifiedBy>
  <cp:revision>14</cp:revision>
  <dcterms:created xsi:type="dcterms:W3CDTF">2018-04-09T14:06:00Z</dcterms:created>
  <dcterms:modified xsi:type="dcterms:W3CDTF">2018-08-30T11:37:00Z</dcterms:modified>
</cp:coreProperties>
</file>